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44994" w14:textId="06EE3999" w:rsidR="00647419" w:rsidRPr="006A1209" w:rsidRDefault="00647419" w:rsidP="00E41DB4">
      <w:pPr>
        <w:spacing w:before="0" w:after="0"/>
        <w:rPr>
          <w:rFonts w:ascii="Times New Roman" w:hAnsi="Times New Roman" w:cs="Times New Roman"/>
        </w:rPr>
      </w:pPr>
      <w:bookmarkStart w:id="0" w:name="_GoBack"/>
      <w:bookmarkEnd w:id="0"/>
    </w:p>
    <w:p w14:paraId="7A52372C" w14:textId="34B4A7FF" w:rsidR="004E1690" w:rsidRPr="006A1209" w:rsidRDefault="004E1690" w:rsidP="00E41DB4">
      <w:pPr>
        <w:spacing w:before="0" w:after="0"/>
        <w:rPr>
          <w:rFonts w:ascii="Times New Roman" w:hAnsi="Times New Roman" w:cs="Times New Roman"/>
        </w:rPr>
      </w:pPr>
    </w:p>
    <w:p w14:paraId="1D35A96E" w14:textId="6F8DD798" w:rsidR="004E1690" w:rsidRPr="006A1209" w:rsidRDefault="0077683D" w:rsidP="00E41DB4">
      <w:pPr>
        <w:spacing w:before="0" w:after="0"/>
        <w:rPr>
          <w:rFonts w:ascii="Times New Roman" w:hAnsi="Times New Roman" w:cs="Times New Roman"/>
        </w:rPr>
      </w:pPr>
      <w:r w:rsidRPr="006A1209">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2E641490" wp14:editId="388E13FA">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6F2E14" w:rsidRDefault="004E1690" w:rsidP="006A1209">
                            <w:pPr>
                              <w:spacing w:before="0" w:after="0"/>
                              <w:jc w:val="center"/>
                              <w:rPr>
                                <w:rFonts w:ascii="Times New Roman" w:hAnsi="Times New Roman" w:cs="Times New Roman"/>
                                <w:b/>
                                <w:bCs/>
                                <w:sz w:val="28"/>
                                <w:szCs w:val="28"/>
                              </w:rPr>
                            </w:pPr>
                            <w:r w:rsidRPr="006F2E14">
                              <w:rPr>
                                <w:rFonts w:ascii="Times New Roman" w:hAnsi="Times New Roman" w:cs="Times New Roman"/>
                                <w:b/>
                                <w:bCs/>
                                <w:sz w:val="28"/>
                                <w:szCs w:val="28"/>
                              </w:rPr>
                              <w:t>Republika e Kosovës</w:t>
                            </w:r>
                          </w:p>
                          <w:p w14:paraId="09ECF51C" w14:textId="77777777" w:rsidR="004E1690" w:rsidRPr="006F2E14" w:rsidRDefault="004E1690" w:rsidP="006A1209">
                            <w:pPr>
                              <w:spacing w:before="0" w:after="0"/>
                              <w:jc w:val="center"/>
                              <w:rPr>
                                <w:rFonts w:ascii="Times New Roman" w:hAnsi="Times New Roman" w:cs="Times New Roman"/>
                                <w:b/>
                                <w:bCs/>
                                <w:sz w:val="28"/>
                                <w:szCs w:val="28"/>
                              </w:rPr>
                            </w:pPr>
                            <w:r w:rsidRPr="006F2E14">
                              <w:rPr>
                                <w:rFonts w:ascii="Times New Roman" w:hAnsi="Times New Roman" w:cs="Times New Roman"/>
                                <w:b/>
                                <w:bCs/>
                                <w:sz w:val="28"/>
                                <w:szCs w:val="28"/>
                              </w:rPr>
                              <w:t>Republika Kosova – Republic of Kosovo</w:t>
                            </w:r>
                          </w:p>
                          <w:p w14:paraId="6283E1DA" w14:textId="77777777" w:rsidR="004E1690" w:rsidRPr="006F2E14" w:rsidRDefault="004E1690" w:rsidP="006A1209">
                            <w:pPr>
                              <w:spacing w:before="0" w:after="0"/>
                              <w:jc w:val="center"/>
                              <w:rPr>
                                <w:rFonts w:ascii="Times New Roman" w:hAnsi="Times New Roman" w:cs="Times New Roman"/>
                                <w:b/>
                                <w:bCs/>
                                <w:sz w:val="28"/>
                                <w:szCs w:val="28"/>
                              </w:rPr>
                            </w:pPr>
                          </w:p>
                          <w:p w14:paraId="049BF14A" w14:textId="77777777" w:rsidR="000C7366" w:rsidRPr="006F2E14" w:rsidRDefault="000C7366" w:rsidP="000C7366">
                            <w:pPr>
                              <w:spacing w:before="0" w:after="0"/>
                              <w:jc w:val="center"/>
                              <w:rPr>
                                <w:rFonts w:ascii="Times New Roman" w:hAnsi="Times New Roman" w:cs="Times New Roman"/>
                                <w:b/>
                                <w:bCs/>
                                <w:sz w:val="28"/>
                                <w:szCs w:val="28"/>
                              </w:rPr>
                            </w:pPr>
                            <w:r w:rsidRPr="006F2E14">
                              <w:rPr>
                                <w:rFonts w:ascii="Times New Roman" w:hAnsi="Times New Roman" w:cs="Times New Roman"/>
                                <w:b/>
                                <w:bCs/>
                                <w:sz w:val="28"/>
                                <w:szCs w:val="28"/>
                              </w:rPr>
                              <w:t>Komuna e Lipjanit</w:t>
                            </w:r>
                          </w:p>
                          <w:p w14:paraId="52ECBA35" w14:textId="6D8445F9" w:rsidR="004E1690" w:rsidRPr="002D36F1" w:rsidRDefault="000C7366" w:rsidP="000C7366">
                            <w:pPr>
                              <w:spacing w:before="0" w:after="0"/>
                              <w:jc w:val="center"/>
                              <w:rPr>
                                <w:rFonts w:ascii="Times New Roman" w:hAnsi="Times New Roman" w:cs="Times New Roman"/>
                                <w:b/>
                                <w:bCs/>
                                <w:sz w:val="28"/>
                                <w:szCs w:val="28"/>
                              </w:rPr>
                            </w:pPr>
                            <w:r w:rsidRPr="006F2E14">
                              <w:rPr>
                                <w:rFonts w:ascii="Times New Roman" w:hAnsi="Times New Roman" w:cs="Times New Roman"/>
                                <w:b/>
                                <w:bCs/>
                                <w:sz w:val="28"/>
                                <w:szCs w:val="28"/>
                              </w:rPr>
                              <w:t>Opština Lipljan– Municipality of Lipjan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45272616" w14:textId="77777777" w:rsidR="004E1690" w:rsidRPr="006F2E14" w:rsidRDefault="004E1690" w:rsidP="006A1209">
                      <w:pPr>
                        <w:spacing w:before="0" w:after="0"/>
                        <w:jc w:val="center"/>
                        <w:rPr>
                          <w:rFonts w:ascii="Times New Roman" w:hAnsi="Times New Roman" w:cs="Times New Roman"/>
                          <w:b/>
                          <w:bCs/>
                          <w:sz w:val="28"/>
                          <w:szCs w:val="28"/>
                        </w:rPr>
                      </w:pPr>
                      <w:proofErr w:type="spellStart"/>
                      <w:r w:rsidRPr="006F2E14">
                        <w:rPr>
                          <w:rFonts w:ascii="Times New Roman" w:hAnsi="Times New Roman" w:cs="Times New Roman"/>
                          <w:b/>
                          <w:bCs/>
                          <w:sz w:val="28"/>
                          <w:szCs w:val="28"/>
                        </w:rPr>
                        <w:t>Republika</w:t>
                      </w:r>
                      <w:proofErr w:type="spellEnd"/>
                      <w:r w:rsidRPr="006F2E14">
                        <w:rPr>
                          <w:rFonts w:ascii="Times New Roman" w:hAnsi="Times New Roman" w:cs="Times New Roman"/>
                          <w:b/>
                          <w:bCs/>
                          <w:sz w:val="28"/>
                          <w:szCs w:val="28"/>
                        </w:rPr>
                        <w:t xml:space="preserve"> e </w:t>
                      </w:r>
                      <w:proofErr w:type="spellStart"/>
                      <w:r w:rsidRPr="006F2E14">
                        <w:rPr>
                          <w:rFonts w:ascii="Times New Roman" w:hAnsi="Times New Roman" w:cs="Times New Roman"/>
                          <w:b/>
                          <w:bCs/>
                          <w:sz w:val="28"/>
                          <w:szCs w:val="28"/>
                        </w:rPr>
                        <w:t>Kosovës</w:t>
                      </w:r>
                      <w:proofErr w:type="spellEnd"/>
                    </w:p>
                    <w:p w14:paraId="09ECF51C" w14:textId="77777777" w:rsidR="004E1690" w:rsidRPr="006F2E14" w:rsidRDefault="004E1690" w:rsidP="006A1209">
                      <w:pPr>
                        <w:spacing w:before="0" w:after="0"/>
                        <w:jc w:val="center"/>
                        <w:rPr>
                          <w:rFonts w:ascii="Times New Roman" w:hAnsi="Times New Roman" w:cs="Times New Roman"/>
                          <w:b/>
                          <w:bCs/>
                          <w:sz w:val="28"/>
                          <w:szCs w:val="28"/>
                        </w:rPr>
                      </w:pPr>
                      <w:proofErr w:type="spellStart"/>
                      <w:r w:rsidRPr="006F2E14">
                        <w:rPr>
                          <w:rFonts w:ascii="Times New Roman" w:hAnsi="Times New Roman" w:cs="Times New Roman"/>
                          <w:b/>
                          <w:bCs/>
                          <w:sz w:val="28"/>
                          <w:szCs w:val="28"/>
                        </w:rPr>
                        <w:t>Republika</w:t>
                      </w:r>
                      <w:proofErr w:type="spellEnd"/>
                      <w:r w:rsidRPr="006F2E14">
                        <w:rPr>
                          <w:rFonts w:ascii="Times New Roman" w:hAnsi="Times New Roman" w:cs="Times New Roman"/>
                          <w:b/>
                          <w:bCs/>
                          <w:sz w:val="28"/>
                          <w:szCs w:val="28"/>
                        </w:rPr>
                        <w:t xml:space="preserve"> Kosova – Republic of Kosovo</w:t>
                      </w:r>
                    </w:p>
                    <w:p w14:paraId="6283E1DA" w14:textId="77777777" w:rsidR="004E1690" w:rsidRPr="006F2E14" w:rsidRDefault="004E1690" w:rsidP="006A1209">
                      <w:pPr>
                        <w:spacing w:before="0" w:after="0"/>
                        <w:jc w:val="center"/>
                        <w:rPr>
                          <w:rFonts w:ascii="Times New Roman" w:hAnsi="Times New Roman" w:cs="Times New Roman"/>
                          <w:b/>
                          <w:bCs/>
                          <w:sz w:val="28"/>
                          <w:szCs w:val="28"/>
                        </w:rPr>
                      </w:pPr>
                    </w:p>
                    <w:p w14:paraId="049BF14A" w14:textId="77777777" w:rsidR="000C7366" w:rsidRPr="006F2E14" w:rsidRDefault="000C7366" w:rsidP="000C7366">
                      <w:pPr>
                        <w:spacing w:before="0" w:after="0"/>
                        <w:jc w:val="center"/>
                        <w:rPr>
                          <w:rFonts w:ascii="Times New Roman" w:hAnsi="Times New Roman" w:cs="Times New Roman"/>
                          <w:b/>
                          <w:bCs/>
                          <w:sz w:val="28"/>
                          <w:szCs w:val="28"/>
                        </w:rPr>
                      </w:pPr>
                      <w:proofErr w:type="spellStart"/>
                      <w:r w:rsidRPr="006F2E14">
                        <w:rPr>
                          <w:rFonts w:ascii="Times New Roman" w:hAnsi="Times New Roman" w:cs="Times New Roman"/>
                          <w:b/>
                          <w:bCs/>
                          <w:sz w:val="28"/>
                          <w:szCs w:val="28"/>
                        </w:rPr>
                        <w:t>Komuna</w:t>
                      </w:r>
                      <w:proofErr w:type="spellEnd"/>
                      <w:r w:rsidRPr="006F2E14">
                        <w:rPr>
                          <w:rFonts w:ascii="Times New Roman" w:hAnsi="Times New Roman" w:cs="Times New Roman"/>
                          <w:b/>
                          <w:bCs/>
                          <w:sz w:val="28"/>
                          <w:szCs w:val="28"/>
                        </w:rPr>
                        <w:t xml:space="preserve"> e </w:t>
                      </w:r>
                      <w:proofErr w:type="spellStart"/>
                      <w:r w:rsidRPr="006F2E14">
                        <w:rPr>
                          <w:rFonts w:ascii="Times New Roman" w:hAnsi="Times New Roman" w:cs="Times New Roman"/>
                          <w:b/>
                          <w:bCs/>
                          <w:sz w:val="28"/>
                          <w:szCs w:val="28"/>
                        </w:rPr>
                        <w:t>Lipjanit</w:t>
                      </w:r>
                      <w:proofErr w:type="spellEnd"/>
                    </w:p>
                    <w:p w14:paraId="52ECBA35" w14:textId="6D8445F9" w:rsidR="004E1690" w:rsidRPr="002D36F1" w:rsidRDefault="000C7366" w:rsidP="000C7366">
                      <w:pPr>
                        <w:spacing w:before="0" w:after="0"/>
                        <w:jc w:val="center"/>
                        <w:rPr>
                          <w:rFonts w:ascii="Times New Roman" w:hAnsi="Times New Roman" w:cs="Times New Roman"/>
                          <w:b/>
                          <w:bCs/>
                          <w:sz w:val="28"/>
                          <w:szCs w:val="28"/>
                        </w:rPr>
                      </w:pPr>
                      <w:proofErr w:type="spellStart"/>
                      <w:r w:rsidRPr="006F2E14">
                        <w:rPr>
                          <w:rFonts w:ascii="Times New Roman" w:hAnsi="Times New Roman" w:cs="Times New Roman"/>
                          <w:b/>
                          <w:bCs/>
                          <w:sz w:val="28"/>
                          <w:szCs w:val="28"/>
                        </w:rPr>
                        <w:t>Opština</w:t>
                      </w:r>
                      <w:proofErr w:type="spellEnd"/>
                      <w:r w:rsidRPr="006F2E14">
                        <w:rPr>
                          <w:rFonts w:ascii="Times New Roman" w:hAnsi="Times New Roman" w:cs="Times New Roman"/>
                          <w:b/>
                          <w:bCs/>
                          <w:sz w:val="28"/>
                          <w:szCs w:val="28"/>
                        </w:rPr>
                        <w:t xml:space="preserve"> </w:t>
                      </w:r>
                      <w:proofErr w:type="spellStart"/>
                      <w:r w:rsidRPr="006F2E14">
                        <w:rPr>
                          <w:rFonts w:ascii="Times New Roman" w:hAnsi="Times New Roman" w:cs="Times New Roman"/>
                          <w:b/>
                          <w:bCs/>
                          <w:sz w:val="28"/>
                          <w:szCs w:val="28"/>
                        </w:rPr>
                        <w:t>Lipljan</w:t>
                      </w:r>
                      <w:proofErr w:type="spellEnd"/>
                      <w:r w:rsidRPr="006F2E14">
                        <w:rPr>
                          <w:rFonts w:ascii="Times New Roman" w:hAnsi="Times New Roman" w:cs="Times New Roman"/>
                          <w:b/>
                          <w:bCs/>
                          <w:sz w:val="28"/>
                          <w:szCs w:val="28"/>
                        </w:rPr>
                        <w:t xml:space="preserve">– Municipality of </w:t>
                      </w:r>
                      <w:proofErr w:type="spellStart"/>
                      <w:r w:rsidRPr="006F2E14">
                        <w:rPr>
                          <w:rFonts w:ascii="Times New Roman" w:hAnsi="Times New Roman" w:cs="Times New Roman"/>
                          <w:b/>
                          <w:bCs/>
                          <w:sz w:val="28"/>
                          <w:szCs w:val="28"/>
                        </w:rPr>
                        <w:t>Lipjan</w:t>
                      </w:r>
                      <w:proofErr w:type="spellEnd"/>
                    </w:p>
                  </w:txbxContent>
                </v:textbox>
              </v:shape>
            </w:pict>
          </mc:Fallback>
        </mc:AlternateContent>
      </w:r>
      <w:r w:rsidRPr="006A1209">
        <w:rPr>
          <w:rFonts w:ascii="Times New Roman" w:hAnsi="Times New Roman" w:cs="Times New Roman"/>
          <w:noProof/>
          <w:lang w:val="en-US"/>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2F94D875" w:rsidR="004E1690" w:rsidRPr="006A1209" w:rsidRDefault="000C7366" w:rsidP="00E41DB4">
      <w:pPr>
        <w:spacing w:before="0" w:after="0"/>
        <w:rPr>
          <w:rFonts w:ascii="Times New Roman" w:hAnsi="Times New Roman" w:cs="Times New Roman"/>
        </w:rPr>
      </w:pPr>
      <w:r>
        <w:rPr>
          <w:noProof/>
          <w:lang w:val="en-US"/>
        </w:rPr>
        <w:drawing>
          <wp:anchor distT="0" distB="0" distL="114300" distR="114300" simplePos="0" relativeHeight="251663360" behindDoc="1" locked="0" layoutInCell="1" allowOverlap="1" wp14:anchorId="19F9DB23" wp14:editId="46161217">
            <wp:simplePos x="0" y="0"/>
            <wp:positionH relativeFrom="column">
              <wp:posOffset>4687747</wp:posOffset>
            </wp:positionH>
            <wp:positionV relativeFrom="paragraph">
              <wp:posOffset>4003</wp:posOffset>
            </wp:positionV>
            <wp:extent cx="862330" cy="1080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330"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EE91F" w14:textId="53882BCA" w:rsidR="006A1209" w:rsidRDefault="006A1209" w:rsidP="00E41DB4">
      <w:pPr>
        <w:spacing w:before="0" w:after="0"/>
        <w:jc w:val="center"/>
        <w:rPr>
          <w:rFonts w:ascii="Times New Roman" w:hAnsi="Times New Roman" w:cs="Times New Roman"/>
          <w:b/>
          <w:color w:val="FF0000" w:themeColor="accent6"/>
          <w:sz w:val="28"/>
          <w:szCs w:val="28"/>
          <w:lang w:val="sq-AL"/>
        </w:rPr>
      </w:pPr>
    </w:p>
    <w:p w14:paraId="79F73B7E" w14:textId="09108EE0" w:rsidR="0077683D" w:rsidRDefault="0077683D" w:rsidP="00E41DB4">
      <w:pPr>
        <w:spacing w:before="0" w:after="0"/>
        <w:jc w:val="center"/>
        <w:rPr>
          <w:rFonts w:ascii="Times New Roman" w:hAnsi="Times New Roman" w:cs="Times New Roman"/>
          <w:b/>
          <w:color w:val="FF0000" w:themeColor="accent6"/>
          <w:sz w:val="28"/>
          <w:szCs w:val="28"/>
          <w:lang w:val="sq-AL"/>
        </w:rPr>
      </w:pPr>
    </w:p>
    <w:p w14:paraId="7D94B2B0" w14:textId="2F343CBA" w:rsidR="0077683D" w:rsidRDefault="0077683D" w:rsidP="00E41DB4">
      <w:pPr>
        <w:spacing w:before="0" w:after="0"/>
        <w:jc w:val="center"/>
        <w:rPr>
          <w:rFonts w:ascii="Times New Roman" w:hAnsi="Times New Roman" w:cs="Times New Roman"/>
          <w:b/>
          <w:color w:val="FF0000" w:themeColor="accent6"/>
          <w:sz w:val="28"/>
          <w:szCs w:val="28"/>
          <w:lang w:val="sq-AL"/>
        </w:rPr>
      </w:pPr>
    </w:p>
    <w:p w14:paraId="7F094169" w14:textId="448AFC38" w:rsidR="0077683D" w:rsidRDefault="0077683D" w:rsidP="00E41DB4">
      <w:pPr>
        <w:spacing w:before="0" w:after="0"/>
        <w:jc w:val="center"/>
        <w:rPr>
          <w:rFonts w:ascii="Times New Roman" w:hAnsi="Times New Roman" w:cs="Times New Roman"/>
          <w:b/>
          <w:color w:val="FF0000" w:themeColor="accent6"/>
          <w:sz w:val="28"/>
          <w:szCs w:val="28"/>
          <w:lang w:val="sq-AL"/>
        </w:rPr>
      </w:pPr>
    </w:p>
    <w:p w14:paraId="4BC490DE"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5FD11962" w14:textId="3CF56CDB" w:rsidR="0077683D" w:rsidRDefault="0077683D" w:rsidP="00E41DB4">
      <w:pPr>
        <w:spacing w:before="0" w:after="0"/>
        <w:jc w:val="center"/>
        <w:rPr>
          <w:rFonts w:ascii="Times New Roman" w:hAnsi="Times New Roman" w:cs="Times New Roman"/>
          <w:b/>
          <w:color w:val="FF0000" w:themeColor="accent6"/>
          <w:sz w:val="28"/>
          <w:szCs w:val="28"/>
          <w:lang w:val="sq-AL"/>
        </w:rPr>
      </w:pPr>
    </w:p>
    <w:p w14:paraId="4BB18B40"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7C928494" w14:textId="0DD7320B" w:rsidR="0077683D" w:rsidRDefault="0077683D" w:rsidP="00E41DB4">
      <w:pPr>
        <w:spacing w:before="0" w:after="0"/>
        <w:jc w:val="center"/>
        <w:rPr>
          <w:rFonts w:ascii="Times New Roman" w:hAnsi="Times New Roman" w:cs="Times New Roman"/>
          <w:b/>
          <w:color w:val="FF0000" w:themeColor="accent6"/>
          <w:sz w:val="28"/>
          <w:szCs w:val="28"/>
          <w:lang w:val="sq-AL"/>
        </w:rPr>
      </w:pPr>
    </w:p>
    <w:p w14:paraId="5505A3AA"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3375DB1B"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3D76E468"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7F82FB89"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43D1B291" w14:textId="77777777" w:rsidR="00E41DB4" w:rsidRDefault="00E41DB4" w:rsidP="00E41DB4">
      <w:pPr>
        <w:spacing w:before="0" w:after="0"/>
        <w:jc w:val="center"/>
        <w:rPr>
          <w:rFonts w:ascii="Times New Roman" w:hAnsi="Times New Roman" w:cs="Times New Roman"/>
          <w:b/>
          <w:color w:val="FF0000" w:themeColor="accent6"/>
          <w:sz w:val="28"/>
          <w:szCs w:val="28"/>
          <w:lang w:val="sq-AL"/>
        </w:rPr>
      </w:pPr>
    </w:p>
    <w:p w14:paraId="07FA6FEA" w14:textId="77777777" w:rsidR="0077683D" w:rsidRDefault="0077683D" w:rsidP="00E41DB4">
      <w:pPr>
        <w:spacing w:before="0" w:after="0"/>
        <w:jc w:val="center"/>
        <w:rPr>
          <w:rFonts w:ascii="Times New Roman" w:hAnsi="Times New Roman" w:cs="Times New Roman"/>
          <w:b/>
          <w:color w:val="FF0000" w:themeColor="accent6"/>
          <w:sz w:val="28"/>
          <w:szCs w:val="28"/>
          <w:lang w:val="sq-AL"/>
        </w:rPr>
      </w:pPr>
    </w:p>
    <w:p w14:paraId="24A989EA" w14:textId="158B5091" w:rsidR="0077683D" w:rsidRDefault="0077683D" w:rsidP="00E41DB4">
      <w:pPr>
        <w:spacing w:before="0" w:after="0"/>
        <w:jc w:val="center"/>
        <w:rPr>
          <w:rFonts w:ascii="Times New Roman" w:hAnsi="Times New Roman" w:cs="Times New Roman"/>
          <w:b/>
          <w:color w:val="FF0000" w:themeColor="accent6"/>
          <w:sz w:val="28"/>
          <w:szCs w:val="28"/>
          <w:lang w:val="sq-AL"/>
        </w:rPr>
      </w:pPr>
    </w:p>
    <w:p w14:paraId="7C8F450F" w14:textId="77777777" w:rsidR="0077683D" w:rsidRPr="00541276" w:rsidRDefault="0077683D" w:rsidP="00E41DB4">
      <w:pPr>
        <w:spacing w:before="0" w:after="0"/>
        <w:jc w:val="center"/>
        <w:rPr>
          <w:rFonts w:ascii="Times New Roman" w:eastAsia="Cabin" w:hAnsi="Times New Roman" w:cs="Times New Roman"/>
          <w:b/>
          <w:smallCaps/>
          <w:color w:val="FF0000" w:themeColor="accent6"/>
          <w:sz w:val="40"/>
          <w:szCs w:val="40"/>
          <w:lang w:val="sq-AL"/>
        </w:rPr>
      </w:pPr>
      <w:r w:rsidRPr="00541276">
        <w:rPr>
          <w:rFonts w:ascii="Times New Roman" w:eastAsia="Cabin" w:hAnsi="Times New Roman" w:cs="Times New Roman"/>
          <w:b/>
          <w:smallCaps/>
          <w:color w:val="FF0000" w:themeColor="accent6"/>
          <w:sz w:val="40"/>
          <w:szCs w:val="40"/>
          <w:lang w:val="sq-AL"/>
        </w:rPr>
        <w:t xml:space="preserve">PLANI LOKAL I VEPRIMIT </w:t>
      </w:r>
    </w:p>
    <w:p w14:paraId="1F595560" w14:textId="77777777" w:rsidR="0077683D" w:rsidRPr="00541276" w:rsidRDefault="0077683D" w:rsidP="00E41DB4">
      <w:pPr>
        <w:spacing w:before="0" w:after="0"/>
        <w:jc w:val="center"/>
        <w:rPr>
          <w:rFonts w:ascii="Times New Roman" w:eastAsia="Cabin" w:hAnsi="Times New Roman" w:cs="Times New Roman"/>
          <w:b/>
          <w:smallCaps/>
          <w:color w:val="FF0000" w:themeColor="accent6"/>
          <w:sz w:val="40"/>
          <w:szCs w:val="40"/>
          <w:lang w:val="sq-AL"/>
        </w:rPr>
      </w:pPr>
      <w:r w:rsidRPr="00541276">
        <w:rPr>
          <w:rFonts w:ascii="Times New Roman" w:eastAsia="Cabin" w:hAnsi="Times New Roman" w:cs="Times New Roman"/>
          <w:b/>
          <w:smallCaps/>
          <w:color w:val="FF0000" w:themeColor="accent6"/>
          <w:sz w:val="40"/>
          <w:szCs w:val="40"/>
          <w:lang w:val="sq-AL"/>
        </w:rPr>
        <w:t xml:space="preserve">PËR </w:t>
      </w:r>
    </w:p>
    <w:p w14:paraId="412D0058" w14:textId="77777777" w:rsidR="0077683D" w:rsidRPr="00541276" w:rsidRDefault="0077683D" w:rsidP="00E41DB4">
      <w:pPr>
        <w:spacing w:before="0" w:after="0"/>
        <w:jc w:val="center"/>
        <w:rPr>
          <w:rFonts w:ascii="Times New Roman" w:eastAsia="Cabin" w:hAnsi="Times New Roman" w:cs="Times New Roman"/>
          <w:b/>
          <w:smallCaps/>
          <w:color w:val="FF0000" w:themeColor="accent6"/>
          <w:sz w:val="40"/>
          <w:szCs w:val="40"/>
          <w:lang w:val="sq-AL"/>
        </w:rPr>
      </w:pPr>
      <w:r w:rsidRPr="00541276">
        <w:rPr>
          <w:rFonts w:ascii="Times New Roman" w:eastAsia="Cabin" w:hAnsi="Times New Roman" w:cs="Times New Roman"/>
          <w:b/>
          <w:smallCaps/>
          <w:color w:val="FF0000" w:themeColor="accent6"/>
          <w:sz w:val="40"/>
          <w:szCs w:val="40"/>
          <w:lang w:val="sq-AL"/>
        </w:rPr>
        <w:t>BARAZINË GJINORE</w:t>
      </w:r>
    </w:p>
    <w:p w14:paraId="7672F9D8" w14:textId="105869E5" w:rsidR="0077683D" w:rsidRDefault="0077683D" w:rsidP="00E41DB4">
      <w:pPr>
        <w:spacing w:before="0" w:after="0"/>
        <w:jc w:val="center"/>
        <w:rPr>
          <w:rFonts w:ascii="Times New Roman" w:eastAsia="Cabin" w:hAnsi="Times New Roman" w:cs="Times New Roman"/>
          <w:b/>
          <w:smallCaps/>
          <w:color w:val="FF0000" w:themeColor="accent6"/>
          <w:sz w:val="40"/>
          <w:szCs w:val="40"/>
          <w:lang w:val="sq-AL"/>
        </w:rPr>
      </w:pPr>
      <w:r w:rsidRPr="00541276">
        <w:rPr>
          <w:rFonts w:ascii="Times New Roman" w:eastAsia="Cabin" w:hAnsi="Times New Roman" w:cs="Times New Roman"/>
          <w:b/>
          <w:smallCaps/>
          <w:color w:val="FF0000" w:themeColor="accent6"/>
          <w:sz w:val="40"/>
          <w:szCs w:val="40"/>
          <w:lang w:val="sq-AL"/>
        </w:rPr>
        <w:t xml:space="preserve">2024 </w:t>
      </w:r>
      <w:r>
        <w:rPr>
          <w:rFonts w:ascii="Times New Roman" w:eastAsia="Cabin" w:hAnsi="Times New Roman" w:cs="Times New Roman"/>
          <w:b/>
          <w:smallCaps/>
          <w:color w:val="FF0000" w:themeColor="accent6"/>
          <w:sz w:val="40"/>
          <w:szCs w:val="40"/>
          <w:lang w:val="sq-AL"/>
        </w:rPr>
        <w:t>–</w:t>
      </w:r>
      <w:r w:rsidRPr="00541276">
        <w:rPr>
          <w:rFonts w:ascii="Times New Roman" w:eastAsia="Cabin" w:hAnsi="Times New Roman" w:cs="Times New Roman"/>
          <w:b/>
          <w:smallCaps/>
          <w:color w:val="FF0000" w:themeColor="accent6"/>
          <w:sz w:val="40"/>
          <w:szCs w:val="40"/>
          <w:lang w:val="sq-AL"/>
        </w:rPr>
        <w:t xml:space="preserve"> 2026</w:t>
      </w:r>
    </w:p>
    <w:p w14:paraId="728A1B08" w14:textId="77777777" w:rsidR="0077683D" w:rsidRDefault="0077683D" w:rsidP="00E41DB4">
      <w:pPr>
        <w:spacing w:before="0" w:after="0"/>
        <w:jc w:val="center"/>
        <w:rPr>
          <w:rFonts w:ascii="Times New Roman" w:eastAsia="Cabin" w:hAnsi="Times New Roman" w:cs="Times New Roman"/>
          <w:b/>
          <w:smallCaps/>
          <w:color w:val="FF0000" w:themeColor="accent6"/>
          <w:sz w:val="40"/>
          <w:szCs w:val="40"/>
          <w:lang w:val="sq-AL"/>
        </w:rPr>
      </w:pPr>
    </w:p>
    <w:p w14:paraId="65FF0B18" w14:textId="77777777" w:rsidR="0077683D" w:rsidRDefault="0077683D" w:rsidP="00E41DB4">
      <w:pPr>
        <w:spacing w:before="0" w:after="0"/>
        <w:jc w:val="center"/>
        <w:rPr>
          <w:rFonts w:ascii="Times New Roman" w:eastAsia="Cabin" w:hAnsi="Times New Roman" w:cs="Times New Roman"/>
          <w:b/>
          <w:smallCaps/>
          <w:color w:val="FF0000" w:themeColor="accent6"/>
          <w:sz w:val="40"/>
          <w:szCs w:val="40"/>
          <w:lang w:val="sq-AL"/>
        </w:rPr>
      </w:pPr>
    </w:p>
    <w:p w14:paraId="7B4E741A" w14:textId="77777777" w:rsidR="0077683D" w:rsidRDefault="0077683D" w:rsidP="00E41DB4">
      <w:pPr>
        <w:spacing w:before="0" w:after="0"/>
        <w:jc w:val="center"/>
        <w:rPr>
          <w:rFonts w:ascii="Times New Roman" w:eastAsia="Cabin" w:hAnsi="Times New Roman" w:cs="Times New Roman"/>
          <w:b/>
          <w:smallCaps/>
          <w:color w:val="FF0000" w:themeColor="accent6"/>
          <w:sz w:val="40"/>
          <w:szCs w:val="40"/>
          <w:lang w:val="sq-AL"/>
        </w:rPr>
      </w:pPr>
    </w:p>
    <w:p w14:paraId="753E9090" w14:textId="77777777" w:rsidR="00E41DB4" w:rsidRDefault="00E41DB4" w:rsidP="00E41DB4">
      <w:pPr>
        <w:spacing w:before="0" w:after="0"/>
        <w:jc w:val="center"/>
        <w:rPr>
          <w:rFonts w:ascii="Times New Roman" w:eastAsia="Cabin" w:hAnsi="Times New Roman" w:cs="Times New Roman"/>
          <w:b/>
          <w:smallCaps/>
          <w:color w:val="FF0000" w:themeColor="accent6"/>
          <w:sz w:val="40"/>
          <w:szCs w:val="40"/>
          <w:lang w:val="sq-AL"/>
        </w:rPr>
      </w:pPr>
    </w:p>
    <w:p w14:paraId="477089C4" w14:textId="77777777" w:rsidR="00E41DB4" w:rsidRDefault="00E41DB4" w:rsidP="00E41DB4">
      <w:pPr>
        <w:spacing w:before="0" w:after="0"/>
        <w:jc w:val="center"/>
        <w:rPr>
          <w:rFonts w:ascii="Times New Roman" w:eastAsia="Cabin" w:hAnsi="Times New Roman" w:cs="Times New Roman"/>
          <w:b/>
          <w:smallCaps/>
          <w:color w:val="FF0000" w:themeColor="accent6"/>
          <w:sz w:val="40"/>
          <w:szCs w:val="40"/>
          <w:lang w:val="sq-AL"/>
        </w:rPr>
      </w:pPr>
    </w:p>
    <w:p w14:paraId="090C39E8" w14:textId="77777777" w:rsidR="0077683D" w:rsidRDefault="0077683D" w:rsidP="00E41DB4">
      <w:pPr>
        <w:spacing w:before="0" w:after="0"/>
        <w:jc w:val="center"/>
        <w:rPr>
          <w:rFonts w:ascii="Times New Roman" w:eastAsia="Cabin" w:hAnsi="Times New Roman" w:cs="Times New Roman"/>
          <w:b/>
          <w:smallCaps/>
          <w:color w:val="FF0000" w:themeColor="accent6"/>
          <w:sz w:val="40"/>
          <w:szCs w:val="40"/>
          <w:lang w:val="sq-AL"/>
        </w:rPr>
      </w:pPr>
    </w:p>
    <w:p w14:paraId="3AC61427" w14:textId="77777777" w:rsidR="0077683D" w:rsidRDefault="0077683D" w:rsidP="00E41DB4">
      <w:pPr>
        <w:spacing w:before="0" w:after="0"/>
        <w:jc w:val="center"/>
        <w:rPr>
          <w:rFonts w:ascii="Times New Roman" w:eastAsia="Cabin" w:hAnsi="Times New Roman" w:cs="Times New Roman"/>
          <w:b/>
          <w:smallCaps/>
          <w:color w:val="FF0000" w:themeColor="accent6"/>
          <w:sz w:val="40"/>
          <w:szCs w:val="40"/>
          <w:lang w:val="sq-AL"/>
        </w:rPr>
      </w:pPr>
    </w:p>
    <w:p w14:paraId="2CD57D46" w14:textId="26C581E2" w:rsidR="0077683D" w:rsidRDefault="000C7366" w:rsidP="00E41DB4">
      <w:pPr>
        <w:spacing w:before="0" w:after="0"/>
        <w:jc w:val="center"/>
        <w:rPr>
          <w:rFonts w:ascii="Times New Roman" w:eastAsiaTheme="minorHAnsi" w:hAnsi="Times New Roman" w:cs="Times New Roman"/>
          <w:bCs/>
          <w:color w:val="000000" w:themeColor="text1"/>
          <w:lang w:val="sq-AL"/>
        </w:rPr>
      </w:pPr>
      <w:r w:rsidRPr="006F2E14">
        <w:rPr>
          <w:rFonts w:ascii="Times New Roman" w:eastAsiaTheme="minorHAnsi" w:hAnsi="Times New Roman" w:cs="Times New Roman"/>
          <w:bCs/>
          <w:color w:val="000000" w:themeColor="text1"/>
          <w:lang w:val="sq-AL"/>
        </w:rPr>
        <w:t>Shkurt</w:t>
      </w:r>
      <w:r w:rsidR="0077683D" w:rsidRPr="006F2E14">
        <w:rPr>
          <w:rFonts w:ascii="Times New Roman" w:eastAsiaTheme="minorHAnsi" w:hAnsi="Times New Roman" w:cs="Times New Roman"/>
          <w:bCs/>
          <w:color w:val="000000" w:themeColor="text1"/>
          <w:lang w:val="sq-AL"/>
        </w:rPr>
        <w:t xml:space="preserve"> 2024</w:t>
      </w:r>
    </w:p>
    <w:p w14:paraId="2E043BB0"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0FFE34C3"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3B0B7171"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7C253400"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217E3C1E"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44348C40"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10E97312"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2A0C80D2"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4AB6C408"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5C89EB2A"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1B3F82BE"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179005DA"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44215941"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4EE363DB"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033DB3FF" w14:textId="4BE24588" w:rsidR="0077683D" w:rsidRPr="00541276" w:rsidRDefault="0077683D" w:rsidP="00E41DB4">
      <w:pPr>
        <w:spacing w:before="0" w:after="0"/>
        <w:rPr>
          <w:rFonts w:ascii="Times New Roman" w:hAnsi="Times New Roman" w:cs="Times New Roman"/>
          <w:sz w:val="20"/>
          <w:szCs w:val="20"/>
          <w:lang w:val="sq-AL"/>
        </w:rPr>
      </w:pPr>
      <w:r w:rsidRPr="000773A1">
        <w:rPr>
          <w:rFonts w:ascii="Times New Roman" w:hAnsi="Times New Roman" w:cs="Times New Roman"/>
          <w:sz w:val="20"/>
          <w:szCs w:val="20"/>
          <w:lang w:val="sq-AL"/>
        </w:rPr>
        <w:t xml:space="preserve">Plani Lokal i Veprimit për Barazinë Gjinore (PLVBGJ) 2024 - 2026 u përgatit nga </w:t>
      </w:r>
      <w:r w:rsidRPr="00EC60AF">
        <w:rPr>
          <w:rFonts w:ascii="Times New Roman" w:hAnsi="Times New Roman" w:cs="Times New Roman"/>
          <w:sz w:val="20"/>
          <w:szCs w:val="20"/>
          <w:highlight w:val="cyan"/>
          <w:lang w:val="sq-AL"/>
        </w:rPr>
        <w:t xml:space="preserve">Komuna </w:t>
      </w:r>
      <w:r w:rsidR="000C7366" w:rsidRPr="00EC60AF">
        <w:rPr>
          <w:rFonts w:ascii="Times New Roman" w:hAnsi="Times New Roman" w:cs="Times New Roman"/>
          <w:sz w:val="20"/>
          <w:szCs w:val="20"/>
          <w:highlight w:val="cyan"/>
          <w:lang w:val="sq-AL"/>
        </w:rPr>
        <w:t>Lipjan</w:t>
      </w:r>
      <w:r w:rsidRPr="000773A1">
        <w:rPr>
          <w:rFonts w:ascii="Times New Roman" w:hAnsi="Times New Roman" w:cs="Times New Roman"/>
          <w:sz w:val="20"/>
          <w:szCs w:val="20"/>
          <w:lang w:val="sq-AL"/>
        </w:rPr>
        <w:t xml:space="preserve"> me mbështetjen e UN Women Kosovë në kuadër të zbatimit të projektit “Gender Equality Facility” (GEF) me fonde të  Bashkimit Evropian.</w:t>
      </w:r>
    </w:p>
    <w:p w14:paraId="712EFDD9" w14:textId="77777777" w:rsidR="0077683D" w:rsidRPr="00541276" w:rsidRDefault="0077683D" w:rsidP="00E41DB4">
      <w:pPr>
        <w:spacing w:before="0" w:after="0"/>
        <w:rPr>
          <w:rFonts w:ascii="Times New Roman" w:hAnsi="Times New Roman" w:cs="Times New Roman"/>
          <w:sz w:val="20"/>
          <w:szCs w:val="20"/>
          <w:lang w:val="sq-AL"/>
        </w:rPr>
      </w:pPr>
    </w:p>
    <w:p w14:paraId="32CD613A" w14:textId="77777777" w:rsidR="0077683D" w:rsidRPr="00541276" w:rsidRDefault="0077683D" w:rsidP="00E41DB4">
      <w:pPr>
        <w:spacing w:before="0" w:after="0"/>
        <w:rPr>
          <w:rFonts w:ascii="Times New Roman" w:hAnsi="Times New Roman" w:cs="Times New Roman"/>
          <w:b/>
          <w:bCs/>
          <w:sz w:val="20"/>
          <w:szCs w:val="20"/>
          <w:lang w:val="sq-AL"/>
        </w:rPr>
      </w:pPr>
    </w:p>
    <w:p w14:paraId="0C17AE23" w14:textId="77777777" w:rsidR="0077683D" w:rsidRPr="00541276" w:rsidRDefault="0077683D" w:rsidP="00E41DB4">
      <w:pPr>
        <w:spacing w:before="0" w:after="0"/>
        <w:rPr>
          <w:rFonts w:ascii="Times New Roman" w:hAnsi="Times New Roman" w:cs="Times New Roman"/>
          <w:b/>
          <w:bCs/>
          <w:sz w:val="20"/>
          <w:szCs w:val="20"/>
          <w:lang w:val="sq-AL"/>
        </w:rPr>
      </w:pPr>
    </w:p>
    <w:p w14:paraId="038033CF" w14:textId="77777777" w:rsidR="0077683D" w:rsidRPr="00541276" w:rsidRDefault="0077683D" w:rsidP="00E41DB4">
      <w:pPr>
        <w:spacing w:before="0" w:after="0"/>
        <w:rPr>
          <w:rFonts w:ascii="Times New Roman" w:hAnsi="Times New Roman" w:cs="Times New Roman"/>
          <w:b/>
          <w:bCs/>
          <w:sz w:val="20"/>
          <w:szCs w:val="20"/>
          <w:lang w:val="sq-AL"/>
        </w:rPr>
      </w:pPr>
    </w:p>
    <w:p w14:paraId="69516566" w14:textId="77777777" w:rsidR="0077683D" w:rsidRPr="00541276" w:rsidRDefault="0077683D" w:rsidP="00E41DB4">
      <w:pPr>
        <w:spacing w:before="0" w:after="0"/>
        <w:rPr>
          <w:rFonts w:ascii="Times New Roman" w:hAnsi="Times New Roman" w:cs="Times New Roman"/>
          <w:b/>
          <w:bCs/>
          <w:sz w:val="20"/>
          <w:szCs w:val="20"/>
          <w:lang w:val="sq-AL"/>
        </w:rPr>
      </w:pPr>
    </w:p>
    <w:p w14:paraId="72ABDBFC" w14:textId="77777777" w:rsidR="0077683D" w:rsidRPr="00541276" w:rsidRDefault="0077683D" w:rsidP="00E41DB4">
      <w:pPr>
        <w:spacing w:before="0" w:after="0"/>
        <w:rPr>
          <w:rFonts w:ascii="Times New Roman" w:hAnsi="Times New Roman" w:cs="Times New Roman"/>
          <w:b/>
          <w:bCs/>
          <w:sz w:val="20"/>
          <w:szCs w:val="20"/>
          <w:lang w:val="sq-AL"/>
        </w:rPr>
      </w:pPr>
    </w:p>
    <w:p w14:paraId="46233BE5" w14:textId="77777777" w:rsidR="0077683D" w:rsidRPr="00541276" w:rsidRDefault="0077683D" w:rsidP="00E41DB4">
      <w:pPr>
        <w:spacing w:before="0" w:after="0"/>
        <w:rPr>
          <w:rFonts w:ascii="Times New Roman" w:hAnsi="Times New Roman" w:cs="Times New Roman"/>
          <w:b/>
          <w:bCs/>
          <w:sz w:val="20"/>
          <w:szCs w:val="20"/>
          <w:lang w:val="sq-AL"/>
        </w:rPr>
      </w:pPr>
    </w:p>
    <w:p w14:paraId="50BDA904" w14:textId="77777777" w:rsidR="0077683D" w:rsidRPr="00541276" w:rsidRDefault="0077683D" w:rsidP="00E41DB4">
      <w:pPr>
        <w:spacing w:before="0" w:after="0"/>
        <w:rPr>
          <w:rFonts w:ascii="Times New Roman" w:hAnsi="Times New Roman" w:cs="Times New Roman"/>
          <w:b/>
          <w:bCs/>
          <w:sz w:val="20"/>
          <w:szCs w:val="20"/>
          <w:lang w:val="sq-AL"/>
        </w:rPr>
      </w:pPr>
    </w:p>
    <w:p w14:paraId="1709DCB7" w14:textId="77777777" w:rsidR="0077683D" w:rsidRPr="006F2E14" w:rsidRDefault="0077683D" w:rsidP="00E41DB4">
      <w:pPr>
        <w:spacing w:before="0" w:after="0"/>
        <w:rPr>
          <w:rFonts w:ascii="Times New Roman" w:hAnsi="Times New Roman" w:cs="Times New Roman"/>
          <w:b/>
          <w:bCs/>
          <w:sz w:val="20"/>
          <w:szCs w:val="20"/>
          <w:lang w:val="sq-AL"/>
        </w:rPr>
      </w:pPr>
      <w:r w:rsidRPr="006F2E14">
        <w:rPr>
          <w:rFonts w:ascii="Times New Roman" w:hAnsi="Times New Roman" w:cs="Times New Roman"/>
          <w:b/>
          <w:bCs/>
          <w:sz w:val="20"/>
          <w:szCs w:val="20"/>
          <w:lang w:val="sq-AL"/>
        </w:rPr>
        <w:t>Grupi Punues</w:t>
      </w:r>
      <w:r w:rsidRPr="006F2E14">
        <w:rPr>
          <w:rFonts w:ascii="Times New Roman" w:hAnsi="Times New Roman" w:cs="Times New Roman"/>
          <w:b/>
          <w:bCs/>
          <w:sz w:val="20"/>
          <w:szCs w:val="20"/>
          <w:lang w:val="sq-AL"/>
        </w:rPr>
        <w:tab/>
      </w:r>
      <w:r w:rsidRPr="006F2E14">
        <w:rPr>
          <w:rFonts w:ascii="Times New Roman" w:hAnsi="Times New Roman" w:cs="Times New Roman"/>
          <w:b/>
          <w:bCs/>
          <w:sz w:val="20"/>
          <w:szCs w:val="20"/>
          <w:lang w:val="sq-AL"/>
        </w:rPr>
        <w:tab/>
      </w:r>
      <w:r w:rsidRPr="006F2E14">
        <w:rPr>
          <w:rFonts w:ascii="Times New Roman" w:hAnsi="Times New Roman" w:cs="Times New Roman"/>
          <w:b/>
          <w:bCs/>
          <w:sz w:val="20"/>
          <w:szCs w:val="20"/>
          <w:lang w:val="sq-AL"/>
        </w:rPr>
        <w:tab/>
      </w:r>
    </w:p>
    <w:p w14:paraId="69B621D5" w14:textId="2AA24E0F" w:rsidR="0077683D" w:rsidRPr="006F2E14" w:rsidRDefault="0077683D" w:rsidP="00E41DB4">
      <w:pPr>
        <w:spacing w:before="0" w:after="0"/>
        <w:rPr>
          <w:rFonts w:ascii="Times New Roman" w:hAnsi="Times New Roman" w:cs="Times New Roman"/>
          <w:sz w:val="20"/>
          <w:szCs w:val="20"/>
          <w:lang w:val="sq-AL"/>
        </w:rPr>
      </w:pPr>
      <w:bookmarkStart w:id="1" w:name="_Hlk157414229"/>
      <w:r w:rsidRPr="006F2E14">
        <w:rPr>
          <w:rFonts w:ascii="Times New Roman" w:hAnsi="Times New Roman" w:cs="Times New Roman"/>
          <w:sz w:val="20"/>
          <w:szCs w:val="20"/>
          <w:lang w:val="sq-AL"/>
        </w:rPr>
        <w:t xml:space="preserve">1. </w:t>
      </w:r>
      <w:r w:rsidR="006F2E14" w:rsidRPr="006F2E14">
        <w:rPr>
          <w:rFonts w:ascii="Times New Roman" w:hAnsi="Times New Roman" w:cs="Times New Roman"/>
          <w:sz w:val="20"/>
          <w:szCs w:val="20"/>
          <w:lang w:val="sq-AL"/>
        </w:rPr>
        <w:t>Diamant Bytyqi, Kryesues</w:t>
      </w:r>
    </w:p>
    <w:p w14:paraId="1C51A0B6" w14:textId="428E4FA1" w:rsidR="0077683D" w:rsidRPr="006F2E14" w:rsidRDefault="0077683D"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2. </w:t>
      </w:r>
      <w:r w:rsidR="006F2E14">
        <w:rPr>
          <w:rFonts w:ascii="Times New Roman" w:hAnsi="Times New Roman" w:cs="Times New Roman"/>
          <w:sz w:val="20"/>
          <w:szCs w:val="20"/>
          <w:lang w:val="sq-AL"/>
        </w:rPr>
        <w:t>Hasan Luma, Anëtar</w:t>
      </w:r>
    </w:p>
    <w:p w14:paraId="7577F364" w14:textId="4A98D240" w:rsidR="00696A3A" w:rsidRPr="006F2E14" w:rsidRDefault="00696A3A"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3. </w:t>
      </w:r>
      <w:r w:rsidR="006F2E14">
        <w:rPr>
          <w:rFonts w:ascii="Times New Roman" w:hAnsi="Times New Roman" w:cs="Times New Roman"/>
          <w:sz w:val="20"/>
          <w:szCs w:val="20"/>
          <w:lang w:val="sq-AL"/>
        </w:rPr>
        <w:t>Valdete Muji, Anëtare</w:t>
      </w:r>
    </w:p>
    <w:p w14:paraId="43FDB7D7" w14:textId="3E1CC191" w:rsidR="00696A3A" w:rsidRPr="006F2E14" w:rsidRDefault="00696A3A"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4. </w:t>
      </w:r>
      <w:r w:rsidR="006F2E14">
        <w:rPr>
          <w:rFonts w:ascii="Times New Roman" w:hAnsi="Times New Roman" w:cs="Times New Roman"/>
          <w:sz w:val="20"/>
          <w:szCs w:val="20"/>
          <w:lang w:val="sq-AL"/>
        </w:rPr>
        <w:t>Xhevahire Zeqiri, Anëtare</w:t>
      </w:r>
    </w:p>
    <w:p w14:paraId="31C91CFD" w14:textId="3F7AD304" w:rsidR="00696A3A" w:rsidRPr="006F2E14" w:rsidRDefault="00696A3A"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5. </w:t>
      </w:r>
      <w:r w:rsidR="006F2E14">
        <w:rPr>
          <w:rFonts w:ascii="Times New Roman" w:hAnsi="Times New Roman" w:cs="Times New Roman"/>
          <w:sz w:val="20"/>
          <w:szCs w:val="20"/>
          <w:lang w:val="sq-AL"/>
        </w:rPr>
        <w:t>Linda Shahini, Anëtare</w:t>
      </w:r>
    </w:p>
    <w:p w14:paraId="353D4A13" w14:textId="185696DB" w:rsidR="00696A3A" w:rsidRPr="006F2E14" w:rsidRDefault="00696A3A"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6. </w:t>
      </w:r>
      <w:r w:rsidR="006F2E14">
        <w:rPr>
          <w:rFonts w:ascii="Times New Roman" w:hAnsi="Times New Roman" w:cs="Times New Roman"/>
          <w:sz w:val="20"/>
          <w:szCs w:val="20"/>
          <w:lang w:val="sq-AL"/>
        </w:rPr>
        <w:t>Jalldyze Gashi Kallaba, Anëtare</w:t>
      </w:r>
    </w:p>
    <w:p w14:paraId="04F57460" w14:textId="7C3B2F80" w:rsidR="00696A3A" w:rsidRPr="006F2E14" w:rsidRDefault="00696A3A"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7. </w:t>
      </w:r>
      <w:r w:rsidR="006F2E14">
        <w:rPr>
          <w:rFonts w:ascii="Times New Roman" w:hAnsi="Times New Roman" w:cs="Times New Roman"/>
          <w:sz w:val="20"/>
          <w:szCs w:val="20"/>
          <w:lang w:val="sq-AL"/>
        </w:rPr>
        <w:t>Albert Mustafa, Anëtar</w:t>
      </w:r>
    </w:p>
    <w:p w14:paraId="19379F62" w14:textId="3AC7FD6F" w:rsidR="00696A3A" w:rsidRDefault="00696A3A"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8.</w:t>
      </w:r>
      <w:r w:rsidRPr="00696A3A">
        <w:rPr>
          <w:rFonts w:ascii="Times New Roman" w:hAnsi="Times New Roman" w:cs="Times New Roman"/>
          <w:sz w:val="20"/>
          <w:szCs w:val="20"/>
          <w:lang w:val="sq-AL"/>
        </w:rPr>
        <w:t xml:space="preserve"> </w:t>
      </w:r>
      <w:r w:rsidR="006F2E14">
        <w:rPr>
          <w:rFonts w:ascii="Times New Roman" w:hAnsi="Times New Roman" w:cs="Times New Roman"/>
          <w:sz w:val="20"/>
          <w:szCs w:val="20"/>
          <w:lang w:val="sq-AL"/>
        </w:rPr>
        <w:t>Teuta Berisha, Anëtare</w:t>
      </w:r>
    </w:p>
    <w:p w14:paraId="65086D8A" w14:textId="258C557D" w:rsidR="006F2E14" w:rsidRDefault="006F2E14" w:rsidP="00E41DB4">
      <w:pPr>
        <w:spacing w:before="0" w:after="0"/>
        <w:rPr>
          <w:rFonts w:ascii="Times New Roman" w:hAnsi="Times New Roman" w:cs="Times New Roman"/>
          <w:sz w:val="20"/>
          <w:szCs w:val="20"/>
          <w:lang w:val="sq-AL"/>
        </w:rPr>
      </w:pPr>
      <w:r>
        <w:rPr>
          <w:rFonts w:ascii="Times New Roman" w:hAnsi="Times New Roman" w:cs="Times New Roman"/>
          <w:sz w:val="20"/>
          <w:szCs w:val="20"/>
          <w:lang w:val="sq-AL"/>
        </w:rPr>
        <w:t>9. Pranvera Krasniqi, Anëtare</w:t>
      </w:r>
    </w:p>
    <w:p w14:paraId="216D42AC" w14:textId="1BAAB93F" w:rsidR="006F2E14" w:rsidRDefault="006F2E14" w:rsidP="00E41DB4">
      <w:pPr>
        <w:spacing w:before="0" w:after="0"/>
        <w:rPr>
          <w:rFonts w:ascii="Times New Roman" w:hAnsi="Times New Roman" w:cs="Times New Roman"/>
          <w:sz w:val="20"/>
          <w:szCs w:val="20"/>
          <w:lang w:val="sq-AL"/>
        </w:rPr>
      </w:pPr>
      <w:r>
        <w:rPr>
          <w:rFonts w:ascii="Times New Roman" w:hAnsi="Times New Roman" w:cs="Times New Roman"/>
          <w:sz w:val="20"/>
          <w:szCs w:val="20"/>
          <w:lang w:val="sq-AL"/>
        </w:rPr>
        <w:t>10. Makfirete Shamolli, Anëtare</w:t>
      </w:r>
    </w:p>
    <w:p w14:paraId="09E10B23" w14:textId="2391CF38" w:rsidR="006F2E14" w:rsidRDefault="006F2E14" w:rsidP="00E41DB4">
      <w:pPr>
        <w:spacing w:before="0" w:after="0"/>
        <w:rPr>
          <w:rFonts w:ascii="Times New Roman" w:hAnsi="Times New Roman" w:cs="Times New Roman"/>
          <w:sz w:val="20"/>
          <w:szCs w:val="20"/>
          <w:lang w:val="sq-AL"/>
        </w:rPr>
      </w:pPr>
      <w:r>
        <w:rPr>
          <w:rFonts w:ascii="Times New Roman" w:hAnsi="Times New Roman" w:cs="Times New Roman"/>
          <w:sz w:val="20"/>
          <w:szCs w:val="20"/>
          <w:lang w:val="sq-AL"/>
        </w:rPr>
        <w:t>11. Laureta Ahmeti, Anëtare</w:t>
      </w:r>
    </w:p>
    <w:bookmarkEnd w:id="1"/>
    <w:p w14:paraId="1155BD12" w14:textId="77777777" w:rsidR="00696A3A" w:rsidRDefault="00696A3A" w:rsidP="00E41DB4">
      <w:pPr>
        <w:spacing w:before="0" w:after="0"/>
        <w:rPr>
          <w:rFonts w:ascii="Times New Roman" w:hAnsi="Times New Roman" w:cs="Times New Roman"/>
          <w:sz w:val="20"/>
          <w:szCs w:val="20"/>
          <w:lang w:val="sq-AL"/>
        </w:rPr>
      </w:pPr>
    </w:p>
    <w:p w14:paraId="7AB0A338" w14:textId="77777777" w:rsidR="00696A3A" w:rsidRPr="0077683D" w:rsidRDefault="00696A3A" w:rsidP="00E41DB4">
      <w:pPr>
        <w:spacing w:before="0" w:after="0"/>
        <w:rPr>
          <w:rFonts w:ascii="Times New Roman" w:hAnsi="Times New Roman" w:cs="Times New Roman"/>
          <w:sz w:val="20"/>
          <w:szCs w:val="20"/>
          <w:lang w:val="sq-AL"/>
        </w:rPr>
      </w:pPr>
    </w:p>
    <w:p w14:paraId="5C0A1142" w14:textId="77777777" w:rsidR="0077683D" w:rsidRPr="0077683D" w:rsidRDefault="0077683D" w:rsidP="00E41DB4">
      <w:pPr>
        <w:spacing w:before="0" w:after="0"/>
        <w:rPr>
          <w:lang w:val="sq-AL"/>
        </w:rPr>
      </w:pPr>
    </w:p>
    <w:p w14:paraId="0B3CC66B" w14:textId="77777777" w:rsidR="0077683D" w:rsidRPr="00541276" w:rsidRDefault="0077683D" w:rsidP="00E41DB4">
      <w:pPr>
        <w:spacing w:before="0" w:after="0"/>
        <w:rPr>
          <w:rFonts w:ascii="Times New Roman" w:hAnsi="Times New Roman" w:cs="Times New Roman"/>
          <w:sz w:val="20"/>
          <w:szCs w:val="20"/>
          <w:lang w:val="sq-AL"/>
        </w:rPr>
      </w:pPr>
    </w:p>
    <w:p w14:paraId="606A3733" w14:textId="77777777" w:rsidR="0077683D" w:rsidRPr="00541276" w:rsidRDefault="0077683D" w:rsidP="00E41DB4">
      <w:pPr>
        <w:spacing w:before="0" w:after="0"/>
        <w:rPr>
          <w:rFonts w:ascii="Times New Roman" w:hAnsi="Times New Roman" w:cs="Times New Roman"/>
          <w:sz w:val="20"/>
          <w:szCs w:val="20"/>
          <w:lang w:val="sq-AL"/>
        </w:rPr>
      </w:pPr>
    </w:p>
    <w:p w14:paraId="65D49A08" w14:textId="77777777" w:rsidR="0077683D" w:rsidRPr="00541276" w:rsidRDefault="0077683D" w:rsidP="00E41DB4">
      <w:pPr>
        <w:spacing w:before="0" w:after="0"/>
        <w:rPr>
          <w:rFonts w:ascii="Times New Roman" w:hAnsi="Times New Roman" w:cs="Times New Roman"/>
          <w:sz w:val="20"/>
          <w:szCs w:val="20"/>
          <w:lang w:val="sq-AL"/>
        </w:rPr>
      </w:pPr>
    </w:p>
    <w:p w14:paraId="28262470" w14:textId="77777777" w:rsidR="0077683D" w:rsidRPr="00541276" w:rsidRDefault="0077683D" w:rsidP="00E41DB4">
      <w:pPr>
        <w:spacing w:before="0" w:after="0"/>
        <w:rPr>
          <w:rFonts w:ascii="Times New Roman" w:hAnsi="Times New Roman" w:cs="Times New Roman"/>
          <w:sz w:val="20"/>
          <w:szCs w:val="20"/>
          <w:lang w:val="sq-AL"/>
        </w:rPr>
      </w:pPr>
    </w:p>
    <w:p w14:paraId="5A509602" w14:textId="77777777" w:rsidR="0077683D" w:rsidRPr="00541276" w:rsidRDefault="0077683D" w:rsidP="00E41DB4">
      <w:pPr>
        <w:spacing w:before="0" w:after="0"/>
        <w:rPr>
          <w:rFonts w:ascii="Times New Roman" w:hAnsi="Times New Roman" w:cs="Times New Roman"/>
          <w:sz w:val="20"/>
          <w:szCs w:val="20"/>
          <w:lang w:val="sq-AL"/>
        </w:rPr>
      </w:pPr>
    </w:p>
    <w:p w14:paraId="6097A2D7" w14:textId="77777777" w:rsidR="0077683D" w:rsidRPr="00541276" w:rsidRDefault="0077683D" w:rsidP="00E41DB4">
      <w:pPr>
        <w:spacing w:before="0" w:after="0"/>
        <w:rPr>
          <w:rFonts w:ascii="Times New Roman" w:hAnsi="Times New Roman" w:cs="Times New Roman"/>
          <w:b/>
          <w:bCs/>
          <w:sz w:val="20"/>
          <w:szCs w:val="20"/>
          <w:lang w:val="sq-AL"/>
        </w:rPr>
      </w:pPr>
      <w:r w:rsidRPr="00541276">
        <w:rPr>
          <w:rFonts w:ascii="Times New Roman" w:hAnsi="Times New Roman" w:cs="Times New Roman"/>
          <w:b/>
          <w:bCs/>
          <w:sz w:val="20"/>
          <w:szCs w:val="20"/>
          <w:lang w:val="sq-AL"/>
        </w:rPr>
        <w:t xml:space="preserve">Ekspertiza teknike nga UN Women / GEF: </w:t>
      </w:r>
      <w:r w:rsidRPr="00541276">
        <w:rPr>
          <w:rFonts w:ascii="Times New Roman" w:hAnsi="Times New Roman" w:cs="Times New Roman"/>
          <w:b/>
          <w:bCs/>
          <w:sz w:val="20"/>
          <w:szCs w:val="20"/>
          <w:lang w:val="sq-AL"/>
        </w:rPr>
        <w:tab/>
      </w:r>
    </w:p>
    <w:p w14:paraId="344F0353" w14:textId="77777777" w:rsidR="0077683D" w:rsidRPr="00541276" w:rsidRDefault="0077683D" w:rsidP="00E41DB4">
      <w:pPr>
        <w:spacing w:before="0" w:after="0"/>
        <w:rPr>
          <w:rFonts w:ascii="Times New Roman" w:hAnsi="Times New Roman" w:cs="Times New Roman"/>
          <w:sz w:val="20"/>
          <w:szCs w:val="20"/>
          <w:lang w:val="sq-AL"/>
        </w:rPr>
      </w:pPr>
      <w:r w:rsidRPr="00541276">
        <w:rPr>
          <w:rFonts w:ascii="Times New Roman" w:hAnsi="Times New Roman" w:cs="Times New Roman"/>
          <w:sz w:val="20"/>
          <w:szCs w:val="20"/>
          <w:lang w:val="sq-AL"/>
        </w:rPr>
        <w:t>Artan Binaku, Koordinator Projekti</w:t>
      </w:r>
    </w:p>
    <w:p w14:paraId="563F4C3C" w14:textId="77777777" w:rsidR="0077683D" w:rsidRPr="00541276" w:rsidRDefault="0077683D" w:rsidP="00E41DB4">
      <w:pPr>
        <w:spacing w:before="0" w:after="0"/>
        <w:rPr>
          <w:rFonts w:ascii="Times New Roman" w:hAnsi="Times New Roman" w:cs="Times New Roman"/>
          <w:sz w:val="20"/>
          <w:szCs w:val="20"/>
          <w:lang w:val="sq-AL"/>
        </w:rPr>
      </w:pPr>
      <w:r w:rsidRPr="00541276">
        <w:rPr>
          <w:rFonts w:ascii="Times New Roman" w:hAnsi="Times New Roman" w:cs="Times New Roman"/>
          <w:sz w:val="20"/>
          <w:szCs w:val="20"/>
          <w:lang w:val="sq-AL"/>
        </w:rPr>
        <w:t>Monika Kocaqi, Konsulente ndërkombëtare</w:t>
      </w:r>
    </w:p>
    <w:p w14:paraId="555C85C4" w14:textId="77777777" w:rsidR="0077683D" w:rsidRPr="00541276" w:rsidRDefault="0077683D" w:rsidP="00E41DB4">
      <w:pPr>
        <w:spacing w:before="0" w:after="0"/>
        <w:rPr>
          <w:rFonts w:ascii="Times New Roman" w:eastAsiaTheme="minorHAnsi" w:hAnsi="Times New Roman" w:cs="Times New Roman"/>
          <w:bCs/>
          <w:color w:val="000000" w:themeColor="text1"/>
          <w:lang w:val="sq-AL"/>
        </w:rPr>
      </w:pPr>
      <w:r w:rsidRPr="00541276">
        <w:rPr>
          <w:rFonts w:ascii="Times New Roman" w:hAnsi="Times New Roman" w:cs="Times New Roman"/>
          <w:sz w:val="20"/>
          <w:szCs w:val="20"/>
          <w:lang w:val="sq-AL"/>
        </w:rPr>
        <w:tab/>
      </w:r>
      <w:r w:rsidRPr="00541276">
        <w:rPr>
          <w:rFonts w:ascii="Times New Roman" w:hAnsi="Times New Roman" w:cs="Times New Roman"/>
          <w:sz w:val="20"/>
          <w:szCs w:val="20"/>
          <w:lang w:val="sq-AL"/>
        </w:rPr>
        <w:tab/>
      </w:r>
    </w:p>
    <w:p w14:paraId="5984A697" w14:textId="77777777" w:rsidR="0077683D" w:rsidRPr="00541276" w:rsidRDefault="0077683D" w:rsidP="00E41DB4">
      <w:pPr>
        <w:spacing w:before="0" w:after="0"/>
        <w:rPr>
          <w:rFonts w:ascii="Times New Roman" w:hAnsi="Times New Roman" w:cs="Times New Roman"/>
          <w:sz w:val="20"/>
          <w:szCs w:val="20"/>
          <w:lang w:val="sq-AL"/>
        </w:rPr>
      </w:pPr>
    </w:p>
    <w:p w14:paraId="50F7C865" w14:textId="77777777" w:rsidR="0077683D" w:rsidRPr="00541276" w:rsidRDefault="0077683D" w:rsidP="00E41DB4">
      <w:pPr>
        <w:spacing w:before="0" w:after="0"/>
        <w:rPr>
          <w:rFonts w:ascii="Times New Roman" w:hAnsi="Times New Roman" w:cs="Times New Roman"/>
          <w:sz w:val="20"/>
          <w:szCs w:val="20"/>
          <w:lang w:val="sq-AL"/>
        </w:rPr>
      </w:pPr>
    </w:p>
    <w:p w14:paraId="4CCFA6DA" w14:textId="77777777" w:rsidR="0077683D" w:rsidRDefault="0077683D" w:rsidP="00E41DB4">
      <w:pPr>
        <w:spacing w:before="0" w:after="0"/>
        <w:rPr>
          <w:rFonts w:ascii="Times New Roman" w:hAnsi="Times New Roman" w:cs="Times New Roman"/>
          <w:sz w:val="20"/>
          <w:szCs w:val="20"/>
          <w:lang w:val="sq-AL"/>
        </w:rPr>
      </w:pPr>
    </w:p>
    <w:p w14:paraId="5FAFBD6A" w14:textId="77777777" w:rsidR="00E41DB4" w:rsidRDefault="00E41DB4" w:rsidP="00E41DB4">
      <w:pPr>
        <w:spacing w:before="0" w:after="0"/>
        <w:rPr>
          <w:rFonts w:ascii="Times New Roman" w:hAnsi="Times New Roman" w:cs="Times New Roman"/>
          <w:sz w:val="20"/>
          <w:szCs w:val="20"/>
          <w:lang w:val="sq-AL"/>
        </w:rPr>
      </w:pPr>
    </w:p>
    <w:p w14:paraId="1DCB386B" w14:textId="77777777" w:rsidR="00E41DB4" w:rsidRDefault="00E41DB4" w:rsidP="00E41DB4">
      <w:pPr>
        <w:spacing w:before="0" w:after="0"/>
        <w:rPr>
          <w:rFonts w:ascii="Times New Roman" w:hAnsi="Times New Roman" w:cs="Times New Roman"/>
          <w:sz w:val="20"/>
          <w:szCs w:val="20"/>
          <w:lang w:val="sq-AL"/>
        </w:rPr>
      </w:pPr>
    </w:p>
    <w:p w14:paraId="6CE6712D" w14:textId="77777777" w:rsidR="00E41DB4" w:rsidRDefault="00E41DB4" w:rsidP="00E41DB4">
      <w:pPr>
        <w:spacing w:before="0" w:after="0"/>
        <w:rPr>
          <w:rFonts w:ascii="Times New Roman" w:hAnsi="Times New Roman" w:cs="Times New Roman"/>
          <w:sz w:val="20"/>
          <w:szCs w:val="20"/>
          <w:lang w:val="sq-AL"/>
        </w:rPr>
      </w:pPr>
    </w:p>
    <w:p w14:paraId="4CC1A14D" w14:textId="77777777" w:rsidR="00E41DB4" w:rsidRDefault="00E41DB4" w:rsidP="00E41DB4">
      <w:pPr>
        <w:spacing w:before="0" w:after="0"/>
        <w:rPr>
          <w:rFonts w:ascii="Times New Roman" w:hAnsi="Times New Roman" w:cs="Times New Roman"/>
          <w:sz w:val="20"/>
          <w:szCs w:val="20"/>
          <w:lang w:val="sq-AL"/>
        </w:rPr>
      </w:pPr>
    </w:p>
    <w:p w14:paraId="6B6A1D08" w14:textId="77777777" w:rsidR="00E41DB4" w:rsidRDefault="00E41DB4" w:rsidP="00E41DB4">
      <w:pPr>
        <w:spacing w:before="0" w:after="0"/>
        <w:rPr>
          <w:rFonts w:ascii="Times New Roman" w:hAnsi="Times New Roman" w:cs="Times New Roman"/>
          <w:sz w:val="20"/>
          <w:szCs w:val="20"/>
          <w:lang w:val="sq-AL"/>
        </w:rPr>
      </w:pPr>
    </w:p>
    <w:p w14:paraId="5727224D" w14:textId="77777777" w:rsidR="00E41DB4" w:rsidRPr="00541276" w:rsidRDefault="00E41DB4" w:rsidP="00E41DB4">
      <w:pPr>
        <w:spacing w:before="0" w:after="0"/>
        <w:rPr>
          <w:rFonts w:ascii="Times New Roman" w:hAnsi="Times New Roman" w:cs="Times New Roman"/>
          <w:sz w:val="20"/>
          <w:szCs w:val="20"/>
          <w:lang w:val="sq-AL"/>
        </w:rPr>
      </w:pPr>
    </w:p>
    <w:p w14:paraId="5540E311" w14:textId="77777777" w:rsidR="0077683D" w:rsidRPr="00541276" w:rsidRDefault="0077683D" w:rsidP="00E41DB4">
      <w:pPr>
        <w:spacing w:before="0" w:after="0"/>
        <w:rPr>
          <w:rFonts w:ascii="Times New Roman" w:hAnsi="Times New Roman" w:cs="Times New Roman"/>
          <w:sz w:val="20"/>
          <w:szCs w:val="20"/>
          <w:lang w:val="sq-AL"/>
        </w:rPr>
      </w:pPr>
    </w:p>
    <w:p w14:paraId="3553F644" w14:textId="00F42507" w:rsidR="0077683D" w:rsidRPr="00541276" w:rsidRDefault="0077683D" w:rsidP="00E41DB4">
      <w:pPr>
        <w:spacing w:before="0" w:after="0"/>
        <w:rPr>
          <w:rFonts w:ascii="Times New Roman" w:hAnsi="Times New Roman" w:cs="Times New Roman"/>
          <w:sz w:val="20"/>
          <w:szCs w:val="20"/>
          <w:lang w:val="sq-AL"/>
        </w:rPr>
      </w:pPr>
      <w:r w:rsidRPr="006F2E14">
        <w:rPr>
          <w:rFonts w:ascii="Times New Roman" w:hAnsi="Times New Roman" w:cs="Times New Roman"/>
          <w:sz w:val="20"/>
          <w:szCs w:val="20"/>
          <w:lang w:val="sq-AL"/>
        </w:rPr>
        <w:t xml:space="preserve">© Komuna </w:t>
      </w:r>
      <w:r w:rsidR="000C7366" w:rsidRPr="006F2E14">
        <w:rPr>
          <w:rFonts w:ascii="Times New Roman" w:hAnsi="Times New Roman" w:cs="Times New Roman"/>
          <w:sz w:val="20"/>
          <w:szCs w:val="20"/>
          <w:lang w:val="sq-AL"/>
        </w:rPr>
        <w:t>Lipjan</w:t>
      </w:r>
      <w:r w:rsidR="00696A3A" w:rsidRPr="006F2E14">
        <w:rPr>
          <w:rFonts w:ascii="Times New Roman" w:hAnsi="Times New Roman" w:cs="Times New Roman"/>
          <w:sz w:val="20"/>
          <w:szCs w:val="20"/>
          <w:lang w:val="sq-AL"/>
        </w:rPr>
        <w:t>,</w:t>
      </w:r>
      <w:r w:rsidRPr="006F2E14">
        <w:rPr>
          <w:rFonts w:ascii="Times New Roman" w:hAnsi="Times New Roman" w:cs="Times New Roman"/>
          <w:sz w:val="20"/>
          <w:szCs w:val="20"/>
          <w:lang w:val="sq-AL"/>
        </w:rPr>
        <w:t xml:space="preserve"> 202</w:t>
      </w:r>
      <w:r w:rsidR="00696A3A" w:rsidRPr="006F2E14">
        <w:rPr>
          <w:rFonts w:ascii="Times New Roman" w:hAnsi="Times New Roman" w:cs="Times New Roman"/>
          <w:sz w:val="20"/>
          <w:szCs w:val="20"/>
          <w:lang w:val="sq-AL"/>
        </w:rPr>
        <w:t>4</w:t>
      </w:r>
      <w:r w:rsidRPr="006F2E14">
        <w:rPr>
          <w:rFonts w:ascii="Times New Roman" w:hAnsi="Times New Roman" w:cs="Times New Roman"/>
          <w:sz w:val="20"/>
          <w:szCs w:val="20"/>
          <w:lang w:val="sq-AL"/>
        </w:rPr>
        <w:t>. Të gjitha të drejtat e rezervuara.</w:t>
      </w:r>
    </w:p>
    <w:p w14:paraId="7360EA6F"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13FE89E6" w14:textId="77777777" w:rsidR="0077683D" w:rsidRDefault="0077683D" w:rsidP="00E41DB4">
      <w:pPr>
        <w:spacing w:before="0" w:after="0"/>
        <w:jc w:val="center"/>
        <w:rPr>
          <w:rFonts w:ascii="Times New Roman" w:eastAsiaTheme="minorHAnsi" w:hAnsi="Times New Roman" w:cs="Times New Roman"/>
          <w:bCs/>
          <w:color w:val="000000" w:themeColor="text1"/>
          <w:lang w:val="sq-AL"/>
        </w:rPr>
      </w:pPr>
    </w:p>
    <w:p w14:paraId="088270B5"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6EB3EC30"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4211230E"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48FB701C"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757B03C5"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13E511CD"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4259BD0D" w14:textId="77777777" w:rsidR="00E41DB4" w:rsidRDefault="00E41DB4" w:rsidP="00E41DB4">
      <w:pPr>
        <w:spacing w:before="0" w:after="0"/>
        <w:jc w:val="center"/>
        <w:rPr>
          <w:rFonts w:ascii="Times New Roman" w:eastAsiaTheme="minorHAnsi" w:hAnsi="Times New Roman" w:cs="Times New Roman"/>
          <w:bCs/>
          <w:color w:val="000000" w:themeColor="text1"/>
          <w:lang w:val="sq-AL"/>
        </w:rPr>
      </w:pPr>
    </w:p>
    <w:p w14:paraId="586886A1" w14:textId="0AB18280"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56E81BD3" w14:textId="77777777" w:rsidR="004A6E10" w:rsidRDefault="004A6E10" w:rsidP="00E41DB4">
      <w:pPr>
        <w:spacing w:before="0" w:after="0"/>
        <w:jc w:val="center"/>
        <w:rPr>
          <w:rFonts w:ascii="Times New Roman" w:eastAsiaTheme="minorHAnsi" w:hAnsi="Times New Roman" w:cs="Times New Roman"/>
          <w:bCs/>
          <w:color w:val="000000" w:themeColor="text1"/>
          <w:lang w:val="sq-AL"/>
        </w:rPr>
      </w:pPr>
    </w:p>
    <w:p w14:paraId="0333553C" w14:textId="77777777" w:rsidR="00696A3A" w:rsidRDefault="00696A3A" w:rsidP="00E41DB4">
      <w:pPr>
        <w:spacing w:before="0" w:after="0"/>
        <w:jc w:val="center"/>
        <w:rPr>
          <w:rFonts w:ascii="Times New Roman" w:eastAsiaTheme="minorHAnsi" w:hAnsi="Times New Roman" w:cs="Times New Roman"/>
          <w:bCs/>
          <w:color w:val="000000" w:themeColor="text1"/>
          <w:lang w:val="sq-AL"/>
        </w:rPr>
      </w:pPr>
    </w:p>
    <w:p w14:paraId="4878C1CA" w14:textId="5942628B" w:rsidR="00696A3A" w:rsidRDefault="00696A3A" w:rsidP="00E41DB4">
      <w:pPr>
        <w:spacing w:before="0" w:after="0"/>
        <w:jc w:val="center"/>
        <w:rPr>
          <w:rFonts w:ascii="Times New Roman" w:hAnsi="Times New Roman" w:cs="Times New Roman"/>
          <w:lang w:val="sq-AL"/>
        </w:rPr>
      </w:pPr>
      <w:r w:rsidRPr="006F2E14">
        <w:rPr>
          <w:rFonts w:ascii="Times New Roman" w:hAnsi="Times New Roman" w:cs="Times New Roman"/>
          <w:lang w:val="sq-AL"/>
        </w:rPr>
        <w:t>Fjala përshëndetëse e Kryetar</w:t>
      </w:r>
      <w:r w:rsidR="004A6E10" w:rsidRPr="006F2E14">
        <w:rPr>
          <w:rFonts w:ascii="Times New Roman" w:hAnsi="Times New Roman" w:cs="Times New Roman"/>
          <w:lang w:val="sq-AL"/>
        </w:rPr>
        <w:t>it</w:t>
      </w:r>
      <w:r w:rsidRPr="006F2E14">
        <w:rPr>
          <w:rFonts w:ascii="Times New Roman" w:hAnsi="Times New Roman" w:cs="Times New Roman"/>
          <w:lang w:val="sq-AL"/>
        </w:rPr>
        <w:t xml:space="preserve"> </w:t>
      </w:r>
      <w:r w:rsidR="004A6E10" w:rsidRPr="006F2E14">
        <w:rPr>
          <w:rFonts w:ascii="Times New Roman" w:hAnsi="Times New Roman" w:cs="Times New Roman"/>
          <w:lang w:val="sq-AL"/>
        </w:rPr>
        <w:t>t</w:t>
      </w:r>
      <w:r w:rsidRPr="006F2E14">
        <w:rPr>
          <w:rFonts w:ascii="Times New Roman" w:hAnsi="Times New Roman" w:cs="Times New Roman"/>
          <w:lang w:val="sq-AL"/>
        </w:rPr>
        <w:t xml:space="preserve">ë Komunës, </w:t>
      </w:r>
      <w:r w:rsidR="004A6E10" w:rsidRPr="006F2E14">
        <w:rPr>
          <w:rFonts w:ascii="Times New Roman" w:hAnsi="Times New Roman" w:cs="Times New Roman"/>
          <w:lang w:val="sq-AL"/>
        </w:rPr>
        <w:t>Z</w:t>
      </w:r>
      <w:r w:rsidRPr="006F2E14">
        <w:rPr>
          <w:rFonts w:ascii="Times New Roman" w:hAnsi="Times New Roman" w:cs="Times New Roman"/>
          <w:lang w:val="sq-AL"/>
        </w:rPr>
        <w:t xml:space="preserve">. </w:t>
      </w:r>
      <w:r w:rsidR="004A6E10" w:rsidRPr="006F2E14">
        <w:rPr>
          <w:rFonts w:ascii="Times New Roman" w:hAnsi="Times New Roman" w:cs="Times New Roman"/>
          <w:lang w:val="sq-AL"/>
        </w:rPr>
        <w:t>Imri Ahmeti</w:t>
      </w:r>
    </w:p>
    <w:p w14:paraId="02E92160" w14:textId="77777777" w:rsidR="00696A3A" w:rsidRDefault="00696A3A" w:rsidP="00E41DB4">
      <w:pPr>
        <w:spacing w:before="0" w:after="0"/>
        <w:jc w:val="center"/>
        <w:rPr>
          <w:rFonts w:ascii="Times New Roman" w:hAnsi="Times New Roman" w:cs="Times New Roman"/>
          <w:lang w:val="sq-AL"/>
        </w:rPr>
      </w:pPr>
    </w:p>
    <w:p w14:paraId="011E3889" w14:textId="77777777" w:rsidR="00696A3A" w:rsidRDefault="00696A3A" w:rsidP="00E41DB4">
      <w:pPr>
        <w:spacing w:before="0" w:after="0"/>
        <w:jc w:val="center"/>
        <w:rPr>
          <w:rFonts w:ascii="Times New Roman" w:hAnsi="Times New Roman" w:cs="Times New Roman"/>
          <w:lang w:val="sq-AL"/>
        </w:rPr>
      </w:pPr>
    </w:p>
    <w:p w14:paraId="5AE041DF" w14:textId="77777777" w:rsidR="00696A3A" w:rsidRDefault="00696A3A" w:rsidP="00E41DB4">
      <w:pPr>
        <w:spacing w:before="0" w:after="0"/>
        <w:jc w:val="center"/>
        <w:rPr>
          <w:rFonts w:ascii="Times New Roman" w:hAnsi="Times New Roman" w:cs="Times New Roman"/>
          <w:lang w:val="sq-AL"/>
        </w:rPr>
      </w:pPr>
    </w:p>
    <w:p w14:paraId="44ED19CB" w14:textId="77777777" w:rsidR="00696A3A" w:rsidRDefault="00696A3A" w:rsidP="00E41DB4">
      <w:pPr>
        <w:spacing w:before="0" w:after="0"/>
        <w:jc w:val="center"/>
        <w:rPr>
          <w:rFonts w:ascii="Times New Roman" w:hAnsi="Times New Roman" w:cs="Times New Roman"/>
          <w:lang w:val="sq-AL"/>
        </w:rPr>
      </w:pPr>
    </w:p>
    <w:p w14:paraId="38B6A725" w14:textId="77777777" w:rsidR="00696A3A" w:rsidRDefault="00696A3A" w:rsidP="00E41DB4">
      <w:pPr>
        <w:spacing w:before="0" w:after="0"/>
        <w:jc w:val="center"/>
        <w:rPr>
          <w:rFonts w:ascii="Times New Roman" w:hAnsi="Times New Roman" w:cs="Times New Roman"/>
          <w:lang w:val="sq-AL"/>
        </w:rPr>
      </w:pPr>
    </w:p>
    <w:p w14:paraId="24B4F4A0" w14:textId="77777777" w:rsidR="00696A3A" w:rsidRDefault="00696A3A" w:rsidP="00E41DB4">
      <w:pPr>
        <w:spacing w:before="0" w:after="0"/>
        <w:jc w:val="center"/>
        <w:rPr>
          <w:rFonts w:ascii="Times New Roman" w:hAnsi="Times New Roman" w:cs="Times New Roman"/>
          <w:lang w:val="sq-AL"/>
        </w:rPr>
      </w:pPr>
    </w:p>
    <w:p w14:paraId="610B7F37" w14:textId="77777777" w:rsidR="00696A3A" w:rsidRDefault="00696A3A" w:rsidP="00E41DB4">
      <w:pPr>
        <w:spacing w:before="0" w:after="0"/>
        <w:jc w:val="center"/>
        <w:rPr>
          <w:rFonts w:ascii="Times New Roman" w:hAnsi="Times New Roman" w:cs="Times New Roman"/>
          <w:lang w:val="sq-AL"/>
        </w:rPr>
      </w:pPr>
    </w:p>
    <w:p w14:paraId="08112207" w14:textId="77777777" w:rsidR="00696A3A" w:rsidRDefault="00696A3A" w:rsidP="00E41DB4">
      <w:pPr>
        <w:spacing w:before="0" w:after="0"/>
        <w:jc w:val="center"/>
        <w:rPr>
          <w:rFonts w:ascii="Times New Roman" w:hAnsi="Times New Roman" w:cs="Times New Roman"/>
          <w:lang w:val="sq-AL"/>
        </w:rPr>
      </w:pPr>
    </w:p>
    <w:p w14:paraId="5250CC8A" w14:textId="77777777" w:rsidR="00696A3A" w:rsidRDefault="00696A3A" w:rsidP="00E41DB4">
      <w:pPr>
        <w:spacing w:before="0" w:after="0"/>
        <w:jc w:val="center"/>
        <w:rPr>
          <w:rFonts w:ascii="Times New Roman" w:hAnsi="Times New Roman" w:cs="Times New Roman"/>
          <w:lang w:val="sq-AL"/>
        </w:rPr>
      </w:pPr>
    </w:p>
    <w:p w14:paraId="6F61B780" w14:textId="77777777" w:rsidR="00696A3A" w:rsidRDefault="00696A3A" w:rsidP="00E41DB4">
      <w:pPr>
        <w:spacing w:before="0" w:after="0"/>
        <w:jc w:val="center"/>
        <w:rPr>
          <w:rFonts w:ascii="Times New Roman" w:hAnsi="Times New Roman" w:cs="Times New Roman"/>
          <w:lang w:val="sq-AL"/>
        </w:rPr>
      </w:pPr>
    </w:p>
    <w:p w14:paraId="5DD677CC" w14:textId="77777777" w:rsidR="00696A3A" w:rsidRDefault="00696A3A" w:rsidP="00E41DB4">
      <w:pPr>
        <w:spacing w:before="0" w:after="0"/>
        <w:jc w:val="center"/>
        <w:rPr>
          <w:rFonts w:ascii="Times New Roman" w:hAnsi="Times New Roman" w:cs="Times New Roman"/>
          <w:lang w:val="sq-AL"/>
        </w:rPr>
      </w:pPr>
    </w:p>
    <w:p w14:paraId="37A1AF41" w14:textId="77777777" w:rsidR="00696A3A" w:rsidRDefault="00696A3A" w:rsidP="00E41DB4">
      <w:pPr>
        <w:spacing w:before="0" w:after="0"/>
        <w:jc w:val="center"/>
        <w:rPr>
          <w:rFonts w:ascii="Times New Roman" w:hAnsi="Times New Roman" w:cs="Times New Roman"/>
          <w:lang w:val="sq-AL"/>
        </w:rPr>
      </w:pPr>
    </w:p>
    <w:p w14:paraId="66647E08" w14:textId="77777777" w:rsidR="00696A3A" w:rsidRDefault="00696A3A" w:rsidP="00E41DB4">
      <w:pPr>
        <w:spacing w:before="0" w:after="0"/>
        <w:jc w:val="center"/>
        <w:rPr>
          <w:rFonts w:ascii="Times New Roman" w:hAnsi="Times New Roman" w:cs="Times New Roman"/>
          <w:lang w:val="sq-AL"/>
        </w:rPr>
      </w:pPr>
    </w:p>
    <w:p w14:paraId="1F4040CF" w14:textId="77777777" w:rsidR="00696A3A" w:rsidRDefault="00696A3A" w:rsidP="00E41DB4">
      <w:pPr>
        <w:spacing w:before="0" w:after="0"/>
        <w:jc w:val="center"/>
        <w:rPr>
          <w:rFonts w:ascii="Times New Roman" w:hAnsi="Times New Roman" w:cs="Times New Roman"/>
          <w:lang w:val="sq-AL"/>
        </w:rPr>
      </w:pPr>
    </w:p>
    <w:p w14:paraId="31162A7E" w14:textId="77777777" w:rsidR="00696A3A" w:rsidRDefault="00696A3A" w:rsidP="00E41DB4">
      <w:pPr>
        <w:spacing w:before="0" w:after="0"/>
        <w:jc w:val="center"/>
        <w:rPr>
          <w:rFonts w:ascii="Times New Roman" w:hAnsi="Times New Roman" w:cs="Times New Roman"/>
          <w:lang w:val="sq-AL"/>
        </w:rPr>
      </w:pPr>
    </w:p>
    <w:p w14:paraId="68D641B4" w14:textId="77777777" w:rsidR="00696A3A" w:rsidRDefault="00696A3A" w:rsidP="00E41DB4">
      <w:pPr>
        <w:spacing w:before="0" w:after="0"/>
        <w:jc w:val="center"/>
        <w:rPr>
          <w:rFonts w:ascii="Times New Roman" w:hAnsi="Times New Roman" w:cs="Times New Roman"/>
          <w:lang w:val="sq-AL"/>
        </w:rPr>
      </w:pPr>
    </w:p>
    <w:p w14:paraId="64C3D7AA" w14:textId="77777777" w:rsidR="00696A3A" w:rsidRDefault="00696A3A" w:rsidP="00E41DB4">
      <w:pPr>
        <w:spacing w:before="0" w:after="0"/>
        <w:jc w:val="center"/>
        <w:rPr>
          <w:rFonts w:ascii="Times New Roman" w:hAnsi="Times New Roman" w:cs="Times New Roman"/>
          <w:lang w:val="sq-AL"/>
        </w:rPr>
      </w:pPr>
    </w:p>
    <w:p w14:paraId="48840B5A" w14:textId="77777777" w:rsidR="00696A3A" w:rsidRDefault="00696A3A" w:rsidP="00E41DB4">
      <w:pPr>
        <w:spacing w:before="0" w:after="0"/>
        <w:jc w:val="center"/>
        <w:rPr>
          <w:rFonts w:ascii="Times New Roman" w:hAnsi="Times New Roman" w:cs="Times New Roman"/>
          <w:lang w:val="sq-AL"/>
        </w:rPr>
      </w:pPr>
    </w:p>
    <w:p w14:paraId="7E506E48" w14:textId="77777777" w:rsidR="00696A3A" w:rsidRDefault="00696A3A" w:rsidP="00E41DB4">
      <w:pPr>
        <w:spacing w:before="0" w:after="0"/>
        <w:jc w:val="center"/>
        <w:rPr>
          <w:rFonts w:ascii="Times New Roman" w:hAnsi="Times New Roman" w:cs="Times New Roman"/>
          <w:lang w:val="sq-AL"/>
        </w:rPr>
      </w:pPr>
    </w:p>
    <w:p w14:paraId="1A76626A" w14:textId="77777777" w:rsidR="00696A3A" w:rsidRDefault="00696A3A" w:rsidP="00E41DB4">
      <w:pPr>
        <w:spacing w:before="0" w:after="0"/>
        <w:jc w:val="center"/>
        <w:rPr>
          <w:rFonts w:ascii="Times New Roman" w:hAnsi="Times New Roman" w:cs="Times New Roman"/>
          <w:lang w:val="sq-AL"/>
        </w:rPr>
      </w:pPr>
    </w:p>
    <w:p w14:paraId="7F139BCD" w14:textId="77777777" w:rsidR="00696A3A" w:rsidRDefault="00696A3A" w:rsidP="00E41DB4">
      <w:pPr>
        <w:spacing w:before="0" w:after="0"/>
        <w:jc w:val="center"/>
        <w:rPr>
          <w:rFonts w:ascii="Times New Roman" w:hAnsi="Times New Roman" w:cs="Times New Roman"/>
          <w:lang w:val="sq-AL"/>
        </w:rPr>
      </w:pPr>
    </w:p>
    <w:p w14:paraId="5A4F1F10" w14:textId="77777777" w:rsidR="00696A3A" w:rsidRDefault="00696A3A" w:rsidP="00E41DB4">
      <w:pPr>
        <w:spacing w:before="0" w:after="0"/>
        <w:jc w:val="center"/>
        <w:rPr>
          <w:rFonts w:ascii="Times New Roman" w:hAnsi="Times New Roman" w:cs="Times New Roman"/>
          <w:lang w:val="sq-AL"/>
        </w:rPr>
      </w:pPr>
    </w:p>
    <w:p w14:paraId="260EF236" w14:textId="77777777" w:rsidR="00696A3A" w:rsidRDefault="00696A3A" w:rsidP="00E41DB4">
      <w:pPr>
        <w:spacing w:before="0" w:after="0"/>
        <w:jc w:val="center"/>
        <w:rPr>
          <w:rFonts w:ascii="Times New Roman" w:hAnsi="Times New Roman" w:cs="Times New Roman"/>
          <w:lang w:val="sq-AL"/>
        </w:rPr>
      </w:pPr>
    </w:p>
    <w:p w14:paraId="0961EB92" w14:textId="77777777" w:rsidR="00060B93" w:rsidRDefault="00060B93" w:rsidP="00E41DB4">
      <w:pPr>
        <w:spacing w:before="0" w:after="0"/>
        <w:jc w:val="center"/>
        <w:rPr>
          <w:rFonts w:ascii="Times New Roman" w:hAnsi="Times New Roman" w:cs="Times New Roman"/>
          <w:lang w:val="sq-AL"/>
        </w:rPr>
      </w:pPr>
    </w:p>
    <w:p w14:paraId="1570877B" w14:textId="77777777" w:rsidR="00060B93" w:rsidRDefault="00060B93" w:rsidP="00E41DB4">
      <w:pPr>
        <w:spacing w:before="0" w:after="0"/>
        <w:jc w:val="center"/>
        <w:rPr>
          <w:rFonts w:ascii="Times New Roman" w:hAnsi="Times New Roman" w:cs="Times New Roman"/>
          <w:lang w:val="sq-AL"/>
        </w:rPr>
      </w:pPr>
    </w:p>
    <w:p w14:paraId="05369112" w14:textId="77777777" w:rsidR="00696A3A" w:rsidRDefault="00696A3A" w:rsidP="00E41DB4">
      <w:pPr>
        <w:spacing w:before="0" w:after="0"/>
        <w:jc w:val="center"/>
        <w:rPr>
          <w:rFonts w:ascii="Times New Roman" w:hAnsi="Times New Roman" w:cs="Times New Roman"/>
          <w:lang w:val="sq-AL"/>
        </w:rPr>
      </w:pPr>
    </w:p>
    <w:p w14:paraId="460AD084" w14:textId="77777777" w:rsidR="00696A3A" w:rsidRDefault="00696A3A" w:rsidP="00E41DB4">
      <w:pPr>
        <w:spacing w:before="0" w:after="0"/>
        <w:jc w:val="center"/>
        <w:rPr>
          <w:rFonts w:ascii="Times New Roman" w:hAnsi="Times New Roman" w:cs="Times New Roman"/>
          <w:lang w:val="sq-AL"/>
        </w:rPr>
      </w:pPr>
    </w:p>
    <w:p w14:paraId="794F1B06" w14:textId="77777777" w:rsidR="00696A3A" w:rsidRDefault="00696A3A" w:rsidP="00E41DB4">
      <w:pPr>
        <w:spacing w:before="0" w:after="0"/>
        <w:jc w:val="center"/>
        <w:rPr>
          <w:rFonts w:ascii="Times New Roman" w:hAnsi="Times New Roman" w:cs="Times New Roman"/>
          <w:lang w:val="sq-AL"/>
        </w:rPr>
      </w:pPr>
    </w:p>
    <w:p w14:paraId="4B8514B2" w14:textId="77777777" w:rsidR="00696A3A" w:rsidRDefault="00696A3A" w:rsidP="00E41DB4">
      <w:pPr>
        <w:spacing w:before="0" w:after="0"/>
        <w:jc w:val="center"/>
        <w:rPr>
          <w:rFonts w:ascii="Times New Roman" w:hAnsi="Times New Roman" w:cs="Times New Roman"/>
          <w:lang w:val="sq-AL"/>
        </w:rPr>
      </w:pPr>
    </w:p>
    <w:p w14:paraId="4BF71BAD" w14:textId="77777777" w:rsidR="00696A3A" w:rsidRDefault="00696A3A" w:rsidP="00E41DB4">
      <w:pPr>
        <w:spacing w:before="0" w:after="0"/>
        <w:jc w:val="center"/>
        <w:rPr>
          <w:rFonts w:ascii="Times New Roman" w:hAnsi="Times New Roman" w:cs="Times New Roman"/>
          <w:lang w:val="sq-AL"/>
        </w:rPr>
      </w:pPr>
    </w:p>
    <w:p w14:paraId="71ED9A1C" w14:textId="77777777" w:rsidR="00696A3A" w:rsidRDefault="00696A3A" w:rsidP="00E41DB4">
      <w:pPr>
        <w:spacing w:before="0" w:after="0"/>
        <w:jc w:val="center"/>
        <w:rPr>
          <w:rFonts w:ascii="Times New Roman" w:hAnsi="Times New Roman" w:cs="Times New Roman"/>
          <w:lang w:val="sq-AL"/>
        </w:rPr>
      </w:pPr>
    </w:p>
    <w:p w14:paraId="3D887C5A" w14:textId="77777777" w:rsidR="00696A3A" w:rsidRDefault="00696A3A" w:rsidP="00E41DB4">
      <w:pPr>
        <w:spacing w:before="0" w:after="0"/>
        <w:jc w:val="center"/>
        <w:rPr>
          <w:rFonts w:ascii="Times New Roman" w:hAnsi="Times New Roman" w:cs="Times New Roman"/>
          <w:lang w:val="sq-AL"/>
        </w:rPr>
      </w:pPr>
    </w:p>
    <w:p w14:paraId="7FDCAF0E" w14:textId="77777777" w:rsidR="00E41DB4" w:rsidRDefault="00E41DB4" w:rsidP="00E41DB4">
      <w:pPr>
        <w:spacing w:before="0" w:after="0"/>
        <w:jc w:val="center"/>
        <w:rPr>
          <w:rFonts w:ascii="Times New Roman" w:hAnsi="Times New Roman" w:cs="Times New Roman"/>
          <w:lang w:val="sq-AL"/>
        </w:rPr>
      </w:pPr>
    </w:p>
    <w:p w14:paraId="106BFD14" w14:textId="77777777" w:rsidR="00E41DB4" w:rsidRDefault="00E41DB4" w:rsidP="00E41DB4">
      <w:pPr>
        <w:spacing w:before="0" w:after="0"/>
        <w:jc w:val="center"/>
        <w:rPr>
          <w:rFonts w:ascii="Times New Roman" w:hAnsi="Times New Roman" w:cs="Times New Roman"/>
          <w:lang w:val="sq-AL"/>
        </w:rPr>
      </w:pPr>
    </w:p>
    <w:p w14:paraId="25EFB8CB" w14:textId="77777777" w:rsidR="00E41DB4" w:rsidRDefault="00E41DB4" w:rsidP="00E41DB4">
      <w:pPr>
        <w:spacing w:before="0" w:after="0"/>
        <w:jc w:val="center"/>
        <w:rPr>
          <w:rFonts w:ascii="Times New Roman" w:hAnsi="Times New Roman" w:cs="Times New Roman"/>
          <w:lang w:val="sq-AL"/>
        </w:rPr>
      </w:pPr>
    </w:p>
    <w:p w14:paraId="6DC4E7BA" w14:textId="77777777" w:rsidR="00E41DB4" w:rsidRDefault="00E41DB4" w:rsidP="00E41DB4">
      <w:pPr>
        <w:spacing w:before="0" w:after="0"/>
        <w:jc w:val="center"/>
        <w:rPr>
          <w:rFonts w:ascii="Times New Roman" w:hAnsi="Times New Roman" w:cs="Times New Roman"/>
          <w:lang w:val="sq-AL"/>
        </w:rPr>
      </w:pPr>
    </w:p>
    <w:p w14:paraId="71366031" w14:textId="77777777" w:rsidR="00E41DB4" w:rsidRDefault="00E41DB4" w:rsidP="00E41DB4">
      <w:pPr>
        <w:spacing w:before="0" w:after="0"/>
        <w:jc w:val="center"/>
        <w:rPr>
          <w:rFonts w:ascii="Times New Roman" w:hAnsi="Times New Roman" w:cs="Times New Roman"/>
          <w:lang w:val="sq-AL"/>
        </w:rPr>
      </w:pPr>
    </w:p>
    <w:p w14:paraId="1CC50AB3" w14:textId="77777777" w:rsidR="00E41DB4" w:rsidRDefault="00E41DB4" w:rsidP="00E41DB4">
      <w:pPr>
        <w:spacing w:before="0" w:after="0"/>
        <w:jc w:val="center"/>
        <w:rPr>
          <w:rFonts w:ascii="Times New Roman" w:hAnsi="Times New Roman" w:cs="Times New Roman"/>
          <w:lang w:val="sq-AL"/>
        </w:rPr>
      </w:pPr>
    </w:p>
    <w:p w14:paraId="5D9BB5D5" w14:textId="77777777" w:rsidR="00E41DB4" w:rsidRDefault="00E41DB4" w:rsidP="00E41DB4">
      <w:pPr>
        <w:spacing w:before="0" w:after="0"/>
        <w:jc w:val="center"/>
        <w:rPr>
          <w:rFonts w:ascii="Times New Roman" w:hAnsi="Times New Roman" w:cs="Times New Roman"/>
          <w:lang w:val="sq-AL"/>
        </w:rPr>
      </w:pPr>
    </w:p>
    <w:p w14:paraId="212DA4DA" w14:textId="77777777" w:rsidR="00E41DB4" w:rsidRDefault="00E41DB4" w:rsidP="00E41DB4">
      <w:pPr>
        <w:spacing w:before="0" w:after="0"/>
        <w:jc w:val="center"/>
        <w:rPr>
          <w:rFonts w:ascii="Times New Roman" w:hAnsi="Times New Roman" w:cs="Times New Roman"/>
          <w:lang w:val="sq-AL"/>
        </w:rPr>
      </w:pPr>
    </w:p>
    <w:p w14:paraId="52121B8F" w14:textId="77777777" w:rsidR="00E41DB4" w:rsidRDefault="00E41DB4" w:rsidP="00E41DB4">
      <w:pPr>
        <w:spacing w:before="0" w:after="0"/>
        <w:jc w:val="center"/>
        <w:rPr>
          <w:rFonts w:ascii="Times New Roman" w:hAnsi="Times New Roman" w:cs="Times New Roman"/>
          <w:lang w:val="sq-AL"/>
        </w:rPr>
      </w:pPr>
    </w:p>
    <w:p w14:paraId="0340332D" w14:textId="77777777" w:rsidR="00E41DB4" w:rsidRDefault="00E41DB4" w:rsidP="00E41DB4">
      <w:pPr>
        <w:spacing w:before="0" w:after="0"/>
        <w:jc w:val="center"/>
        <w:rPr>
          <w:rFonts w:ascii="Times New Roman" w:hAnsi="Times New Roman" w:cs="Times New Roman"/>
          <w:lang w:val="sq-AL"/>
        </w:rPr>
      </w:pPr>
    </w:p>
    <w:p w14:paraId="532B92AC" w14:textId="77777777" w:rsidR="00E41DB4" w:rsidRDefault="00E41DB4" w:rsidP="00E41DB4">
      <w:pPr>
        <w:spacing w:before="0" w:after="0"/>
        <w:jc w:val="center"/>
        <w:rPr>
          <w:rFonts w:ascii="Times New Roman" w:hAnsi="Times New Roman" w:cs="Times New Roman"/>
          <w:lang w:val="sq-AL"/>
        </w:rPr>
      </w:pPr>
    </w:p>
    <w:p w14:paraId="1AEC57CD" w14:textId="77777777" w:rsidR="00E41DB4" w:rsidRDefault="00E41DB4" w:rsidP="00E41DB4">
      <w:pPr>
        <w:spacing w:before="0" w:after="0"/>
        <w:jc w:val="center"/>
        <w:rPr>
          <w:rFonts w:ascii="Times New Roman" w:hAnsi="Times New Roman" w:cs="Times New Roman"/>
          <w:lang w:val="sq-AL"/>
        </w:rPr>
      </w:pPr>
    </w:p>
    <w:p w14:paraId="74A18A13" w14:textId="77777777" w:rsidR="00E41DB4" w:rsidRDefault="00E41DB4" w:rsidP="00E41DB4">
      <w:pPr>
        <w:spacing w:before="0" w:after="0"/>
        <w:jc w:val="center"/>
        <w:rPr>
          <w:rFonts w:ascii="Times New Roman" w:hAnsi="Times New Roman" w:cs="Times New Roman"/>
          <w:lang w:val="sq-AL"/>
        </w:rPr>
      </w:pPr>
    </w:p>
    <w:p w14:paraId="164FC618" w14:textId="77777777" w:rsidR="00E41DB4" w:rsidRDefault="00E41DB4" w:rsidP="00E41DB4">
      <w:pPr>
        <w:spacing w:before="0" w:after="0"/>
        <w:jc w:val="center"/>
        <w:rPr>
          <w:rFonts w:ascii="Times New Roman" w:hAnsi="Times New Roman" w:cs="Times New Roman"/>
          <w:lang w:val="sq-AL"/>
        </w:rPr>
      </w:pPr>
    </w:p>
    <w:p w14:paraId="7DF32F06" w14:textId="77777777" w:rsidR="00E41DB4" w:rsidRDefault="00E41DB4" w:rsidP="00E41DB4">
      <w:pPr>
        <w:spacing w:before="0" w:after="0"/>
        <w:jc w:val="center"/>
        <w:rPr>
          <w:rFonts w:ascii="Times New Roman" w:hAnsi="Times New Roman" w:cs="Times New Roman"/>
          <w:lang w:val="sq-AL"/>
        </w:rPr>
      </w:pPr>
    </w:p>
    <w:p w14:paraId="7D9E79F7" w14:textId="77777777" w:rsidR="00E41DB4" w:rsidRDefault="00E41DB4" w:rsidP="00E41DB4">
      <w:pPr>
        <w:spacing w:before="0" w:after="0"/>
        <w:jc w:val="center"/>
        <w:rPr>
          <w:rFonts w:ascii="Times New Roman" w:hAnsi="Times New Roman" w:cs="Times New Roman"/>
          <w:lang w:val="sq-AL"/>
        </w:rPr>
      </w:pPr>
    </w:p>
    <w:p w14:paraId="51982EAC" w14:textId="77777777" w:rsidR="00E41DB4" w:rsidRDefault="00E41DB4" w:rsidP="00E41DB4">
      <w:pPr>
        <w:spacing w:before="0" w:after="0"/>
        <w:jc w:val="center"/>
        <w:rPr>
          <w:rFonts w:ascii="Times New Roman" w:hAnsi="Times New Roman" w:cs="Times New Roman"/>
          <w:lang w:val="sq-AL"/>
        </w:rPr>
      </w:pPr>
    </w:p>
    <w:p w14:paraId="71FA0CD0" w14:textId="77777777" w:rsidR="00E41DB4" w:rsidRDefault="00E41DB4" w:rsidP="00E41DB4">
      <w:pPr>
        <w:spacing w:before="0" w:after="0"/>
        <w:jc w:val="center"/>
        <w:rPr>
          <w:rFonts w:ascii="Times New Roman" w:hAnsi="Times New Roman" w:cs="Times New Roman"/>
          <w:lang w:val="sq-AL"/>
        </w:rPr>
      </w:pPr>
    </w:p>
    <w:p w14:paraId="1029D108" w14:textId="77777777" w:rsidR="00E41DB4" w:rsidRDefault="00E41DB4" w:rsidP="00E41DB4">
      <w:pPr>
        <w:spacing w:before="0" w:after="0"/>
        <w:jc w:val="center"/>
        <w:rPr>
          <w:rFonts w:ascii="Times New Roman" w:hAnsi="Times New Roman" w:cs="Times New Roman"/>
          <w:lang w:val="sq-AL"/>
        </w:rPr>
      </w:pPr>
    </w:p>
    <w:p w14:paraId="74F80A42" w14:textId="77777777" w:rsidR="00696A3A" w:rsidRDefault="00696A3A" w:rsidP="00E41DB4">
      <w:pPr>
        <w:spacing w:before="0" w:after="0"/>
        <w:jc w:val="center"/>
        <w:rPr>
          <w:rFonts w:ascii="Times New Roman" w:hAnsi="Times New Roman" w:cs="Times New Roman"/>
          <w:lang w:val="sq-AL"/>
        </w:rPr>
      </w:pPr>
    </w:p>
    <w:p w14:paraId="40B26EAC" w14:textId="77777777" w:rsidR="00696A3A" w:rsidRDefault="00696A3A" w:rsidP="00E41DB4">
      <w:pPr>
        <w:spacing w:before="0" w:after="0"/>
        <w:jc w:val="center"/>
        <w:rPr>
          <w:rFonts w:ascii="Times New Roman" w:hAnsi="Times New Roman" w:cs="Times New Roman"/>
          <w:lang w:val="sq-AL"/>
        </w:rPr>
      </w:pPr>
    </w:p>
    <w:p w14:paraId="4DD95832" w14:textId="77777777" w:rsidR="00696A3A" w:rsidRDefault="00696A3A" w:rsidP="00E41DB4">
      <w:pPr>
        <w:spacing w:before="0" w:after="0"/>
        <w:jc w:val="center"/>
        <w:rPr>
          <w:rFonts w:ascii="Times New Roman" w:hAnsi="Times New Roman" w:cs="Times New Roman"/>
          <w:lang w:val="sq-AL"/>
        </w:rPr>
      </w:pPr>
    </w:p>
    <w:sdt>
      <w:sdtPr>
        <w:id w:val="-1317335785"/>
        <w:docPartObj>
          <w:docPartGallery w:val="Table of Contents"/>
          <w:docPartUnique/>
        </w:docPartObj>
      </w:sdtPr>
      <w:sdtEndPr>
        <w:rPr>
          <w:b/>
          <w:bCs/>
          <w:noProof/>
        </w:rPr>
      </w:sdtEndPr>
      <w:sdtContent>
        <w:p w14:paraId="29039B6A" w14:textId="2D113BEA" w:rsidR="00060B93" w:rsidRPr="00060B93" w:rsidRDefault="00060B93" w:rsidP="00E41DB4">
          <w:pPr>
            <w:spacing w:before="0" w:after="0"/>
            <w:jc w:val="left"/>
            <w:rPr>
              <w:rFonts w:ascii="Times New Roman" w:hAnsi="Times New Roman" w:cs="Times New Roman"/>
              <w:b/>
              <w:bCs/>
              <w:color w:val="FF0000" w:themeColor="accent6"/>
              <w:sz w:val="24"/>
              <w:szCs w:val="24"/>
              <w:lang w:val="sq-AL"/>
            </w:rPr>
          </w:pPr>
          <w:r w:rsidRPr="00060B93">
            <w:rPr>
              <w:rFonts w:ascii="Times New Roman" w:hAnsi="Times New Roman" w:cs="Times New Roman"/>
              <w:b/>
              <w:bCs/>
              <w:color w:val="FF0000" w:themeColor="accent6"/>
              <w:sz w:val="24"/>
              <w:szCs w:val="24"/>
              <w:lang w:val="sq-AL"/>
            </w:rPr>
            <w:t>TABELA E P</w:t>
          </w:r>
          <w:r>
            <w:rPr>
              <w:rFonts w:ascii="Times New Roman" w:hAnsi="Times New Roman" w:cs="Times New Roman"/>
              <w:b/>
              <w:bCs/>
              <w:color w:val="FF0000" w:themeColor="accent6"/>
              <w:sz w:val="24"/>
              <w:szCs w:val="24"/>
              <w:lang w:val="sq-AL"/>
            </w:rPr>
            <w:t>Ë</w:t>
          </w:r>
          <w:r w:rsidRPr="00060B93">
            <w:rPr>
              <w:rFonts w:ascii="Times New Roman" w:hAnsi="Times New Roman" w:cs="Times New Roman"/>
              <w:b/>
              <w:bCs/>
              <w:color w:val="FF0000" w:themeColor="accent6"/>
              <w:sz w:val="24"/>
              <w:szCs w:val="24"/>
              <w:lang w:val="sq-AL"/>
            </w:rPr>
            <w:t>RMBAJTJES</w:t>
          </w:r>
        </w:p>
        <w:p w14:paraId="70794719" w14:textId="0A6DEFC7" w:rsidR="00060B93" w:rsidRDefault="00060B93" w:rsidP="00E41DB4">
          <w:pPr>
            <w:pStyle w:val="TOCHeading"/>
            <w:spacing w:before="0" w:after="0" w:line="240" w:lineRule="auto"/>
          </w:pPr>
        </w:p>
        <w:p w14:paraId="7589EDEF" w14:textId="7CFCA3E9" w:rsidR="00060B93" w:rsidRPr="00CD1C2A" w:rsidRDefault="00060B93" w:rsidP="00E41DB4">
          <w:pPr>
            <w:pStyle w:val="TOC1"/>
            <w:spacing w:before="0" w:after="0"/>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7412402" w:history="1">
            <w:r w:rsidRPr="00CD1C2A">
              <w:rPr>
                <w:rStyle w:val="Hyperlink"/>
                <w:rFonts w:ascii="Times New Roman" w:hAnsi="Times New Roman" w:cs="Times New Roman"/>
                <w:noProof/>
                <w:lang w:val="sq-AL"/>
              </w:rPr>
              <w:t>LISTA E SHKURTESAVE DHE AKRONIMEVE</w:t>
            </w:r>
            <w:r w:rsidRPr="00CD1C2A">
              <w:rPr>
                <w:noProof/>
                <w:webHidden/>
              </w:rPr>
              <w:tab/>
            </w:r>
            <w:r w:rsidRPr="00CD1C2A">
              <w:rPr>
                <w:noProof/>
                <w:webHidden/>
              </w:rPr>
              <w:fldChar w:fldCharType="begin"/>
            </w:r>
            <w:r w:rsidRPr="00CD1C2A">
              <w:rPr>
                <w:noProof/>
                <w:webHidden/>
              </w:rPr>
              <w:instrText xml:space="preserve"> PAGEREF _Toc157412402 \h </w:instrText>
            </w:r>
            <w:r w:rsidRPr="00CD1C2A">
              <w:rPr>
                <w:noProof/>
                <w:webHidden/>
              </w:rPr>
            </w:r>
            <w:r w:rsidRPr="00CD1C2A">
              <w:rPr>
                <w:noProof/>
                <w:webHidden/>
              </w:rPr>
              <w:fldChar w:fldCharType="separate"/>
            </w:r>
            <w:r w:rsidR="00EC60AF">
              <w:rPr>
                <w:noProof/>
                <w:webHidden/>
              </w:rPr>
              <w:t>5</w:t>
            </w:r>
            <w:r w:rsidRPr="00CD1C2A">
              <w:rPr>
                <w:noProof/>
                <w:webHidden/>
              </w:rPr>
              <w:fldChar w:fldCharType="end"/>
            </w:r>
          </w:hyperlink>
        </w:p>
        <w:p w14:paraId="4779D1E6" w14:textId="7244E3B6" w:rsidR="00060B93" w:rsidRPr="00CD1C2A" w:rsidRDefault="005912FB" w:rsidP="00E41DB4">
          <w:pPr>
            <w:pStyle w:val="TOC1"/>
            <w:tabs>
              <w:tab w:val="left" w:pos="660"/>
            </w:tabs>
            <w:spacing w:before="0" w:after="0"/>
            <w:rPr>
              <w:rFonts w:eastAsiaTheme="minorEastAsia"/>
              <w:noProof/>
              <w:kern w:val="2"/>
              <w:lang w:eastAsia="en-GB"/>
              <w14:ligatures w14:val="standardContextual"/>
            </w:rPr>
          </w:pPr>
          <w:hyperlink w:anchor="_Toc157412403" w:history="1">
            <w:r w:rsidR="00060B93" w:rsidRPr="00CD1C2A">
              <w:rPr>
                <w:rStyle w:val="Hyperlink"/>
                <w:rFonts w:ascii="Times New Roman" w:hAnsi="Times New Roman" w:cs="Times New Roman"/>
                <w:noProof/>
                <w:lang w:val="sq-AL"/>
              </w:rPr>
              <w:t xml:space="preserve">I. </w:t>
            </w:r>
            <w:r w:rsidR="00060B93" w:rsidRPr="00CD1C2A">
              <w:rPr>
                <w:rFonts w:eastAsiaTheme="minorEastAsia"/>
                <w:noProof/>
                <w:kern w:val="2"/>
                <w:lang w:eastAsia="en-GB"/>
                <w14:ligatures w14:val="standardContextual"/>
              </w:rPr>
              <w:tab/>
            </w:r>
            <w:r w:rsidR="00060B93" w:rsidRPr="00CD1C2A">
              <w:rPr>
                <w:rStyle w:val="Hyperlink"/>
                <w:rFonts w:ascii="Times New Roman" w:hAnsi="Times New Roman" w:cs="Times New Roman"/>
                <w:noProof/>
                <w:lang w:val="sq-AL"/>
              </w:rPr>
              <w:t>HYRJE</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_Toc157412403 \h </w:instrText>
            </w:r>
            <w:r w:rsidR="00060B93" w:rsidRPr="00CD1C2A">
              <w:rPr>
                <w:noProof/>
                <w:webHidden/>
              </w:rPr>
            </w:r>
            <w:r w:rsidR="00060B93" w:rsidRPr="00CD1C2A">
              <w:rPr>
                <w:noProof/>
                <w:webHidden/>
              </w:rPr>
              <w:fldChar w:fldCharType="separate"/>
            </w:r>
            <w:r w:rsidR="00EC60AF">
              <w:rPr>
                <w:noProof/>
                <w:webHidden/>
              </w:rPr>
              <w:t>6</w:t>
            </w:r>
            <w:r w:rsidR="00060B93" w:rsidRPr="00CD1C2A">
              <w:rPr>
                <w:noProof/>
                <w:webHidden/>
              </w:rPr>
              <w:fldChar w:fldCharType="end"/>
            </w:r>
          </w:hyperlink>
        </w:p>
        <w:p w14:paraId="277649EF" w14:textId="4AF8CC59" w:rsidR="00060B93" w:rsidRPr="00CD1C2A" w:rsidRDefault="005912FB" w:rsidP="00E41DB4">
          <w:pPr>
            <w:pStyle w:val="TOC1"/>
            <w:tabs>
              <w:tab w:val="left" w:pos="660"/>
            </w:tabs>
            <w:spacing w:before="0" w:after="0"/>
            <w:rPr>
              <w:rFonts w:eastAsiaTheme="minorEastAsia"/>
              <w:noProof/>
              <w:kern w:val="2"/>
              <w:lang w:eastAsia="en-GB"/>
              <w14:ligatures w14:val="standardContextual"/>
            </w:rPr>
          </w:pPr>
          <w:hyperlink w:anchor="_Toc157412404" w:history="1">
            <w:r w:rsidR="00060B93" w:rsidRPr="00CD1C2A">
              <w:rPr>
                <w:rStyle w:val="Hyperlink"/>
                <w:rFonts w:ascii="Times New Roman" w:hAnsi="Times New Roman" w:cs="Times New Roman"/>
                <w:noProof/>
                <w:lang w:val="sq-AL"/>
              </w:rPr>
              <w:t xml:space="preserve">II. </w:t>
            </w:r>
            <w:r w:rsidR="00060B93" w:rsidRPr="00CD1C2A">
              <w:rPr>
                <w:rFonts w:eastAsiaTheme="minorEastAsia"/>
                <w:noProof/>
                <w:kern w:val="2"/>
                <w:lang w:eastAsia="en-GB"/>
                <w14:ligatures w14:val="standardContextual"/>
              </w:rPr>
              <w:tab/>
            </w:r>
            <w:r w:rsidR="00060B93" w:rsidRPr="00CD1C2A">
              <w:rPr>
                <w:rStyle w:val="Hyperlink"/>
                <w:rFonts w:ascii="Times New Roman" w:hAnsi="Times New Roman" w:cs="Times New Roman"/>
                <w:noProof/>
                <w:lang w:val="sq-AL"/>
              </w:rPr>
              <w:t>KORNIZA LIGJORE DHE INSITUCIONALE</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_Toc157412404 \h </w:instrText>
            </w:r>
            <w:r w:rsidR="00060B93" w:rsidRPr="00CD1C2A">
              <w:rPr>
                <w:noProof/>
                <w:webHidden/>
              </w:rPr>
            </w:r>
            <w:r w:rsidR="00060B93" w:rsidRPr="00CD1C2A">
              <w:rPr>
                <w:noProof/>
                <w:webHidden/>
              </w:rPr>
              <w:fldChar w:fldCharType="separate"/>
            </w:r>
            <w:r w:rsidR="00EC60AF">
              <w:rPr>
                <w:noProof/>
                <w:webHidden/>
              </w:rPr>
              <w:t>8</w:t>
            </w:r>
            <w:r w:rsidR="00060B93" w:rsidRPr="00CD1C2A">
              <w:rPr>
                <w:noProof/>
                <w:webHidden/>
              </w:rPr>
              <w:fldChar w:fldCharType="end"/>
            </w:r>
          </w:hyperlink>
        </w:p>
        <w:p w14:paraId="7FFF2672" w14:textId="282C2435" w:rsidR="00060B93" w:rsidRPr="00CD1C2A" w:rsidRDefault="005912FB" w:rsidP="00E41DB4">
          <w:pPr>
            <w:pStyle w:val="TOC1"/>
            <w:tabs>
              <w:tab w:val="left" w:pos="660"/>
            </w:tabs>
            <w:spacing w:before="0" w:after="0"/>
            <w:rPr>
              <w:rFonts w:eastAsiaTheme="minorEastAsia"/>
              <w:noProof/>
              <w:kern w:val="2"/>
              <w:lang w:eastAsia="en-GB"/>
              <w14:ligatures w14:val="standardContextual"/>
            </w:rPr>
          </w:pPr>
          <w:hyperlink w:anchor="_Toc157412405" w:history="1">
            <w:r w:rsidR="00060B93" w:rsidRPr="00CD1C2A">
              <w:rPr>
                <w:rStyle w:val="Hyperlink"/>
                <w:rFonts w:ascii="Times New Roman" w:hAnsi="Times New Roman" w:cs="Times New Roman"/>
                <w:noProof/>
                <w:lang w:val="sq-AL"/>
              </w:rPr>
              <w:t xml:space="preserve">III. </w:t>
            </w:r>
            <w:r w:rsidR="00060B93" w:rsidRPr="00CD1C2A">
              <w:rPr>
                <w:rFonts w:eastAsiaTheme="minorEastAsia"/>
                <w:noProof/>
                <w:kern w:val="2"/>
                <w:lang w:eastAsia="en-GB"/>
                <w14:ligatures w14:val="standardContextual"/>
              </w:rPr>
              <w:tab/>
            </w:r>
            <w:r w:rsidR="00060B93" w:rsidRPr="00CD1C2A">
              <w:rPr>
                <w:rStyle w:val="Hyperlink"/>
                <w:rFonts w:ascii="Times New Roman" w:hAnsi="Times New Roman" w:cs="Times New Roman"/>
                <w:noProof/>
                <w:lang w:val="sq-AL"/>
              </w:rPr>
              <w:t>METODOLOGJIA</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_Toc157412405 \h </w:instrText>
            </w:r>
            <w:r w:rsidR="00060B93" w:rsidRPr="00CD1C2A">
              <w:rPr>
                <w:noProof/>
                <w:webHidden/>
              </w:rPr>
            </w:r>
            <w:r w:rsidR="00060B93" w:rsidRPr="00CD1C2A">
              <w:rPr>
                <w:noProof/>
                <w:webHidden/>
              </w:rPr>
              <w:fldChar w:fldCharType="separate"/>
            </w:r>
            <w:r w:rsidR="00EC60AF">
              <w:rPr>
                <w:noProof/>
                <w:webHidden/>
              </w:rPr>
              <w:t>10</w:t>
            </w:r>
            <w:r w:rsidR="00060B93" w:rsidRPr="00CD1C2A">
              <w:rPr>
                <w:noProof/>
                <w:webHidden/>
              </w:rPr>
              <w:fldChar w:fldCharType="end"/>
            </w:r>
          </w:hyperlink>
        </w:p>
        <w:p w14:paraId="7A72CE55" w14:textId="384C0991" w:rsidR="00060B93" w:rsidRPr="00CD1C2A" w:rsidRDefault="005912FB" w:rsidP="00E41DB4">
          <w:pPr>
            <w:pStyle w:val="TOC1"/>
            <w:tabs>
              <w:tab w:val="left" w:pos="660"/>
            </w:tabs>
            <w:spacing w:before="0" w:after="0"/>
            <w:rPr>
              <w:rFonts w:eastAsiaTheme="minorEastAsia"/>
              <w:noProof/>
              <w:kern w:val="2"/>
              <w:lang w:eastAsia="en-GB"/>
              <w14:ligatures w14:val="standardContextual"/>
            </w:rPr>
          </w:pPr>
          <w:hyperlink w:anchor="_Toc157412406" w:history="1">
            <w:r w:rsidR="00060B93" w:rsidRPr="00CD1C2A">
              <w:rPr>
                <w:rStyle w:val="Hyperlink"/>
                <w:rFonts w:ascii="Times New Roman" w:hAnsi="Times New Roman" w:cs="Times New Roman"/>
                <w:noProof/>
                <w:lang w:val="sq-AL"/>
              </w:rPr>
              <w:t xml:space="preserve">IV. </w:t>
            </w:r>
            <w:r w:rsidR="00060B93" w:rsidRPr="00CD1C2A">
              <w:rPr>
                <w:rFonts w:eastAsiaTheme="minorEastAsia"/>
                <w:noProof/>
                <w:kern w:val="2"/>
                <w:lang w:eastAsia="en-GB"/>
                <w14:ligatures w14:val="standardContextual"/>
              </w:rPr>
              <w:tab/>
            </w:r>
            <w:r w:rsidR="00060B93" w:rsidRPr="00CD1C2A">
              <w:rPr>
                <w:rStyle w:val="Hyperlink"/>
                <w:rFonts w:ascii="Times New Roman" w:hAnsi="Times New Roman" w:cs="Times New Roman"/>
                <w:noProof/>
                <w:lang w:val="sq-AL"/>
              </w:rPr>
              <w:t>VIZIONI, OBJEKTIVAT STRATEGJIKE DHE OBJEKTIVAT SPECIFIKE</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_Toc157412406 \h </w:instrText>
            </w:r>
            <w:r w:rsidR="00060B93" w:rsidRPr="00CD1C2A">
              <w:rPr>
                <w:noProof/>
                <w:webHidden/>
              </w:rPr>
            </w:r>
            <w:r w:rsidR="00060B93" w:rsidRPr="00CD1C2A">
              <w:rPr>
                <w:noProof/>
                <w:webHidden/>
              </w:rPr>
              <w:fldChar w:fldCharType="separate"/>
            </w:r>
            <w:r w:rsidR="00EC60AF">
              <w:rPr>
                <w:noProof/>
                <w:webHidden/>
              </w:rPr>
              <w:t>11</w:t>
            </w:r>
            <w:r w:rsidR="00060B93" w:rsidRPr="00CD1C2A">
              <w:rPr>
                <w:noProof/>
                <w:webHidden/>
              </w:rPr>
              <w:fldChar w:fldCharType="end"/>
            </w:r>
          </w:hyperlink>
        </w:p>
        <w:p w14:paraId="21629AE0" w14:textId="07BAD6F8" w:rsidR="00060B93" w:rsidRPr="00CD1C2A" w:rsidRDefault="005912FB" w:rsidP="00E41DB4">
          <w:pPr>
            <w:pStyle w:val="TOC1"/>
            <w:tabs>
              <w:tab w:val="left" w:pos="660"/>
            </w:tabs>
            <w:spacing w:before="0" w:after="0"/>
            <w:rPr>
              <w:rFonts w:eastAsiaTheme="minorEastAsia"/>
              <w:noProof/>
              <w:kern w:val="2"/>
              <w:lang w:eastAsia="en-GB"/>
              <w14:ligatures w14:val="standardContextual"/>
            </w:rPr>
          </w:pPr>
          <w:hyperlink w:anchor="_Toc157412407" w:history="1">
            <w:r w:rsidR="00060B93" w:rsidRPr="00CD1C2A">
              <w:rPr>
                <w:rStyle w:val="Hyperlink"/>
                <w:rFonts w:ascii="Times New Roman" w:hAnsi="Times New Roman" w:cs="Times New Roman"/>
                <w:noProof/>
                <w:lang w:val="sq-AL"/>
              </w:rPr>
              <w:t xml:space="preserve">V. </w:t>
            </w:r>
            <w:r w:rsidR="00060B93" w:rsidRPr="00CD1C2A">
              <w:rPr>
                <w:rFonts w:eastAsiaTheme="minorEastAsia"/>
                <w:noProof/>
                <w:kern w:val="2"/>
                <w:lang w:eastAsia="en-GB"/>
                <w14:ligatures w14:val="standardContextual"/>
              </w:rPr>
              <w:tab/>
            </w:r>
            <w:r w:rsidR="00060B93" w:rsidRPr="00CD1C2A">
              <w:rPr>
                <w:rStyle w:val="Hyperlink"/>
                <w:rFonts w:ascii="Times New Roman" w:hAnsi="Times New Roman" w:cs="Times New Roman"/>
                <w:noProof/>
                <w:lang w:val="sq-AL"/>
              </w:rPr>
              <w:t>KOSTO PËR ZBATIMIN E PLVBGJ 2024 - 2026</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_Toc157412407 \h </w:instrText>
            </w:r>
            <w:r w:rsidR="00060B93" w:rsidRPr="00CD1C2A">
              <w:rPr>
                <w:noProof/>
                <w:webHidden/>
              </w:rPr>
            </w:r>
            <w:r w:rsidR="00060B93" w:rsidRPr="00CD1C2A">
              <w:rPr>
                <w:noProof/>
                <w:webHidden/>
              </w:rPr>
              <w:fldChar w:fldCharType="separate"/>
            </w:r>
            <w:r w:rsidR="00EC60AF">
              <w:rPr>
                <w:noProof/>
                <w:webHidden/>
              </w:rPr>
              <w:t>15</w:t>
            </w:r>
            <w:r w:rsidR="00060B93" w:rsidRPr="00CD1C2A">
              <w:rPr>
                <w:noProof/>
                <w:webHidden/>
              </w:rPr>
              <w:fldChar w:fldCharType="end"/>
            </w:r>
          </w:hyperlink>
        </w:p>
        <w:p w14:paraId="5EDC50ED" w14:textId="4796881B" w:rsidR="00060B93" w:rsidRPr="00CD1C2A" w:rsidRDefault="005912FB" w:rsidP="00E41DB4">
          <w:pPr>
            <w:pStyle w:val="TOC1"/>
            <w:tabs>
              <w:tab w:val="left" w:pos="660"/>
            </w:tabs>
            <w:spacing w:before="0" w:after="0"/>
            <w:rPr>
              <w:rFonts w:eastAsiaTheme="minorEastAsia"/>
              <w:noProof/>
              <w:kern w:val="2"/>
              <w:lang w:eastAsia="en-GB"/>
              <w14:ligatures w14:val="standardContextual"/>
            </w:rPr>
          </w:pPr>
          <w:hyperlink w:anchor="_Toc157412408" w:history="1">
            <w:r w:rsidR="00060B93" w:rsidRPr="00CD1C2A">
              <w:rPr>
                <w:rStyle w:val="Hyperlink"/>
                <w:rFonts w:ascii="Times New Roman" w:hAnsi="Times New Roman" w:cs="Times New Roman"/>
                <w:noProof/>
                <w:lang w:val="sq-AL"/>
              </w:rPr>
              <w:t>VI.</w:t>
            </w:r>
            <w:r w:rsidR="00060B93" w:rsidRPr="00CD1C2A">
              <w:rPr>
                <w:rFonts w:eastAsiaTheme="minorEastAsia"/>
                <w:noProof/>
                <w:kern w:val="2"/>
                <w:lang w:eastAsia="en-GB"/>
                <w14:ligatures w14:val="standardContextual"/>
              </w:rPr>
              <w:tab/>
            </w:r>
            <w:r w:rsidR="00060B93" w:rsidRPr="00CD1C2A">
              <w:rPr>
                <w:rStyle w:val="Hyperlink"/>
                <w:rFonts w:ascii="Times New Roman" w:hAnsi="Times New Roman" w:cs="Times New Roman"/>
                <w:noProof/>
                <w:lang w:val="sq-AL"/>
              </w:rPr>
              <w:t>RAPORTIMI DHE MONITORIMI</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_Toc157412408 \h </w:instrText>
            </w:r>
            <w:r w:rsidR="00060B93" w:rsidRPr="00CD1C2A">
              <w:rPr>
                <w:noProof/>
                <w:webHidden/>
              </w:rPr>
            </w:r>
            <w:r w:rsidR="00060B93" w:rsidRPr="00CD1C2A">
              <w:rPr>
                <w:noProof/>
                <w:webHidden/>
              </w:rPr>
              <w:fldChar w:fldCharType="separate"/>
            </w:r>
            <w:r w:rsidR="00EC60AF">
              <w:rPr>
                <w:noProof/>
                <w:webHidden/>
              </w:rPr>
              <w:t>17</w:t>
            </w:r>
            <w:r w:rsidR="00060B93" w:rsidRPr="00CD1C2A">
              <w:rPr>
                <w:noProof/>
                <w:webHidden/>
              </w:rPr>
              <w:fldChar w:fldCharType="end"/>
            </w:r>
          </w:hyperlink>
        </w:p>
        <w:p w14:paraId="45196DDD" w14:textId="7D836735" w:rsidR="00060B93" w:rsidRPr="00CD1C2A" w:rsidRDefault="005912FB" w:rsidP="00E41DB4">
          <w:pPr>
            <w:pStyle w:val="TOC1"/>
            <w:spacing w:before="0" w:after="0"/>
            <w:rPr>
              <w:rFonts w:eastAsiaTheme="minorEastAsia"/>
              <w:b/>
              <w:bCs/>
              <w:noProof/>
              <w:kern w:val="2"/>
              <w:lang w:eastAsia="en-GB"/>
              <w14:ligatures w14:val="standardContextual"/>
            </w:rPr>
          </w:pPr>
          <w:hyperlink w:anchor="_Toc157412409" w:history="1">
            <w:r w:rsidR="00060B93" w:rsidRPr="00CD1C2A">
              <w:rPr>
                <w:rStyle w:val="Hyperlink"/>
                <w:rFonts w:ascii="Times New Roman" w:hAnsi="Times New Roman" w:cs="Times New Roman"/>
                <w:noProof/>
                <w:lang w:val="sq-AL"/>
              </w:rPr>
              <w:t>VII. MATRICA E PLANIT LOKAL TË VEPRIMIT PËR BARAZINË GJINORE 2024 – 2026</w:t>
            </w:r>
            <w:r w:rsidR="00060B93" w:rsidRPr="00CD1C2A">
              <w:rPr>
                <w:noProof/>
                <w:webHidden/>
              </w:rPr>
              <w:tab/>
            </w:r>
            <w:r w:rsidR="00060B93" w:rsidRPr="00CD1C2A">
              <w:rPr>
                <w:noProof/>
                <w:webHidden/>
              </w:rPr>
              <w:fldChar w:fldCharType="begin"/>
            </w:r>
            <w:r w:rsidR="00060B93" w:rsidRPr="00CD1C2A">
              <w:rPr>
                <w:noProof/>
                <w:webHidden/>
              </w:rPr>
              <w:instrText xml:space="preserve"> PAGEREF _Toc157412409 \h </w:instrText>
            </w:r>
            <w:r w:rsidR="00060B93" w:rsidRPr="00CD1C2A">
              <w:rPr>
                <w:noProof/>
                <w:webHidden/>
              </w:rPr>
            </w:r>
            <w:r w:rsidR="00060B93" w:rsidRPr="00CD1C2A">
              <w:rPr>
                <w:noProof/>
                <w:webHidden/>
              </w:rPr>
              <w:fldChar w:fldCharType="separate"/>
            </w:r>
            <w:r w:rsidR="00EC60AF">
              <w:rPr>
                <w:noProof/>
                <w:webHidden/>
              </w:rPr>
              <w:t>19</w:t>
            </w:r>
            <w:r w:rsidR="00060B93" w:rsidRPr="00CD1C2A">
              <w:rPr>
                <w:noProof/>
                <w:webHidden/>
              </w:rPr>
              <w:fldChar w:fldCharType="end"/>
            </w:r>
          </w:hyperlink>
        </w:p>
        <w:p w14:paraId="77A96DF5" w14:textId="0E95EA51" w:rsidR="00060B93" w:rsidRDefault="00060B93" w:rsidP="00E41DB4">
          <w:pPr>
            <w:spacing w:before="0" w:after="0"/>
          </w:pPr>
          <w:r>
            <w:rPr>
              <w:b/>
              <w:bCs/>
              <w:noProof/>
            </w:rPr>
            <w:fldChar w:fldCharType="end"/>
          </w:r>
        </w:p>
      </w:sdtContent>
    </w:sdt>
    <w:p w14:paraId="09A37F54" w14:textId="77777777" w:rsidR="00696A3A" w:rsidRDefault="00696A3A" w:rsidP="00E41DB4">
      <w:pPr>
        <w:spacing w:before="0" w:after="0"/>
        <w:jc w:val="center"/>
        <w:rPr>
          <w:rFonts w:ascii="Times New Roman" w:hAnsi="Times New Roman" w:cs="Times New Roman"/>
          <w:lang w:val="sq-AL"/>
        </w:rPr>
      </w:pPr>
    </w:p>
    <w:p w14:paraId="5008C636" w14:textId="77777777" w:rsidR="00060B93" w:rsidRDefault="00060B93" w:rsidP="00E41DB4">
      <w:pPr>
        <w:pStyle w:val="Heading1"/>
        <w:spacing w:before="0" w:after="0"/>
        <w:rPr>
          <w:rFonts w:ascii="Times New Roman" w:hAnsi="Times New Roman" w:cs="Times New Roman"/>
          <w:b/>
          <w:bCs w:val="0"/>
          <w:color w:val="FF0000" w:themeColor="accent6"/>
          <w:lang w:val="sq-AL"/>
        </w:rPr>
      </w:pPr>
      <w:bookmarkStart w:id="2" w:name="_Toc153152381"/>
      <w:bookmarkStart w:id="3" w:name="_Toc157412402"/>
    </w:p>
    <w:p w14:paraId="68A30106" w14:textId="77777777" w:rsidR="00060B93" w:rsidRDefault="00060B93" w:rsidP="00E41DB4">
      <w:pPr>
        <w:spacing w:before="0" w:after="0"/>
        <w:rPr>
          <w:lang w:val="sq-AL"/>
        </w:rPr>
      </w:pPr>
    </w:p>
    <w:p w14:paraId="39E027FF" w14:textId="77777777" w:rsidR="00060B93" w:rsidRDefault="00060B93" w:rsidP="00E41DB4">
      <w:pPr>
        <w:spacing w:before="0" w:after="0"/>
        <w:rPr>
          <w:lang w:val="sq-AL"/>
        </w:rPr>
      </w:pPr>
    </w:p>
    <w:p w14:paraId="15B081B2" w14:textId="77777777" w:rsidR="00060B93" w:rsidRDefault="00060B93" w:rsidP="00E41DB4">
      <w:pPr>
        <w:spacing w:before="0" w:after="0"/>
        <w:rPr>
          <w:lang w:val="sq-AL"/>
        </w:rPr>
      </w:pPr>
    </w:p>
    <w:p w14:paraId="695ADE41" w14:textId="77777777" w:rsidR="00060B93" w:rsidRDefault="00060B93" w:rsidP="00E41DB4">
      <w:pPr>
        <w:spacing w:before="0" w:after="0"/>
        <w:rPr>
          <w:lang w:val="sq-AL"/>
        </w:rPr>
      </w:pPr>
    </w:p>
    <w:p w14:paraId="3DEFB1D2" w14:textId="77777777" w:rsidR="00060B93" w:rsidRPr="00060B93" w:rsidRDefault="00060B93" w:rsidP="00E41DB4">
      <w:pPr>
        <w:spacing w:before="0" w:after="0"/>
        <w:rPr>
          <w:lang w:val="sq-AL"/>
        </w:rPr>
      </w:pPr>
    </w:p>
    <w:p w14:paraId="19017822"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591F18AA"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7E3341DF"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4B0937FC"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42DA2629"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2719457B"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6D5E3939"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7F3A3F16" w14:textId="77777777" w:rsidR="00E41DB4" w:rsidRDefault="00E41DB4" w:rsidP="00E41DB4">
      <w:pPr>
        <w:rPr>
          <w:lang w:val="sq-AL"/>
        </w:rPr>
      </w:pPr>
    </w:p>
    <w:p w14:paraId="439A2AE9" w14:textId="77777777" w:rsidR="00E41DB4" w:rsidRDefault="00E41DB4" w:rsidP="00E41DB4">
      <w:pPr>
        <w:rPr>
          <w:lang w:val="sq-AL"/>
        </w:rPr>
      </w:pPr>
    </w:p>
    <w:p w14:paraId="4E4B0CF5" w14:textId="77777777" w:rsidR="00E41DB4" w:rsidRDefault="00E41DB4" w:rsidP="00E41DB4">
      <w:pPr>
        <w:rPr>
          <w:lang w:val="sq-AL"/>
        </w:rPr>
      </w:pPr>
    </w:p>
    <w:p w14:paraId="2F760830" w14:textId="77777777" w:rsidR="00E41DB4" w:rsidRDefault="00E41DB4" w:rsidP="00E41DB4">
      <w:pPr>
        <w:rPr>
          <w:lang w:val="sq-AL"/>
        </w:rPr>
      </w:pPr>
    </w:p>
    <w:p w14:paraId="4B4DB430" w14:textId="77777777" w:rsidR="00E41DB4" w:rsidRDefault="00E41DB4" w:rsidP="00E41DB4">
      <w:pPr>
        <w:rPr>
          <w:lang w:val="sq-AL"/>
        </w:rPr>
      </w:pPr>
    </w:p>
    <w:p w14:paraId="358E80F7" w14:textId="77777777" w:rsidR="00E41DB4" w:rsidRDefault="00E41DB4" w:rsidP="00E41DB4">
      <w:pPr>
        <w:rPr>
          <w:lang w:val="sq-AL"/>
        </w:rPr>
      </w:pPr>
    </w:p>
    <w:p w14:paraId="230C0BC0" w14:textId="77777777" w:rsidR="00E41DB4" w:rsidRDefault="00E41DB4" w:rsidP="00E41DB4">
      <w:pPr>
        <w:rPr>
          <w:lang w:val="sq-AL"/>
        </w:rPr>
      </w:pPr>
    </w:p>
    <w:p w14:paraId="4076464F" w14:textId="77777777" w:rsidR="00E41DB4" w:rsidRDefault="00E41DB4" w:rsidP="00E41DB4">
      <w:pPr>
        <w:rPr>
          <w:lang w:val="sq-AL"/>
        </w:rPr>
      </w:pPr>
    </w:p>
    <w:p w14:paraId="45DB64C5" w14:textId="77777777" w:rsidR="00E41DB4" w:rsidRDefault="00E41DB4" w:rsidP="00E41DB4">
      <w:pPr>
        <w:rPr>
          <w:lang w:val="sq-AL"/>
        </w:rPr>
      </w:pPr>
    </w:p>
    <w:p w14:paraId="1460AC1D" w14:textId="77777777" w:rsidR="00E41DB4" w:rsidRPr="00E41DB4" w:rsidRDefault="00E41DB4" w:rsidP="00E41DB4">
      <w:pPr>
        <w:rPr>
          <w:lang w:val="sq-AL"/>
        </w:rPr>
      </w:pPr>
    </w:p>
    <w:p w14:paraId="196C4C88"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7E76B273"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35E9EA15" w14:textId="77777777" w:rsidR="00060B93" w:rsidRDefault="00060B93" w:rsidP="00E41DB4">
      <w:pPr>
        <w:spacing w:before="0" w:after="0"/>
        <w:rPr>
          <w:lang w:val="sq-AL"/>
        </w:rPr>
      </w:pPr>
    </w:p>
    <w:p w14:paraId="6D0220F4" w14:textId="77777777" w:rsidR="00060B93" w:rsidRDefault="00060B93" w:rsidP="00E41DB4">
      <w:pPr>
        <w:spacing w:before="0" w:after="0"/>
        <w:rPr>
          <w:lang w:val="sq-AL"/>
        </w:rPr>
      </w:pPr>
    </w:p>
    <w:p w14:paraId="5B8F919E" w14:textId="77777777" w:rsidR="00060B93" w:rsidRDefault="00060B93" w:rsidP="00E41DB4">
      <w:pPr>
        <w:spacing w:before="0" w:after="0"/>
        <w:rPr>
          <w:lang w:val="sq-AL"/>
        </w:rPr>
      </w:pPr>
    </w:p>
    <w:p w14:paraId="7558AC40" w14:textId="77777777" w:rsidR="00060B93" w:rsidRDefault="00060B93" w:rsidP="00E41DB4">
      <w:pPr>
        <w:spacing w:before="0" w:after="0"/>
        <w:rPr>
          <w:lang w:val="sq-AL"/>
        </w:rPr>
      </w:pPr>
    </w:p>
    <w:p w14:paraId="38ABCE3C" w14:textId="77777777" w:rsidR="00060B93" w:rsidRPr="00060B93" w:rsidRDefault="00060B93" w:rsidP="00E41DB4">
      <w:pPr>
        <w:spacing w:before="0" w:after="0"/>
        <w:rPr>
          <w:lang w:val="sq-AL"/>
        </w:rPr>
      </w:pPr>
    </w:p>
    <w:p w14:paraId="2C1B84E7" w14:textId="77777777" w:rsidR="00060B93" w:rsidRDefault="00060B93" w:rsidP="00E41DB4">
      <w:pPr>
        <w:pStyle w:val="Heading1"/>
        <w:spacing w:before="0" w:after="0"/>
        <w:rPr>
          <w:rFonts w:ascii="Times New Roman" w:hAnsi="Times New Roman" w:cs="Times New Roman"/>
          <w:b/>
          <w:bCs w:val="0"/>
          <w:color w:val="FF0000" w:themeColor="accent6"/>
          <w:lang w:val="sq-AL"/>
        </w:rPr>
      </w:pPr>
    </w:p>
    <w:p w14:paraId="34476270" w14:textId="77777777" w:rsidR="00060B93" w:rsidRDefault="00060B93" w:rsidP="00E41DB4">
      <w:pPr>
        <w:spacing w:before="0" w:after="0"/>
        <w:rPr>
          <w:lang w:val="sq-AL"/>
        </w:rPr>
      </w:pPr>
    </w:p>
    <w:p w14:paraId="347CE513" w14:textId="77777777" w:rsidR="00060B93" w:rsidRPr="00060B93" w:rsidRDefault="00060B93" w:rsidP="00E41DB4">
      <w:pPr>
        <w:spacing w:before="0" w:after="0"/>
        <w:rPr>
          <w:lang w:val="sq-AL"/>
        </w:rPr>
      </w:pPr>
    </w:p>
    <w:p w14:paraId="292526C8" w14:textId="36C64C37" w:rsidR="00696A3A" w:rsidRDefault="00696A3A" w:rsidP="00E41DB4">
      <w:pPr>
        <w:pStyle w:val="Heading1"/>
        <w:spacing w:before="0" w:after="0"/>
        <w:rPr>
          <w:rFonts w:ascii="Times New Roman" w:hAnsi="Times New Roman" w:cs="Times New Roman"/>
          <w:b/>
          <w:bCs w:val="0"/>
          <w:color w:val="FF0000" w:themeColor="accent6"/>
          <w:lang w:val="sq-AL"/>
        </w:rPr>
      </w:pPr>
      <w:r w:rsidRPr="00541276">
        <w:rPr>
          <w:rFonts w:ascii="Times New Roman" w:hAnsi="Times New Roman" w:cs="Times New Roman"/>
          <w:b/>
          <w:bCs w:val="0"/>
          <w:color w:val="FF0000" w:themeColor="accent6"/>
          <w:lang w:val="sq-AL"/>
        </w:rPr>
        <w:t>LISTA E SHKURTESAVE DHE AKRONIMEVE</w:t>
      </w:r>
      <w:bookmarkEnd w:id="2"/>
      <w:bookmarkEnd w:id="3"/>
    </w:p>
    <w:p w14:paraId="2D3F91DD" w14:textId="77777777" w:rsidR="00E41DB4" w:rsidRPr="00E41DB4" w:rsidRDefault="00E41DB4" w:rsidP="00E41DB4">
      <w:pPr>
        <w:rPr>
          <w:lang w:val="sq-AL"/>
        </w:rPr>
      </w:pPr>
    </w:p>
    <w:p w14:paraId="69B13E34" w14:textId="77777777" w:rsidR="00696A3A" w:rsidRPr="006F2E14" w:rsidRDefault="00696A3A" w:rsidP="00E41DB4">
      <w:pPr>
        <w:spacing w:before="0" w:after="0"/>
        <w:rPr>
          <w:rFonts w:ascii="Times New Roman" w:hAnsi="Times New Roman" w:cs="Times New Roman"/>
          <w:lang w:val="sq-AL"/>
        </w:rPr>
      </w:pPr>
      <w:bookmarkStart w:id="4" w:name="_Toc116184094"/>
      <w:r w:rsidRPr="006F2E14">
        <w:rPr>
          <w:rFonts w:ascii="Times New Roman" w:hAnsi="Times New Roman" w:cs="Times New Roman"/>
          <w:lang w:val="sq-AL"/>
        </w:rPr>
        <w:t>BDPfA</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t xml:space="preserve">Deklarata dhe Platforma për Veprim e Pekinit </w:t>
      </w:r>
    </w:p>
    <w:p w14:paraId="4FAC434E" w14:textId="5579C1B1"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CEDA</w:t>
      </w:r>
      <w:r w:rsidR="000773A1" w:rsidRPr="006F2E14">
        <w:rPr>
          <w:rFonts w:ascii="Times New Roman" w:hAnsi="Times New Roman" w:cs="Times New Roman"/>
          <w:lang w:val="sq-AL"/>
        </w:rPr>
        <w:t>W</w:t>
      </w:r>
      <w:r w:rsidRPr="006F2E14">
        <w:rPr>
          <w:rFonts w:ascii="Times New Roman" w:hAnsi="Times New Roman" w:cs="Times New Roman"/>
          <w:lang w:val="sq-AL"/>
        </w:rPr>
        <w:tab/>
      </w:r>
      <w:r w:rsidRPr="006F2E14">
        <w:rPr>
          <w:rFonts w:ascii="Times New Roman" w:hAnsi="Times New Roman" w:cs="Times New Roman"/>
          <w:lang w:val="sq-AL"/>
        </w:rPr>
        <w:tab/>
        <w:t>Konventa për Eliminimin e të Gjithë Formave të Diskriminimit ndaj Grave</w:t>
      </w:r>
      <w:bookmarkEnd w:id="4"/>
    </w:p>
    <w:p w14:paraId="08F07BF8" w14:textId="7BBBFA6B" w:rsidR="00060B93" w:rsidRPr="006F2E14" w:rsidRDefault="00060B93" w:rsidP="00E41DB4">
      <w:pPr>
        <w:spacing w:before="0" w:after="0"/>
        <w:rPr>
          <w:rFonts w:ascii="Times New Roman" w:eastAsia="Times New Roman" w:hAnsi="Times New Roman" w:cs="Times New Roman"/>
          <w:bCs/>
          <w:color w:val="404040" w:themeColor="text1" w:themeTint="BF"/>
          <w:sz w:val="24"/>
          <w:szCs w:val="24"/>
          <w:lang w:val="sq-AL"/>
        </w:rPr>
      </w:pPr>
      <w:bookmarkStart w:id="5" w:name="_Toc116184132"/>
      <w:r w:rsidRPr="006F2E14">
        <w:rPr>
          <w:rFonts w:ascii="Times New Roman" w:eastAsia="Times New Roman" w:hAnsi="Times New Roman" w:cs="Times New Roman"/>
          <w:bCs/>
          <w:color w:val="404040" w:themeColor="text1" w:themeTint="BF"/>
          <w:sz w:val="24"/>
          <w:szCs w:val="24"/>
          <w:lang w:val="sq-AL"/>
        </w:rPr>
        <w:t>DA</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Drejtoria p</w:t>
      </w:r>
      <w:r w:rsidR="000773A1"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r Administrat</w:t>
      </w:r>
      <w:r w:rsidR="000773A1" w:rsidRPr="006F2E14">
        <w:rPr>
          <w:rFonts w:ascii="Times New Roman" w:eastAsia="Times New Roman" w:hAnsi="Times New Roman" w:cs="Times New Roman"/>
          <w:bCs/>
          <w:color w:val="404040" w:themeColor="text1" w:themeTint="BF"/>
          <w:sz w:val="24"/>
          <w:szCs w:val="24"/>
          <w:lang w:val="sq-AL"/>
        </w:rPr>
        <w:t>ë</w:t>
      </w:r>
    </w:p>
    <w:p w14:paraId="126A545A" w14:textId="19284C1C" w:rsidR="00FE2CCF" w:rsidRPr="006F2E14" w:rsidRDefault="00FE2CCF" w:rsidP="00FE2CCF">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DBF</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Drejtoria p</w:t>
      </w:r>
      <w:r w:rsidR="009F0A86"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r Buxhet dhe Financa</w:t>
      </w:r>
    </w:p>
    <w:p w14:paraId="624CDC1F" w14:textId="2AAFA4D1" w:rsidR="00060B93" w:rsidRPr="006F2E14" w:rsidRDefault="00060B93" w:rsidP="00E41DB4">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DB</w:t>
      </w:r>
      <w:r w:rsidR="00FE2CCF" w:rsidRPr="006F2E14">
        <w:rPr>
          <w:rFonts w:ascii="Times New Roman" w:eastAsia="Times New Roman" w:hAnsi="Times New Roman" w:cs="Times New Roman"/>
          <w:bCs/>
          <w:color w:val="404040" w:themeColor="text1" w:themeTint="BF"/>
          <w:sz w:val="24"/>
          <w:szCs w:val="24"/>
          <w:lang w:val="sq-AL"/>
        </w:rPr>
        <w:t>P</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 xml:space="preserve">Drejtoria </w:t>
      </w:r>
      <w:r w:rsidR="00FE2CCF" w:rsidRPr="006F2E14">
        <w:rPr>
          <w:rFonts w:ascii="Times New Roman" w:eastAsia="Times New Roman" w:hAnsi="Times New Roman" w:cs="Times New Roman"/>
          <w:bCs/>
          <w:color w:val="404040" w:themeColor="text1" w:themeTint="BF"/>
          <w:sz w:val="24"/>
          <w:szCs w:val="24"/>
          <w:lang w:val="sq-AL"/>
        </w:rPr>
        <w:t>p</w:t>
      </w:r>
      <w:r w:rsidR="009F0A86" w:rsidRPr="006F2E14">
        <w:rPr>
          <w:rFonts w:ascii="Times New Roman" w:eastAsia="Times New Roman" w:hAnsi="Times New Roman" w:cs="Times New Roman"/>
          <w:bCs/>
          <w:color w:val="404040" w:themeColor="text1" w:themeTint="BF"/>
          <w:sz w:val="24"/>
          <w:szCs w:val="24"/>
          <w:lang w:val="sq-AL"/>
        </w:rPr>
        <w:t>ë</w:t>
      </w:r>
      <w:r w:rsidR="00FE2CCF" w:rsidRPr="006F2E14">
        <w:rPr>
          <w:rFonts w:ascii="Times New Roman" w:eastAsia="Times New Roman" w:hAnsi="Times New Roman" w:cs="Times New Roman"/>
          <w:bCs/>
          <w:color w:val="404040" w:themeColor="text1" w:themeTint="BF"/>
          <w:sz w:val="24"/>
          <w:szCs w:val="24"/>
          <w:lang w:val="sq-AL"/>
        </w:rPr>
        <w:t xml:space="preserve">r </w:t>
      </w:r>
      <w:r w:rsidRPr="006F2E14">
        <w:rPr>
          <w:rFonts w:ascii="Times New Roman" w:eastAsia="Times New Roman" w:hAnsi="Times New Roman" w:cs="Times New Roman"/>
          <w:bCs/>
          <w:color w:val="404040" w:themeColor="text1" w:themeTint="BF"/>
          <w:sz w:val="24"/>
          <w:szCs w:val="24"/>
          <w:lang w:val="sq-AL"/>
        </w:rPr>
        <w:t>Bujq</w:t>
      </w:r>
      <w:r w:rsidR="000773A1"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si</w:t>
      </w:r>
      <w:r w:rsidR="00FE2CCF" w:rsidRPr="006F2E14">
        <w:rPr>
          <w:rFonts w:ascii="Times New Roman" w:eastAsia="Times New Roman" w:hAnsi="Times New Roman" w:cs="Times New Roman"/>
          <w:bCs/>
          <w:color w:val="404040" w:themeColor="text1" w:themeTint="BF"/>
          <w:sz w:val="24"/>
          <w:szCs w:val="24"/>
          <w:lang w:val="sq-AL"/>
        </w:rPr>
        <w:t xml:space="preserve"> dhe Pylltari</w:t>
      </w:r>
    </w:p>
    <w:p w14:paraId="7CD515FF" w14:textId="146595F2" w:rsidR="00FE2CCF" w:rsidRPr="006F2E14" w:rsidRDefault="00FE2CCF" w:rsidP="00E41DB4">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DEZH</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Drejtoria p</w:t>
      </w:r>
      <w:r w:rsidR="009F0A86"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r Ekonomi dhe Zhvillim</w:t>
      </w:r>
    </w:p>
    <w:p w14:paraId="1D1A6935" w14:textId="069F3F09" w:rsidR="00CD25A3" w:rsidRPr="006F2E14" w:rsidRDefault="00CD25A3" w:rsidP="00E41DB4">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DGJK</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Drejtoria p</w:t>
      </w:r>
      <w:r w:rsidR="009F0A86"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r Gjeodezi dhe Kadast</w:t>
      </w:r>
      <w:r w:rsidR="009F0A86"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r</w:t>
      </w:r>
    </w:p>
    <w:p w14:paraId="1E9EEF30" w14:textId="300A7AEB" w:rsidR="00696A3A" w:rsidRPr="006F2E14" w:rsidRDefault="00060B93" w:rsidP="00E41DB4">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DI</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Drejtoria p</w:t>
      </w:r>
      <w:r w:rsidR="000773A1" w:rsidRPr="006F2E14">
        <w:rPr>
          <w:rFonts w:ascii="Times New Roman" w:eastAsia="Times New Roman" w:hAnsi="Times New Roman" w:cs="Times New Roman"/>
          <w:bCs/>
          <w:color w:val="404040" w:themeColor="text1" w:themeTint="BF"/>
          <w:sz w:val="24"/>
          <w:szCs w:val="24"/>
          <w:lang w:val="sq-AL"/>
        </w:rPr>
        <w:t>ë</w:t>
      </w:r>
      <w:r w:rsidRPr="006F2E14">
        <w:rPr>
          <w:rFonts w:ascii="Times New Roman" w:eastAsia="Times New Roman" w:hAnsi="Times New Roman" w:cs="Times New Roman"/>
          <w:bCs/>
          <w:color w:val="404040" w:themeColor="text1" w:themeTint="BF"/>
          <w:sz w:val="24"/>
          <w:szCs w:val="24"/>
          <w:lang w:val="sq-AL"/>
        </w:rPr>
        <w:t>r Inspe</w:t>
      </w:r>
      <w:r w:rsidR="00FE2CCF" w:rsidRPr="006F2E14">
        <w:rPr>
          <w:rFonts w:ascii="Times New Roman" w:eastAsia="Times New Roman" w:hAnsi="Times New Roman" w:cs="Times New Roman"/>
          <w:bCs/>
          <w:color w:val="404040" w:themeColor="text1" w:themeTint="BF"/>
          <w:sz w:val="24"/>
          <w:szCs w:val="24"/>
          <w:lang w:val="sq-AL"/>
        </w:rPr>
        <w:t>ktoriat</w:t>
      </w:r>
    </w:p>
    <w:p w14:paraId="7F8369C2" w14:textId="77777777" w:rsidR="00FE2CCF" w:rsidRPr="006F2E14" w:rsidRDefault="00FE2CCF" w:rsidP="00FE2CCF">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DKA</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 xml:space="preserve">Drejtoria Komunale për Arsim </w:t>
      </w:r>
    </w:p>
    <w:p w14:paraId="1BD3EBC3" w14:textId="4832FF9B" w:rsidR="00696A3A" w:rsidRPr="006F2E14" w:rsidRDefault="00696A3A" w:rsidP="00E41DB4">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eastAsia="Times New Roman" w:hAnsi="Times New Roman" w:cs="Times New Roman"/>
          <w:bCs/>
          <w:color w:val="404040" w:themeColor="text1" w:themeTint="BF"/>
          <w:sz w:val="24"/>
          <w:szCs w:val="24"/>
          <w:lang w:val="sq-AL"/>
        </w:rPr>
        <w:t>D</w:t>
      </w:r>
      <w:r w:rsidR="00CD25A3" w:rsidRPr="006F2E14">
        <w:rPr>
          <w:rFonts w:ascii="Times New Roman" w:eastAsia="Times New Roman" w:hAnsi="Times New Roman" w:cs="Times New Roman"/>
          <w:bCs/>
          <w:color w:val="404040" w:themeColor="text1" w:themeTint="BF"/>
          <w:sz w:val="24"/>
          <w:szCs w:val="24"/>
          <w:lang w:val="sq-AL"/>
        </w:rPr>
        <w:t>K</w:t>
      </w:r>
      <w:r w:rsidRPr="006F2E14">
        <w:rPr>
          <w:rFonts w:ascii="Times New Roman" w:eastAsia="Times New Roman" w:hAnsi="Times New Roman" w:cs="Times New Roman"/>
          <w:bCs/>
          <w:color w:val="404040" w:themeColor="text1" w:themeTint="BF"/>
          <w:sz w:val="24"/>
          <w:szCs w:val="24"/>
          <w:lang w:val="sq-AL"/>
        </w:rPr>
        <w:t>RS</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Drejtoria për</w:t>
      </w:r>
      <w:r w:rsidR="00CD25A3" w:rsidRPr="006F2E14">
        <w:rPr>
          <w:rFonts w:ascii="Times New Roman" w:eastAsia="Times New Roman" w:hAnsi="Times New Roman" w:cs="Times New Roman"/>
          <w:bCs/>
          <w:color w:val="404040" w:themeColor="text1" w:themeTint="BF"/>
          <w:sz w:val="24"/>
          <w:szCs w:val="24"/>
          <w:lang w:val="sq-AL"/>
        </w:rPr>
        <w:t xml:space="preserve"> Kultur</w:t>
      </w:r>
      <w:r w:rsidR="009F0A86" w:rsidRPr="006F2E14">
        <w:rPr>
          <w:rFonts w:ascii="Times New Roman" w:eastAsia="Times New Roman" w:hAnsi="Times New Roman" w:cs="Times New Roman"/>
          <w:bCs/>
          <w:color w:val="404040" w:themeColor="text1" w:themeTint="BF"/>
          <w:sz w:val="24"/>
          <w:szCs w:val="24"/>
          <w:lang w:val="sq-AL"/>
        </w:rPr>
        <w:t>ë</w:t>
      </w:r>
      <w:r w:rsidR="00CD25A3" w:rsidRPr="006F2E14">
        <w:rPr>
          <w:rFonts w:ascii="Times New Roman" w:eastAsia="Times New Roman" w:hAnsi="Times New Roman" w:cs="Times New Roman"/>
          <w:bCs/>
          <w:color w:val="404040" w:themeColor="text1" w:themeTint="BF"/>
          <w:sz w:val="24"/>
          <w:szCs w:val="24"/>
          <w:lang w:val="sq-AL"/>
        </w:rPr>
        <w:t xml:space="preserve">, </w:t>
      </w:r>
      <w:r w:rsidRPr="006F2E14">
        <w:rPr>
          <w:rFonts w:ascii="Times New Roman" w:eastAsia="Times New Roman" w:hAnsi="Times New Roman" w:cs="Times New Roman"/>
          <w:bCs/>
          <w:color w:val="404040" w:themeColor="text1" w:themeTint="BF"/>
          <w:sz w:val="24"/>
          <w:szCs w:val="24"/>
          <w:lang w:val="sq-AL"/>
        </w:rPr>
        <w:t>Rini dhe Sport</w:t>
      </w:r>
    </w:p>
    <w:p w14:paraId="35AB8421" w14:textId="13346B4D" w:rsidR="00060B93" w:rsidRPr="006F2E14" w:rsidRDefault="00060B93" w:rsidP="00E41DB4">
      <w:pPr>
        <w:spacing w:before="0" w:after="0"/>
        <w:rPr>
          <w:rFonts w:ascii="Times New Roman" w:hAnsi="Times New Roman" w:cs="Times New Roman"/>
          <w:sz w:val="24"/>
          <w:szCs w:val="24"/>
          <w:lang w:val="sq-AL"/>
        </w:rPr>
      </w:pPr>
      <w:r w:rsidRPr="006F2E14">
        <w:rPr>
          <w:rFonts w:ascii="Times New Roman" w:hAnsi="Times New Roman" w:cs="Times New Roman"/>
          <w:sz w:val="24"/>
          <w:szCs w:val="24"/>
          <w:lang w:val="sq-AL"/>
        </w:rPr>
        <w:t>DSHPMSH</w:t>
      </w:r>
      <w:r w:rsidRPr="006F2E14">
        <w:rPr>
          <w:rFonts w:ascii="Times New Roman" w:hAnsi="Times New Roman" w:cs="Times New Roman"/>
          <w:sz w:val="24"/>
          <w:szCs w:val="24"/>
          <w:lang w:val="sq-AL"/>
        </w:rPr>
        <w:tab/>
      </w:r>
      <w:r w:rsidRPr="006F2E14">
        <w:rPr>
          <w:rFonts w:ascii="Times New Roman" w:hAnsi="Times New Roman" w:cs="Times New Roman"/>
          <w:sz w:val="24"/>
          <w:szCs w:val="24"/>
          <w:lang w:val="sq-AL"/>
        </w:rPr>
        <w:tab/>
        <w:t>Drejtoria p</w:t>
      </w:r>
      <w:r w:rsidR="000773A1" w:rsidRPr="006F2E14">
        <w:rPr>
          <w:rFonts w:ascii="Times New Roman" w:hAnsi="Times New Roman" w:cs="Times New Roman"/>
          <w:sz w:val="24"/>
          <w:szCs w:val="24"/>
          <w:lang w:val="sq-AL"/>
        </w:rPr>
        <w:t>ë</w:t>
      </w:r>
      <w:r w:rsidRPr="006F2E14">
        <w:rPr>
          <w:rFonts w:ascii="Times New Roman" w:hAnsi="Times New Roman" w:cs="Times New Roman"/>
          <w:sz w:val="24"/>
          <w:szCs w:val="24"/>
          <w:lang w:val="sq-AL"/>
        </w:rPr>
        <w:t>r Sh</w:t>
      </w:r>
      <w:r w:rsidR="000773A1" w:rsidRPr="006F2E14">
        <w:rPr>
          <w:rFonts w:ascii="Times New Roman" w:hAnsi="Times New Roman" w:cs="Times New Roman"/>
          <w:sz w:val="24"/>
          <w:szCs w:val="24"/>
          <w:lang w:val="sq-AL"/>
        </w:rPr>
        <w:t>ë</w:t>
      </w:r>
      <w:r w:rsidRPr="006F2E14">
        <w:rPr>
          <w:rFonts w:ascii="Times New Roman" w:hAnsi="Times New Roman" w:cs="Times New Roman"/>
          <w:sz w:val="24"/>
          <w:szCs w:val="24"/>
          <w:lang w:val="sq-AL"/>
        </w:rPr>
        <w:t>rbime Publike, Mbrojtje dhe Shp</w:t>
      </w:r>
      <w:r w:rsidR="000773A1" w:rsidRPr="006F2E14">
        <w:rPr>
          <w:rFonts w:ascii="Times New Roman" w:hAnsi="Times New Roman" w:cs="Times New Roman"/>
          <w:sz w:val="24"/>
          <w:szCs w:val="24"/>
          <w:lang w:val="sq-AL"/>
        </w:rPr>
        <w:t>ë</w:t>
      </w:r>
      <w:r w:rsidRPr="006F2E14">
        <w:rPr>
          <w:rFonts w:ascii="Times New Roman" w:hAnsi="Times New Roman" w:cs="Times New Roman"/>
          <w:sz w:val="24"/>
          <w:szCs w:val="24"/>
          <w:lang w:val="sq-AL"/>
        </w:rPr>
        <w:t>tim</w:t>
      </w:r>
    </w:p>
    <w:p w14:paraId="080FF0B6" w14:textId="68B26724" w:rsidR="00CD25A3" w:rsidRPr="006F2E14" w:rsidRDefault="00CD25A3" w:rsidP="00CD25A3">
      <w:pPr>
        <w:spacing w:before="0" w:after="0"/>
        <w:rPr>
          <w:rFonts w:ascii="Times New Roman" w:hAnsi="Times New Roman" w:cs="Times New Roman"/>
          <w:sz w:val="24"/>
          <w:szCs w:val="24"/>
          <w:lang w:val="sq-AL"/>
        </w:rPr>
      </w:pPr>
      <w:r w:rsidRPr="006F2E14">
        <w:rPr>
          <w:rFonts w:ascii="Times New Roman" w:hAnsi="Times New Roman" w:cs="Times New Roman"/>
          <w:sz w:val="24"/>
          <w:szCs w:val="24"/>
          <w:lang w:val="sq-AL"/>
        </w:rPr>
        <w:t>DSHPS</w:t>
      </w:r>
      <w:r w:rsidRPr="006F2E14">
        <w:rPr>
          <w:rFonts w:ascii="Times New Roman" w:hAnsi="Times New Roman" w:cs="Times New Roman"/>
          <w:sz w:val="24"/>
          <w:szCs w:val="24"/>
          <w:lang w:val="sq-AL"/>
        </w:rPr>
        <w:tab/>
      </w:r>
      <w:r w:rsidRPr="006F2E14">
        <w:rPr>
          <w:rFonts w:ascii="Times New Roman" w:hAnsi="Times New Roman" w:cs="Times New Roman"/>
          <w:sz w:val="24"/>
          <w:szCs w:val="24"/>
          <w:lang w:val="sq-AL"/>
        </w:rPr>
        <w:tab/>
        <w:t>Drejtoria për  Shëndetësi dhe P</w:t>
      </w:r>
      <w:r w:rsidR="009F0A86" w:rsidRPr="006F2E14">
        <w:rPr>
          <w:rFonts w:ascii="Times New Roman" w:hAnsi="Times New Roman" w:cs="Times New Roman"/>
          <w:sz w:val="24"/>
          <w:szCs w:val="24"/>
          <w:lang w:val="sq-AL"/>
        </w:rPr>
        <w:t>ë</w:t>
      </w:r>
      <w:r w:rsidRPr="006F2E14">
        <w:rPr>
          <w:rFonts w:ascii="Times New Roman" w:hAnsi="Times New Roman" w:cs="Times New Roman"/>
          <w:sz w:val="24"/>
          <w:szCs w:val="24"/>
          <w:lang w:val="sq-AL"/>
        </w:rPr>
        <w:t>rkujdesje Sociale</w:t>
      </w:r>
    </w:p>
    <w:p w14:paraId="58409170" w14:textId="58C9E874" w:rsidR="00696A3A" w:rsidRPr="006F2E14" w:rsidRDefault="00696A3A" w:rsidP="00E41DB4">
      <w:pPr>
        <w:spacing w:before="0" w:after="0"/>
        <w:rPr>
          <w:rFonts w:ascii="Times New Roman" w:eastAsia="Times New Roman" w:hAnsi="Times New Roman" w:cs="Times New Roman"/>
          <w:bCs/>
          <w:color w:val="404040" w:themeColor="text1" w:themeTint="BF"/>
          <w:sz w:val="24"/>
          <w:szCs w:val="24"/>
          <w:lang w:val="sq-AL"/>
        </w:rPr>
      </w:pPr>
      <w:r w:rsidRPr="006F2E14">
        <w:rPr>
          <w:rFonts w:ascii="Times New Roman" w:hAnsi="Times New Roman" w:cs="Times New Roman"/>
          <w:sz w:val="24"/>
          <w:szCs w:val="24"/>
          <w:lang w:val="sq-AL"/>
        </w:rPr>
        <w:t>D</w:t>
      </w:r>
      <w:r w:rsidR="00060B93" w:rsidRPr="006F2E14">
        <w:rPr>
          <w:rFonts w:ascii="Times New Roman" w:hAnsi="Times New Roman" w:cs="Times New Roman"/>
          <w:sz w:val="24"/>
          <w:szCs w:val="24"/>
          <w:lang w:val="sq-AL"/>
        </w:rPr>
        <w:t>P</w:t>
      </w:r>
      <w:r w:rsidR="00CD25A3" w:rsidRPr="006F2E14">
        <w:rPr>
          <w:rFonts w:ascii="Times New Roman" w:hAnsi="Times New Roman" w:cs="Times New Roman"/>
          <w:sz w:val="24"/>
          <w:szCs w:val="24"/>
          <w:lang w:val="sq-AL"/>
        </w:rPr>
        <w:t>UMM</w:t>
      </w:r>
      <w:r w:rsidRPr="006F2E14">
        <w:rPr>
          <w:rFonts w:ascii="Times New Roman" w:hAnsi="Times New Roman" w:cs="Times New Roman"/>
          <w:sz w:val="24"/>
          <w:szCs w:val="24"/>
          <w:lang w:val="sq-AL"/>
        </w:rPr>
        <w:tab/>
      </w:r>
      <w:r w:rsidRPr="006F2E14">
        <w:rPr>
          <w:rFonts w:ascii="Times New Roman" w:hAnsi="Times New Roman" w:cs="Times New Roman"/>
          <w:sz w:val="24"/>
          <w:szCs w:val="24"/>
          <w:lang w:val="sq-AL"/>
        </w:rPr>
        <w:tab/>
      </w:r>
      <w:r w:rsidRPr="006F2E14">
        <w:rPr>
          <w:rFonts w:ascii="Times New Roman" w:eastAsia="Times New Roman" w:hAnsi="Times New Roman" w:cs="Times New Roman"/>
          <w:iCs/>
          <w:color w:val="404040" w:themeColor="text1" w:themeTint="BF"/>
          <w:sz w:val="24"/>
          <w:szCs w:val="24"/>
          <w:lang w:val="sq-AL"/>
        </w:rPr>
        <w:t xml:space="preserve">Drejtoria për </w:t>
      </w:r>
      <w:r w:rsidR="00060B93" w:rsidRPr="006F2E14">
        <w:rPr>
          <w:rFonts w:ascii="Times New Roman" w:eastAsia="Times New Roman" w:hAnsi="Times New Roman" w:cs="Times New Roman"/>
          <w:iCs/>
          <w:color w:val="404040" w:themeColor="text1" w:themeTint="BF"/>
          <w:sz w:val="24"/>
          <w:szCs w:val="24"/>
          <w:lang w:val="sq-AL"/>
        </w:rPr>
        <w:t>Planifikim</w:t>
      </w:r>
      <w:r w:rsidR="00CD25A3" w:rsidRPr="006F2E14">
        <w:rPr>
          <w:rFonts w:ascii="Times New Roman" w:eastAsia="Times New Roman" w:hAnsi="Times New Roman" w:cs="Times New Roman"/>
          <w:iCs/>
          <w:color w:val="404040" w:themeColor="text1" w:themeTint="BF"/>
          <w:sz w:val="24"/>
          <w:szCs w:val="24"/>
          <w:lang w:val="sq-AL"/>
        </w:rPr>
        <w:t>, Urbaniz</w:t>
      </w:r>
      <w:r w:rsidR="009F0A86" w:rsidRPr="006F2E14">
        <w:rPr>
          <w:rFonts w:ascii="Times New Roman" w:eastAsia="Times New Roman" w:hAnsi="Times New Roman" w:cs="Times New Roman"/>
          <w:iCs/>
          <w:color w:val="404040" w:themeColor="text1" w:themeTint="BF"/>
          <w:sz w:val="24"/>
          <w:szCs w:val="24"/>
          <w:lang w:val="sq-AL"/>
        </w:rPr>
        <w:t>ë</w:t>
      </w:r>
      <w:r w:rsidR="00CD25A3" w:rsidRPr="006F2E14">
        <w:rPr>
          <w:rFonts w:ascii="Times New Roman" w:eastAsia="Times New Roman" w:hAnsi="Times New Roman" w:cs="Times New Roman"/>
          <w:iCs/>
          <w:color w:val="404040" w:themeColor="text1" w:themeTint="BF"/>
          <w:sz w:val="24"/>
          <w:szCs w:val="24"/>
          <w:lang w:val="sq-AL"/>
        </w:rPr>
        <w:t>m dhe Mbrojtje t</w:t>
      </w:r>
      <w:r w:rsidR="009F0A86" w:rsidRPr="006F2E14">
        <w:rPr>
          <w:rFonts w:ascii="Times New Roman" w:eastAsia="Times New Roman" w:hAnsi="Times New Roman" w:cs="Times New Roman"/>
          <w:iCs/>
          <w:color w:val="404040" w:themeColor="text1" w:themeTint="BF"/>
          <w:sz w:val="24"/>
          <w:szCs w:val="24"/>
          <w:lang w:val="sq-AL"/>
        </w:rPr>
        <w:t>ë</w:t>
      </w:r>
      <w:r w:rsidR="00CD25A3" w:rsidRPr="006F2E14">
        <w:rPr>
          <w:rFonts w:ascii="Times New Roman" w:eastAsia="Times New Roman" w:hAnsi="Times New Roman" w:cs="Times New Roman"/>
          <w:iCs/>
          <w:color w:val="404040" w:themeColor="text1" w:themeTint="BF"/>
          <w:sz w:val="24"/>
          <w:szCs w:val="24"/>
          <w:lang w:val="sq-AL"/>
        </w:rPr>
        <w:t xml:space="preserve"> Mjedisit</w:t>
      </w:r>
      <w:r w:rsidR="00060B93" w:rsidRPr="006F2E14">
        <w:rPr>
          <w:rFonts w:ascii="Times New Roman" w:eastAsia="Times New Roman" w:hAnsi="Times New Roman" w:cs="Times New Roman"/>
          <w:iCs/>
          <w:color w:val="404040" w:themeColor="text1" w:themeTint="BF"/>
          <w:sz w:val="24"/>
          <w:szCs w:val="24"/>
          <w:lang w:val="sq-AL"/>
        </w:rPr>
        <w:t xml:space="preserve"> </w:t>
      </w:r>
    </w:p>
    <w:p w14:paraId="00D4F287" w14:textId="77777777"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EU GAP III</w:t>
      </w:r>
      <w:r w:rsidRPr="006F2E14">
        <w:rPr>
          <w:rFonts w:ascii="Times New Roman" w:hAnsi="Times New Roman" w:cs="Times New Roman"/>
          <w:lang w:val="sq-AL"/>
        </w:rPr>
        <w:tab/>
      </w:r>
      <w:r w:rsidRPr="006F2E14">
        <w:rPr>
          <w:rFonts w:ascii="Times New Roman" w:hAnsi="Times New Roman" w:cs="Times New Roman"/>
          <w:lang w:val="sq-AL"/>
        </w:rPr>
        <w:tab/>
        <w:t>Plani i Veprimit për Barazinë Gjinore i Bashkimit Evropian III</w:t>
      </w:r>
      <w:bookmarkEnd w:id="5"/>
    </w:p>
    <w:p w14:paraId="47EB4018" w14:textId="39893F42" w:rsidR="00CD25A3" w:rsidRPr="006F2E14" w:rsidRDefault="00CD25A3" w:rsidP="00E41DB4">
      <w:pPr>
        <w:spacing w:before="0" w:after="0"/>
        <w:rPr>
          <w:rFonts w:ascii="Times New Roman" w:hAnsi="Times New Roman" w:cs="Times New Roman"/>
          <w:lang w:val="sq-AL"/>
        </w:rPr>
      </w:pPr>
      <w:bookmarkStart w:id="6" w:name="_Toc116184144"/>
      <w:r w:rsidRPr="006F2E14">
        <w:rPr>
          <w:rFonts w:ascii="Times New Roman" w:hAnsi="Times New Roman" w:cs="Times New Roman"/>
          <w:lang w:val="sq-AL"/>
        </w:rPr>
        <w:t>GG</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t>Grupi i Grave</w:t>
      </w:r>
    </w:p>
    <w:p w14:paraId="3CA2680C" w14:textId="7D7335FE"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KPF</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t xml:space="preserve">Komiteti për Politikë dhe Financa </w:t>
      </w:r>
    </w:p>
    <w:p w14:paraId="2A2C4B8D" w14:textId="0C5D6943" w:rsidR="000940E5" w:rsidRPr="006F2E14" w:rsidRDefault="000940E5" w:rsidP="00E41DB4">
      <w:pPr>
        <w:spacing w:before="0" w:after="0"/>
        <w:rPr>
          <w:rFonts w:ascii="Times New Roman" w:hAnsi="Times New Roman" w:cs="Times New Roman"/>
          <w:lang w:val="sq-AL"/>
        </w:rPr>
      </w:pPr>
      <w:r w:rsidRPr="006F2E14">
        <w:rPr>
          <w:rFonts w:ascii="Times New Roman" w:hAnsi="Times New Roman" w:cs="Times New Roman"/>
          <w:lang w:val="sq-AL"/>
        </w:rPr>
        <w:t>KKDNJBGJ</w:t>
      </w:r>
      <w:r w:rsidRPr="006F2E14">
        <w:rPr>
          <w:rFonts w:ascii="Times New Roman" w:hAnsi="Times New Roman" w:cs="Times New Roman"/>
          <w:lang w:val="sq-AL"/>
        </w:rPr>
        <w:tab/>
      </w:r>
      <w:r w:rsidRPr="006F2E14">
        <w:rPr>
          <w:rFonts w:ascii="Times New Roman" w:hAnsi="Times New Roman" w:cs="Times New Roman"/>
          <w:lang w:val="sq-AL"/>
        </w:rPr>
        <w:tab/>
        <w:t xml:space="preserve">Komiteti Konsultativ për të Drejtat e Njeriut dhe Barazinë Gjinore </w:t>
      </w:r>
    </w:p>
    <w:p w14:paraId="5BBB95D7" w14:textId="372F3C62" w:rsidR="00696A3A" w:rsidRPr="006F2E14" w:rsidRDefault="00696A3A" w:rsidP="00E41DB4">
      <w:pPr>
        <w:spacing w:before="0" w:after="0"/>
        <w:rPr>
          <w:rFonts w:ascii="Times New Roman" w:eastAsia="Times New Roman" w:hAnsi="Times New Roman" w:cs="Times New Roman"/>
          <w:bCs/>
          <w:lang w:val="sq-AL"/>
        </w:rPr>
      </w:pPr>
      <w:r w:rsidRPr="006F2E14">
        <w:rPr>
          <w:rFonts w:ascii="Times New Roman" w:hAnsi="Times New Roman" w:cs="Times New Roman"/>
          <w:lang w:val="sq-AL"/>
        </w:rPr>
        <w:t>OJQ</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eastAsia="Times New Roman" w:hAnsi="Times New Roman" w:cs="Times New Roman"/>
          <w:bCs/>
          <w:lang w:val="sq-AL"/>
        </w:rPr>
        <w:t>Organizatë Jo-Qeveritare</w:t>
      </w:r>
    </w:p>
    <w:p w14:paraId="46702E73" w14:textId="77777777" w:rsidR="00696A3A" w:rsidRPr="006F2E14" w:rsidRDefault="00696A3A" w:rsidP="00E41DB4">
      <w:pPr>
        <w:spacing w:before="0" w:after="0"/>
        <w:rPr>
          <w:rFonts w:ascii="Times New Roman" w:eastAsia="Times New Roman" w:hAnsi="Times New Roman" w:cs="Times New Roman"/>
          <w:bCs/>
          <w:lang w:val="sq-AL"/>
        </w:rPr>
      </w:pPr>
      <w:r w:rsidRPr="006F2E14">
        <w:rPr>
          <w:rFonts w:ascii="Times New Roman" w:eastAsia="Times New Roman" w:hAnsi="Times New Roman" w:cs="Times New Roman"/>
          <w:bCs/>
          <w:lang w:val="sq-AL"/>
        </w:rPr>
        <w:t>ON</w:t>
      </w:r>
      <w:r w:rsidRPr="006F2E14">
        <w:rPr>
          <w:rFonts w:ascii="Times New Roman" w:eastAsia="Times New Roman" w:hAnsi="Times New Roman" w:cs="Times New Roman"/>
          <w:bCs/>
          <w:lang w:val="sq-AL"/>
        </w:rPr>
        <w:tab/>
      </w:r>
      <w:r w:rsidRPr="006F2E14">
        <w:rPr>
          <w:rFonts w:ascii="Times New Roman" w:eastAsia="Times New Roman" w:hAnsi="Times New Roman" w:cs="Times New Roman"/>
          <w:bCs/>
          <w:lang w:val="sq-AL"/>
        </w:rPr>
        <w:tab/>
      </w:r>
      <w:r w:rsidRPr="006F2E14">
        <w:rPr>
          <w:rFonts w:ascii="Times New Roman" w:eastAsia="Times New Roman" w:hAnsi="Times New Roman" w:cs="Times New Roman"/>
          <w:bCs/>
          <w:lang w:val="sq-AL"/>
        </w:rPr>
        <w:tab/>
        <w:t>Organizatë Ndërkombëtare</w:t>
      </w:r>
    </w:p>
    <w:p w14:paraId="58B2C758" w14:textId="77777777" w:rsidR="00696A3A" w:rsidRPr="006F2E14" w:rsidRDefault="00696A3A" w:rsidP="00E41DB4">
      <w:pPr>
        <w:spacing w:before="0" w:after="0"/>
        <w:rPr>
          <w:rFonts w:ascii="Times New Roman" w:hAnsi="Times New Roman" w:cs="Times New Roman"/>
          <w:lang w:val="sq-AL"/>
        </w:rPr>
      </w:pPr>
      <w:r w:rsidRPr="006F2E14">
        <w:rPr>
          <w:rFonts w:ascii="Times New Roman" w:eastAsia="Times New Roman" w:hAnsi="Times New Roman" w:cs="Times New Roman"/>
          <w:bCs/>
          <w:lang w:val="sq-AL"/>
        </w:rPr>
        <w:t>PKBGJ</w:t>
      </w:r>
      <w:r w:rsidRPr="006F2E14">
        <w:rPr>
          <w:rFonts w:ascii="Times New Roman" w:eastAsia="Times New Roman" w:hAnsi="Times New Roman" w:cs="Times New Roman"/>
          <w:bCs/>
          <w:lang w:val="sq-AL"/>
        </w:rPr>
        <w:tab/>
      </w:r>
      <w:r w:rsidRPr="006F2E14">
        <w:rPr>
          <w:rFonts w:ascii="Times New Roman" w:eastAsia="Times New Roman" w:hAnsi="Times New Roman" w:cs="Times New Roman"/>
          <w:bCs/>
          <w:lang w:val="sq-AL"/>
        </w:rPr>
        <w:tab/>
      </w:r>
      <w:r w:rsidRPr="006F2E14">
        <w:rPr>
          <w:rFonts w:ascii="Times New Roman" w:eastAsia="Times New Roman" w:hAnsi="Times New Roman" w:cs="Times New Roman"/>
          <w:bCs/>
          <w:lang w:val="sq-AL"/>
        </w:rPr>
        <w:tab/>
        <w:t>Programi i Kosovës për Barazinë Gjinore</w:t>
      </w:r>
    </w:p>
    <w:p w14:paraId="5D966571" w14:textId="77777777"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PLVBGJ</w:t>
      </w:r>
      <w:r w:rsidRPr="006F2E14">
        <w:rPr>
          <w:rFonts w:ascii="Times New Roman" w:hAnsi="Times New Roman" w:cs="Times New Roman"/>
          <w:lang w:val="sq-AL"/>
        </w:rPr>
        <w:tab/>
      </w:r>
      <w:r w:rsidRPr="006F2E14">
        <w:rPr>
          <w:rFonts w:ascii="Times New Roman" w:hAnsi="Times New Roman" w:cs="Times New Roman"/>
          <w:lang w:val="sq-AL"/>
        </w:rPr>
        <w:tab/>
        <w:t>Plani Lokal i Veprimit për Barazinë Gjinore</w:t>
      </w:r>
      <w:bookmarkEnd w:id="6"/>
    </w:p>
    <w:p w14:paraId="52E18414" w14:textId="323DB596" w:rsidR="00CD25A3" w:rsidRPr="006F2E14" w:rsidRDefault="00CD25A3" w:rsidP="00E41DB4">
      <w:pPr>
        <w:spacing w:before="0" w:after="0"/>
        <w:rPr>
          <w:rFonts w:ascii="Times New Roman" w:eastAsia="Times New Roman" w:hAnsi="Times New Roman" w:cs="Times New Roman"/>
          <w:bCs/>
          <w:color w:val="404040" w:themeColor="text1" w:themeTint="BF"/>
          <w:lang w:val="sq-AL"/>
        </w:rPr>
      </w:pPr>
      <w:r w:rsidRPr="006F2E14">
        <w:rPr>
          <w:rFonts w:ascii="Times New Roman" w:eastAsia="Times New Roman" w:hAnsi="Times New Roman" w:cs="Times New Roman"/>
          <w:bCs/>
          <w:color w:val="404040" w:themeColor="text1" w:themeTint="BF"/>
          <w:lang w:val="sq-AL"/>
        </w:rPr>
        <w:t>QAP</w:t>
      </w:r>
      <w:r w:rsidRPr="006F2E14">
        <w:rPr>
          <w:rFonts w:ascii="Times New Roman" w:eastAsia="Times New Roman" w:hAnsi="Times New Roman" w:cs="Times New Roman"/>
          <w:bCs/>
          <w:color w:val="404040" w:themeColor="text1" w:themeTint="BF"/>
          <w:lang w:val="sq-AL"/>
        </w:rPr>
        <w:tab/>
      </w:r>
      <w:r w:rsidRPr="006F2E14">
        <w:rPr>
          <w:rFonts w:ascii="Times New Roman" w:eastAsia="Times New Roman" w:hAnsi="Times New Roman" w:cs="Times New Roman"/>
          <w:bCs/>
          <w:color w:val="404040" w:themeColor="text1" w:themeTint="BF"/>
          <w:lang w:val="sq-AL"/>
        </w:rPr>
        <w:tab/>
      </w:r>
      <w:r w:rsidRPr="006F2E14">
        <w:rPr>
          <w:rFonts w:ascii="Times New Roman" w:eastAsia="Times New Roman" w:hAnsi="Times New Roman" w:cs="Times New Roman"/>
          <w:bCs/>
          <w:color w:val="404040" w:themeColor="text1" w:themeTint="BF"/>
          <w:lang w:val="sq-AL"/>
        </w:rPr>
        <w:tab/>
        <w:t>Qendra pr Aft</w:t>
      </w:r>
      <w:r w:rsidR="009F0A86" w:rsidRPr="006F2E14">
        <w:rPr>
          <w:rFonts w:ascii="Times New Roman" w:eastAsia="Times New Roman" w:hAnsi="Times New Roman" w:cs="Times New Roman"/>
          <w:bCs/>
          <w:color w:val="404040" w:themeColor="text1" w:themeTint="BF"/>
          <w:lang w:val="sq-AL"/>
        </w:rPr>
        <w:t>ë</w:t>
      </w:r>
      <w:r w:rsidRPr="006F2E14">
        <w:rPr>
          <w:rFonts w:ascii="Times New Roman" w:eastAsia="Times New Roman" w:hAnsi="Times New Roman" w:cs="Times New Roman"/>
          <w:bCs/>
          <w:color w:val="404040" w:themeColor="text1" w:themeTint="BF"/>
          <w:lang w:val="sq-AL"/>
        </w:rPr>
        <w:t>sim Profesional</w:t>
      </w:r>
    </w:p>
    <w:p w14:paraId="6DBE7E29" w14:textId="47DBB5FD" w:rsidR="00696A3A" w:rsidRPr="006F2E14" w:rsidRDefault="00696A3A" w:rsidP="00E41DB4">
      <w:pPr>
        <w:spacing w:before="0" w:after="0"/>
        <w:rPr>
          <w:rFonts w:ascii="Times New Roman" w:hAnsi="Times New Roman" w:cs="Times New Roman"/>
          <w:lang w:val="sq-AL"/>
        </w:rPr>
      </w:pPr>
      <w:r w:rsidRPr="006F2E14">
        <w:rPr>
          <w:rFonts w:ascii="Times New Roman" w:eastAsia="Times New Roman" w:hAnsi="Times New Roman" w:cs="Times New Roman"/>
          <w:bCs/>
          <w:color w:val="404040" w:themeColor="text1" w:themeTint="BF"/>
          <w:lang w:val="sq-AL"/>
        </w:rPr>
        <w:t>QKMF</w:t>
      </w:r>
      <w:r w:rsidRPr="006F2E14">
        <w:rPr>
          <w:rFonts w:ascii="Times New Roman" w:eastAsia="Times New Roman" w:hAnsi="Times New Roman" w:cs="Times New Roman"/>
          <w:bCs/>
          <w:color w:val="404040" w:themeColor="text1" w:themeTint="BF"/>
          <w:lang w:val="sq-AL"/>
        </w:rPr>
        <w:tab/>
      </w:r>
      <w:r w:rsidRPr="006F2E14">
        <w:rPr>
          <w:rFonts w:ascii="Times New Roman" w:eastAsia="Times New Roman" w:hAnsi="Times New Roman" w:cs="Times New Roman"/>
          <w:bCs/>
          <w:color w:val="404040" w:themeColor="text1" w:themeTint="BF"/>
          <w:lang w:val="sq-AL"/>
        </w:rPr>
        <w:tab/>
      </w:r>
      <w:r w:rsidRPr="006F2E14">
        <w:rPr>
          <w:rFonts w:ascii="Times New Roman" w:eastAsia="Times New Roman" w:hAnsi="Times New Roman" w:cs="Times New Roman"/>
          <w:bCs/>
          <w:color w:val="404040" w:themeColor="text1" w:themeTint="BF"/>
          <w:lang w:val="sq-AL"/>
        </w:rPr>
        <w:tab/>
        <w:t>Qendra Kryesore e Mjekësisë Familjare</w:t>
      </w:r>
    </w:p>
    <w:p w14:paraId="3FFACA21" w14:textId="4169F054" w:rsidR="00696A3A" w:rsidRPr="006F2E14" w:rsidRDefault="00696A3A" w:rsidP="00E41DB4">
      <w:pPr>
        <w:spacing w:before="0" w:after="0"/>
        <w:rPr>
          <w:rFonts w:ascii="Times New Roman" w:hAnsi="Times New Roman" w:cs="Times New Roman"/>
          <w:lang w:val="sq-AL"/>
        </w:rPr>
      </w:pPr>
      <w:r w:rsidRPr="006F2E14">
        <w:rPr>
          <w:rFonts w:ascii="Times New Roman" w:eastAsia="Times New Roman" w:hAnsi="Times New Roman" w:cs="Times New Roman"/>
          <w:bCs/>
          <w:color w:val="404040" w:themeColor="text1" w:themeTint="BF"/>
          <w:sz w:val="24"/>
          <w:szCs w:val="24"/>
          <w:lang w:val="sq-AL"/>
        </w:rPr>
        <w:t>Q</w:t>
      </w:r>
      <w:r w:rsidR="00CD25A3" w:rsidRPr="006F2E14">
        <w:rPr>
          <w:rFonts w:ascii="Times New Roman" w:eastAsia="Times New Roman" w:hAnsi="Times New Roman" w:cs="Times New Roman"/>
          <w:bCs/>
          <w:color w:val="404040" w:themeColor="text1" w:themeTint="BF"/>
          <w:sz w:val="24"/>
          <w:szCs w:val="24"/>
          <w:lang w:val="sq-AL"/>
        </w:rPr>
        <w:t>P</w:t>
      </w:r>
      <w:r w:rsidR="00060B93" w:rsidRPr="006F2E14">
        <w:rPr>
          <w:rFonts w:ascii="Times New Roman" w:eastAsia="Times New Roman" w:hAnsi="Times New Roman" w:cs="Times New Roman"/>
          <w:bCs/>
          <w:color w:val="404040" w:themeColor="text1" w:themeTint="BF"/>
          <w:sz w:val="24"/>
          <w:szCs w:val="24"/>
          <w:lang w:val="sq-AL"/>
        </w:rPr>
        <w:t>S</w:t>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r>
      <w:r w:rsidRPr="006F2E14">
        <w:rPr>
          <w:rFonts w:ascii="Times New Roman" w:eastAsia="Times New Roman" w:hAnsi="Times New Roman" w:cs="Times New Roman"/>
          <w:bCs/>
          <w:color w:val="404040" w:themeColor="text1" w:themeTint="BF"/>
          <w:sz w:val="24"/>
          <w:szCs w:val="24"/>
          <w:lang w:val="sq-AL"/>
        </w:rPr>
        <w:tab/>
        <w:t xml:space="preserve">Qendra për </w:t>
      </w:r>
      <w:r w:rsidR="00CD25A3" w:rsidRPr="006F2E14">
        <w:rPr>
          <w:rFonts w:ascii="Times New Roman" w:eastAsia="Times New Roman" w:hAnsi="Times New Roman" w:cs="Times New Roman"/>
          <w:bCs/>
          <w:color w:val="404040" w:themeColor="text1" w:themeTint="BF"/>
          <w:sz w:val="24"/>
          <w:szCs w:val="24"/>
          <w:lang w:val="sq-AL"/>
        </w:rPr>
        <w:t>Pun</w:t>
      </w:r>
      <w:r w:rsidR="009F0A86" w:rsidRPr="006F2E14">
        <w:rPr>
          <w:rFonts w:ascii="Times New Roman" w:eastAsia="Times New Roman" w:hAnsi="Times New Roman" w:cs="Times New Roman"/>
          <w:bCs/>
          <w:color w:val="404040" w:themeColor="text1" w:themeTint="BF"/>
          <w:sz w:val="24"/>
          <w:szCs w:val="24"/>
          <w:lang w:val="sq-AL"/>
        </w:rPr>
        <w:t>ë</w:t>
      </w:r>
      <w:r w:rsidR="00060B93" w:rsidRPr="006F2E14">
        <w:rPr>
          <w:rFonts w:ascii="Times New Roman" w:eastAsia="Times New Roman" w:hAnsi="Times New Roman" w:cs="Times New Roman"/>
          <w:bCs/>
          <w:color w:val="404040" w:themeColor="text1" w:themeTint="BF"/>
          <w:sz w:val="24"/>
          <w:szCs w:val="24"/>
          <w:lang w:val="sq-AL"/>
        </w:rPr>
        <w:t xml:space="preserve"> Sociale</w:t>
      </w:r>
    </w:p>
    <w:p w14:paraId="132928BC" w14:textId="77777777" w:rsidR="00696A3A" w:rsidRPr="006F2E14" w:rsidRDefault="00696A3A" w:rsidP="00E41DB4">
      <w:pPr>
        <w:spacing w:before="0" w:after="0"/>
        <w:rPr>
          <w:rFonts w:ascii="Times New Roman" w:eastAsia="Times New Roman" w:hAnsi="Times New Roman" w:cs="Times New Roman"/>
          <w:color w:val="404040" w:themeColor="text1" w:themeTint="BF"/>
          <w:lang w:val="sq-AL"/>
        </w:rPr>
      </w:pPr>
      <w:bookmarkStart w:id="7" w:name="_Toc116184140"/>
      <w:r w:rsidRPr="006F2E14">
        <w:rPr>
          <w:rFonts w:ascii="Times New Roman" w:eastAsia="Times New Roman" w:hAnsi="Times New Roman" w:cs="Times New Roman"/>
          <w:color w:val="404040" w:themeColor="text1" w:themeTint="BF"/>
          <w:lang w:val="sq-AL"/>
        </w:rPr>
        <w:t>SDG</w:t>
      </w:r>
      <w:r w:rsidRPr="006F2E14">
        <w:rPr>
          <w:rFonts w:ascii="Times New Roman" w:eastAsia="Times New Roman" w:hAnsi="Times New Roman" w:cs="Times New Roman"/>
          <w:color w:val="404040" w:themeColor="text1" w:themeTint="BF"/>
          <w:lang w:val="sq-AL"/>
        </w:rPr>
        <w:tab/>
      </w:r>
      <w:r w:rsidRPr="006F2E14">
        <w:rPr>
          <w:rFonts w:ascii="Times New Roman" w:eastAsia="Times New Roman" w:hAnsi="Times New Roman" w:cs="Times New Roman"/>
          <w:color w:val="404040" w:themeColor="text1" w:themeTint="BF"/>
          <w:lang w:val="sq-AL"/>
        </w:rPr>
        <w:tab/>
      </w:r>
      <w:r w:rsidRPr="006F2E14">
        <w:rPr>
          <w:rFonts w:ascii="Times New Roman" w:eastAsia="Times New Roman" w:hAnsi="Times New Roman" w:cs="Times New Roman"/>
          <w:color w:val="404040" w:themeColor="text1" w:themeTint="BF"/>
          <w:lang w:val="sq-AL"/>
        </w:rPr>
        <w:tab/>
        <w:t>Objektiv i Zhvillimit të Qëndrueshëm</w:t>
      </w:r>
    </w:p>
    <w:p w14:paraId="2D0C787C" w14:textId="1D5C724F"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ZBGJ</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t>Zyrtare</w:t>
      </w:r>
      <w:r w:rsidR="00CD25A3" w:rsidRPr="006F2E14">
        <w:rPr>
          <w:rFonts w:ascii="Times New Roman" w:hAnsi="Times New Roman" w:cs="Times New Roman"/>
          <w:lang w:val="sq-AL"/>
        </w:rPr>
        <w:t>/Zyrtar</w:t>
      </w:r>
      <w:r w:rsidRPr="006F2E14">
        <w:rPr>
          <w:rFonts w:ascii="Times New Roman" w:hAnsi="Times New Roman" w:cs="Times New Roman"/>
          <w:lang w:val="sq-AL"/>
        </w:rPr>
        <w:t xml:space="preserve"> për Barazinë Gjinore</w:t>
      </w:r>
      <w:bookmarkEnd w:id="7"/>
    </w:p>
    <w:p w14:paraId="5276EBC3" w14:textId="30EC45FB"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ZK</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t>Zyra e Kryetar</w:t>
      </w:r>
      <w:r w:rsidR="00CD25A3" w:rsidRPr="006F2E14">
        <w:rPr>
          <w:rFonts w:ascii="Times New Roman" w:hAnsi="Times New Roman" w:cs="Times New Roman"/>
          <w:lang w:val="sq-AL"/>
        </w:rPr>
        <w:t>it</w:t>
      </w:r>
    </w:p>
    <w:p w14:paraId="73456EFE" w14:textId="5A392D0B" w:rsidR="00CD25A3" w:rsidRPr="00541276" w:rsidRDefault="00CD25A3" w:rsidP="00E41DB4">
      <w:pPr>
        <w:spacing w:before="0" w:after="0"/>
        <w:rPr>
          <w:rFonts w:ascii="Times New Roman" w:hAnsi="Times New Roman" w:cs="Times New Roman"/>
          <w:lang w:val="sq-AL"/>
        </w:rPr>
      </w:pPr>
      <w:r w:rsidRPr="006F2E14">
        <w:rPr>
          <w:rFonts w:ascii="Times New Roman" w:hAnsi="Times New Roman" w:cs="Times New Roman"/>
          <w:lang w:val="sq-AL"/>
        </w:rPr>
        <w:t>ZP</w:t>
      </w:r>
      <w:r w:rsidRPr="006F2E14">
        <w:rPr>
          <w:rFonts w:ascii="Times New Roman" w:hAnsi="Times New Roman" w:cs="Times New Roman"/>
          <w:lang w:val="sq-AL"/>
        </w:rPr>
        <w:tab/>
      </w:r>
      <w:r w:rsidRPr="006F2E14">
        <w:rPr>
          <w:rFonts w:ascii="Times New Roman" w:hAnsi="Times New Roman" w:cs="Times New Roman"/>
          <w:lang w:val="sq-AL"/>
        </w:rPr>
        <w:tab/>
      </w:r>
      <w:r w:rsidRPr="006F2E14">
        <w:rPr>
          <w:rFonts w:ascii="Times New Roman" w:hAnsi="Times New Roman" w:cs="Times New Roman"/>
          <w:lang w:val="sq-AL"/>
        </w:rPr>
        <w:tab/>
        <w:t>Zyra e Pun</w:t>
      </w:r>
      <w:r w:rsidR="009F0A86" w:rsidRPr="006F2E14">
        <w:rPr>
          <w:rFonts w:ascii="Times New Roman" w:hAnsi="Times New Roman" w:cs="Times New Roman"/>
          <w:lang w:val="sq-AL"/>
        </w:rPr>
        <w:t>ë</w:t>
      </w:r>
      <w:r w:rsidRPr="006F2E14">
        <w:rPr>
          <w:rFonts w:ascii="Times New Roman" w:hAnsi="Times New Roman" w:cs="Times New Roman"/>
          <w:lang w:val="sq-AL"/>
        </w:rPr>
        <w:t>simit</w:t>
      </w:r>
    </w:p>
    <w:p w14:paraId="373F72F4" w14:textId="77777777" w:rsidR="00696A3A" w:rsidRPr="00541276" w:rsidRDefault="00696A3A" w:rsidP="00E41DB4">
      <w:pPr>
        <w:spacing w:before="0" w:after="0"/>
        <w:rPr>
          <w:rFonts w:ascii="Times New Roman" w:hAnsi="Times New Roman" w:cs="Times New Roman"/>
          <w:bCs/>
          <w:lang w:val="sq-AL"/>
        </w:rPr>
      </w:pPr>
    </w:p>
    <w:p w14:paraId="1829CFB0" w14:textId="77777777" w:rsidR="00696A3A" w:rsidRPr="00541276" w:rsidRDefault="00696A3A" w:rsidP="00E41DB4">
      <w:pPr>
        <w:spacing w:before="0" w:after="0"/>
        <w:rPr>
          <w:rFonts w:ascii="Times New Roman" w:hAnsi="Times New Roman" w:cs="Times New Roman"/>
          <w:bCs/>
          <w:lang w:val="sq-AL"/>
        </w:rPr>
      </w:pPr>
    </w:p>
    <w:p w14:paraId="6F7F65D5" w14:textId="415D3D0E" w:rsidR="00E41DB4" w:rsidRPr="00E41DB4" w:rsidRDefault="00696A3A" w:rsidP="00E41DB4">
      <w:pPr>
        <w:pStyle w:val="Heading1"/>
        <w:spacing w:before="0" w:after="0"/>
        <w:rPr>
          <w:rFonts w:ascii="Times New Roman" w:hAnsi="Times New Roman" w:cs="Times New Roman"/>
          <w:b/>
          <w:color w:val="FF0000" w:themeColor="accent6"/>
          <w:szCs w:val="24"/>
          <w:lang w:val="sq-AL"/>
        </w:rPr>
      </w:pPr>
      <w:r w:rsidRPr="00541276">
        <w:rPr>
          <w:rFonts w:ascii="Times New Roman" w:hAnsi="Times New Roman" w:cs="Times New Roman"/>
          <w:lang w:val="sq-AL"/>
        </w:rPr>
        <w:br w:type="page"/>
      </w:r>
      <w:bookmarkStart w:id="8" w:name="_Toc45226952"/>
      <w:bookmarkStart w:id="9" w:name="_Toc153152382"/>
      <w:bookmarkStart w:id="10" w:name="_Toc157412403"/>
      <w:r w:rsidR="00E41DB4" w:rsidRPr="00E41DB4">
        <w:rPr>
          <w:rFonts w:ascii="Times New Roman" w:hAnsi="Times New Roman" w:cs="Times New Roman"/>
          <w:b/>
          <w:bCs w:val="0"/>
          <w:color w:val="FF0000" w:themeColor="accent6"/>
          <w:szCs w:val="24"/>
          <w:lang w:val="sq-AL"/>
        </w:rPr>
        <w:lastRenderedPageBreak/>
        <w:t>I.</w:t>
      </w:r>
      <w:r w:rsidR="00E41DB4">
        <w:rPr>
          <w:rFonts w:ascii="Times New Roman" w:hAnsi="Times New Roman" w:cs="Times New Roman"/>
          <w:lang w:val="sq-AL"/>
        </w:rPr>
        <w:t xml:space="preserve"> </w:t>
      </w:r>
      <w:r w:rsidRPr="00541276">
        <w:rPr>
          <w:rFonts w:ascii="Times New Roman" w:hAnsi="Times New Roman" w:cs="Times New Roman"/>
          <w:b/>
          <w:color w:val="FF0000" w:themeColor="accent6"/>
          <w:szCs w:val="24"/>
          <w:lang w:val="sq-AL"/>
        </w:rPr>
        <w:t>HYRJE</w:t>
      </w:r>
      <w:bookmarkEnd w:id="8"/>
      <w:bookmarkEnd w:id="9"/>
      <w:bookmarkEnd w:id="10"/>
    </w:p>
    <w:p w14:paraId="0DB5B773" w14:textId="3650748E" w:rsidR="00696A3A" w:rsidRPr="00541276" w:rsidRDefault="00696A3A" w:rsidP="00E41DB4">
      <w:pPr>
        <w:spacing w:before="0" w:after="0"/>
        <w:rPr>
          <w:rFonts w:ascii="Times New Roman" w:hAnsi="Times New Roman" w:cs="Times New Roman"/>
          <w:lang w:val="sq-AL"/>
        </w:rPr>
      </w:pPr>
      <w:bookmarkStart w:id="11" w:name="_Toc97891592"/>
      <w:bookmarkStart w:id="12" w:name="_Toc46212800"/>
      <w:bookmarkStart w:id="13" w:name="_Toc46734801"/>
      <w:r w:rsidRPr="00541276">
        <w:rPr>
          <w:rFonts w:ascii="Times New Roman" w:hAnsi="Times New Roman" w:cs="Times New Roman"/>
          <w:lang w:val="sq-AL"/>
        </w:rPr>
        <w:t xml:space="preserve">Plani Lokal i Veprimit </w:t>
      </w:r>
      <w:r w:rsidRPr="009F2DD6">
        <w:rPr>
          <w:rFonts w:ascii="Times New Roman" w:hAnsi="Times New Roman" w:cs="Times New Roman"/>
          <w:lang w:val="sq-AL"/>
        </w:rPr>
        <w:t xml:space="preserve">për Barazinë Gjinore (PLVBGJ) 2024 - 2026 u përgatit nga Komuna </w:t>
      </w:r>
      <w:r w:rsidR="000C7366">
        <w:rPr>
          <w:rFonts w:ascii="Times New Roman" w:hAnsi="Times New Roman" w:cs="Times New Roman"/>
          <w:lang w:val="sq-AL"/>
        </w:rPr>
        <w:t>Lipjan</w:t>
      </w:r>
      <w:r w:rsidRPr="009F2DD6">
        <w:rPr>
          <w:rFonts w:ascii="Times New Roman" w:hAnsi="Times New Roman" w:cs="Times New Roman"/>
          <w:lang w:val="sq-AL"/>
        </w:rPr>
        <w:t>, si mjeti kryesor i zbatimit të angazhimeve publike për barazinë gjinore. të reflektuara në:</w:t>
      </w:r>
    </w:p>
    <w:p w14:paraId="0F4B6D07" w14:textId="77777777" w:rsidR="00696A3A" w:rsidRPr="00541276" w:rsidRDefault="00696A3A" w:rsidP="00E41DB4">
      <w:pPr>
        <w:pStyle w:val="ListParagraph"/>
        <w:numPr>
          <w:ilvl w:val="0"/>
          <w:numId w:val="27"/>
        </w:numPr>
        <w:spacing w:before="0" w:after="0"/>
        <w:rPr>
          <w:rFonts w:ascii="Times New Roman" w:hAnsi="Times New Roman" w:cs="Times New Roman"/>
          <w:lang w:val="sq-AL"/>
        </w:rPr>
      </w:pPr>
      <w:r w:rsidRPr="00541276">
        <w:rPr>
          <w:rFonts w:ascii="Times New Roman" w:hAnsi="Times New Roman" w:cs="Times New Roman"/>
          <w:lang w:val="sq-AL"/>
        </w:rPr>
        <w:t>Kushtetutën e Republikës së Kosovës.</w:t>
      </w:r>
    </w:p>
    <w:p w14:paraId="5BA26C80" w14:textId="77777777" w:rsidR="00696A3A" w:rsidRPr="00541276" w:rsidRDefault="00696A3A" w:rsidP="00E41DB4">
      <w:pPr>
        <w:pStyle w:val="ListParagraph"/>
        <w:numPr>
          <w:ilvl w:val="0"/>
          <w:numId w:val="27"/>
        </w:numPr>
        <w:spacing w:before="0" w:after="0"/>
        <w:rPr>
          <w:rFonts w:ascii="Times New Roman" w:hAnsi="Times New Roman" w:cs="Times New Roman"/>
          <w:lang w:val="sq-AL"/>
        </w:rPr>
      </w:pPr>
      <w:r w:rsidRPr="00541276">
        <w:rPr>
          <w:rFonts w:ascii="Times New Roman" w:hAnsi="Times New Roman" w:cs="Times New Roman"/>
          <w:lang w:val="sq-AL"/>
        </w:rPr>
        <w:t>Instrumentet kryesore ndërkombëtare për barazinë gjinore dhe fuqizimin e grave, drejtpërsëdrejti të aplikueshme në legjislacionin e vendit.</w:t>
      </w:r>
    </w:p>
    <w:p w14:paraId="012944DE" w14:textId="77777777" w:rsidR="00696A3A" w:rsidRPr="00541276" w:rsidRDefault="00696A3A" w:rsidP="00E41DB4">
      <w:pPr>
        <w:pStyle w:val="ListParagraph"/>
        <w:numPr>
          <w:ilvl w:val="0"/>
          <w:numId w:val="27"/>
        </w:numPr>
        <w:spacing w:before="0" w:after="0"/>
        <w:rPr>
          <w:rFonts w:ascii="Times New Roman" w:hAnsi="Times New Roman" w:cs="Times New Roman"/>
          <w:lang w:val="sq-AL"/>
        </w:rPr>
      </w:pPr>
      <w:r w:rsidRPr="00541276">
        <w:rPr>
          <w:rFonts w:ascii="Times New Roman" w:hAnsi="Times New Roman" w:cs="Times New Roman"/>
          <w:lang w:val="sq-AL"/>
        </w:rPr>
        <w:t xml:space="preserve">Ligjin për Barazi Gjinore Nr. 05/L-020, si dhe tërësinë e ligjeve të vendit të fokusuara tek barazia, mosdiskriminimi dhe fuqizimi i grave. </w:t>
      </w:r>
    </w:p>
    <w:p w14:paraId="2743AE60" w14:textId="77777777" w:rsidR="00696A3A" w:rsidRPr="00541276" w:rsidRDefault="00696A3A" w:rsidP="00E41DB4">
      <w:pPr>
        <w:pStyle w:val="ListParagraph"/>
        <w:numPr>
          <w:ilvl w:val="0"/>
          <w:numId w:val="27"/>
        </w:numPr>
        <w:spacing w:before="0" w:after="0"/>
        <w:rPr>
          <w:rFonts w:ascii="Times New Roman" w:hAnsi="Times New Roman" w:cs="Times New Roman"/>
          <w:lang w:val="sq-AL"/>
        </w:rPr>
      </w:pPr>
      <w:r w:rsidRPr="00541276">
        <w:rPr>
          <w:rFonts w:ascii="Times New Roman" w:hAnsi="Times New Roman" w:cs="Times New Roman"/>
          <w:lang w:val="sq-AL"/>
        </w:rPr>
        <w:t>Programin e Kosovës për Barazi Gjinore 2020 – 2024, si dhe tërësinë e kornizës zhvillimore vendore (programe e strategji) për promovimin e barazisë gjinore dhe fuqizimin e grave.</w:t>
      </w:r>
    </w:p>
    <w:p w14:paraId="6A85556A" w14:textId="77777777" w:rsidR="00696A3A" w:rsidRPr="00541276" w:rsidRDefault="00696A3A" w:rsidP="00E41DB4">
      <w:pPr>
        <w:pStyle w:val="ListParagraph"/>
        <w:numPr>
          <w:ilvl w:val="0"/>
          <w:numId w:val="27"/>
        </w:numPr>
        <w:spacing w:before="0" w:after="0"/>
        <w:rPr>
          <w:rFonts w:ascii="Times New Roman" w:hAnsi="Times New Roman" w:cs="Times New Roman"/>
          <w:b/>
          <w:lang w:val="sq-AL"/>
        </w:rPr>
      </w:pPr>
      <w:r w:rsidRPr="00541276">
        <w:rPr>
          <w:rFonts w:ascii="Times New Roman" w:hAnsi="Times New Roman" w:cs="Times New Roman"/>
          <w:lang w:val="sq-AL"/>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Default="00E41DB4" w:rsidP="00E41DB4">
      <w:pPr>
        <w:spacing w:before="0" w:after="0"/>
        <w:rPr>
          <w:rFonts w:ascii="Times New Roman" w:hAnsi="Times New Roman" w:cs="Times New Roman"/>
          <w:lang w:val="sq-AL"/>
        </w:rPr>
      </w:pPr>
    </w:p>
    <w:p w14:paraId="182AC639" w14:textId="5E81DFE0" w:rsidR="00696A3A" w:rsidRPr="00541276" w:rsidRDefault="00696A3A" w:rsidP="00E41DB4">
      <w:pPr>
        <w:spacing w:before="0" w:after="0"/>
        <w:rPr>
          <w:rFonts w:ascii="Times New Roman" w:hAnsi="Times New Roman" w:cs="Times New Roman"/>
          <w:b/>
          <w:lang w:val="sq-AL"/>
        </w:rPr>
      </w:pPr>
      <w:r w:rsidRPr="009F2DD6">
        <w:rPr>
          <w:rFonts w:ascii="Times New Roman" w:hAnsi="Times New Roman" w:cs="Times New Roman"/>
          <w:lang w:val="sq-AL"/>
        </w:rPr>
        <w:t xml:space="preserve">PLVBGJ u përgatit përmes një procesi ndërveprues dhe gjithëpërfshirës, në bashkëpunim dhe konsultim me institucionet publike lokale, organizatat e shoqërisë civile, </w:t>
      </w:r>
      <w:r w:rsidRPr="006F2E14">
        <w:rPr>
          <w:rFonts w:ascii="Times New Roman" w:hAnsi="Times New Roman" w:cs="Times New Roman"/>
          <w:lang w:val="sq-AL"/>
        </w:rPr>
        <w:t xml:space="preserve">Grupin e </w:t>
      </w:r>
      <w:r w:rsidR="009F2DD6" w:rsidRPr="006F2E14">
        <w:rPr>
          <w:rFonts w:ascii="Times New Roman" w:hAnsi="Times New Roman" w:cs="Times New Roman"/>
          <w:lang w:val="sq-AL"/>
        </w:rPr>
        <w:t>Grave</w:t>
      </w:r>
      <w:r w:rsidRPr="006F2E14">
        <w:rPr>
          <w:rFonts w:ascii="Times New Roman" w:hAnsi="Times New Roman" w:cs="Times New Roman"/>
          <w:lang w:val="sq-AL"/>
        </w:rPr>
        <w:t xml:space="preserve">, </w:t>
      </w:r>
      <w:r w:rsidR="009F2DD6" w:rsidRPr="006F2E14">
        <w:rPr>
          <w:rFonts w:ascii="Times New Roman" w:hAnsi="Times New Roman" w:cs="Times New Roman"/>
          <w:lang w:val="sq-AL"/>
        </w:rPr>
        <w:t xml:space="preserve">organizatat ndërkombëtare, </w:t>
      </w:r>
      <w:r w:rsidRPr="006F2E14">
        <w:rPr>
          <w:rFonts w:ascii="Times New Roman" w:hAnsi="Times New Roman" w:cs="Times New Roman"/>
          <w:lang w:val="sq-AL"/>
        </w:rPr>
        <w:t xml:space="preserve">Kuvendin Komunal dhe me zërat e banoreve dhe banorëve të Komunës </w:t>
      </w:r>
      <w:r w:rsidR="000C7366" w:rsidRPr="006F2E14">
        <w:rPr>
          <w:rFonts w:ascii="Times New Roman" w:hAnsi="Times New Roman" w:cs="Times New Roman"/>
          <w:lang w:val="sq-AL"/>
        </w:rPr>
        <w:t>Lipjan</w:t>
      </w:r>
      <w:r w:rsidRPr="006F2E14">
        <w:rPr>
          <w:rFonts w:ascii="Times New Roman" w:hAnsi="Times New Roman" w:cs="Times New Roman"/>
          <w:lang w:val="sq-AL"/>
        </w:rPr>
        <w:t>, të cilat / cilët patën mundësi të njihen dhe të japin komentet e tyre mbi këtë dokument përgjatë procesit të konsultimit publik. I gjithë procesi u mbështet nga UN Women Kosovë në kuadër të zbatimit</w:t>
      </w:r>
      <w:r w:rsidRPr="009F2DD6">
        <w:rPr>
          <w:rFonts w:ascii="Times New Roman" w:hAnsi="Times New Roman" w:cs="Times New Roman"/>
          <w:lang w:val="sq-AL"/>
        </w:rPr>
        <w:t xml:space="preserve"> të projektit “Gender Equality Facility” (GEF) me fonde të Bashkimit Evropian</w:t>
      </w:r>
      <w:bookmarkEnd w:id="11"/>
      <w:r w:rsidRPr="00541276">
        <w:rPr>
          <w:rFonts w:ascii="Times New Roman" w:hAnsi="Times New Roman" w:cs="Times New Roman"/>
          <w:lang w:val="sq-AL"/>
        </w:rPr>
        <w:t>.</w:t>
      </w:r>
    </w:p>
    <w:p w14:paraId="14F83EA9" w14:textId="77777777" w:rsidR="00E41DB4" w:rsidRDefault="00E41DB4" w:rsidP="00E41DB4">
      <w:pPr>
        <w:spacing w:before="0" w:after="0"/>
        <w:rPr>
          <w:rFonts w:ascii="Times New Roman" w:hAnsi="Times New Roman" w:cs="Times New Roman"/>
          <w:b/>
          <w:bCs/>
          <w:lang w:val="sq-AL"/>
        </w:rPr>
      </w:pPr>
    </w:p>
    <w:p w14:paraId="3C033A7F" w14:textId="3BADC8AC"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b/>
          <w:bCs/>
          <w:lang w:val="sq-AL"/>
        </w:rPr>
        <w:t>Barazia gjinore</w:t>
      </w:r>
      <w:r w:rsidRPr="00541276">
        <w:rPr>
          <w:rFonts w:ascii="Times New Roman" w:hAnsi="Times New Roman" w:cs="Times New Roman"/>
          <w:lang w:val="sq-AL"/>
        </w:rPr>
        <w:t xml:space="preserve"> nënkupton që të gjitha qeniet njerëzore, si gratë dhe burrat, janë të lirë të zhvillojnë </w:t>
      </w:r>
      <w:r w:rsidR="009F2DD6" w:rsidRPr="00541276">
        <w:rPr>
          <w:rFonts w:ascii="Times New Roman" w:hAnsi="Times New Roman" w:cs="Times New Roman"/>
          <w:lang w:val="sq-AL"/>
        </w:rPr>
        <w:t>aftësitë</w:t>
      </w:r>
      <w:r w:rsidRPr="00541276">
        <w:rPr>
          <w:rFonts w:ascii="Times New Roman" w:hAnsi="Times New Roman" w:cs="Times New Roman"/>
          <w:lang w:val="sq-AL"/>
        </w:rPr>
        <w:t xml:space="preserve"> e tyre personale dhe të bëjnë zgjedhje pa pasur kufizime të vëna nga stereotipet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r>
        <w:rPr>
          <w:rFonts w:ascii="Times New Roman" w:hAnsi="Times New Roman" w:cs="Times New Roman"/>
          <w:lang w:val="sq-AL"/>
        </w:rPr>
        <w:t>W</w:t>
      </w:r>
      <w:r w:rsidRPr="00541276">
        <w:rPr>
          <w:rFonts w:ascii="Times New Roman" w:hAnsi="Times New Roman" w:cs="Times New Roman"/>
          <w:lang w:val="sq-AL"/>
        </w:rPr>
        <w:t>omen, 2011).</w:t>
      </w:r>
    </w:p>
    <w:p w14:paraId="1D9C4126" w14:textId="77777777" w:rsidR="00E41DB4" w:rsidRDefault="00E41DB4" w:rsidP="00E41DB4">
      <w:pPr>
        <w:spacing w:before="0" w:after="0"/>
        <w:rPr>
          <w:rFonts w:ascii="Times New Roman" w:hAnsi="Times New Roman" w:cs="Times New Roman"/>
          <w:b/>
          <w:bCs/>
          <w:lang w:val="sq-AL"/>
        </w:rPr>
      </w:pPr>
    </w:p>
    <w:p w14:paraId="62E7E00B" w14:textId="12889A83"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b/>
          <w:bCs/>
          <w:lang w:val="sq-AL"/>
        </w:rPr>
        <w:t>Drejtësia gjinore</w:t>
      </w:r>
      <w:r w:rsidRPr="00541276">
        <w:rPr>
          <w:rFonts w:ascii="Times New Roman" w:hAnsi="Times New Roman" w:cs="Times New Roman"/>
          <w:lang w:val="sq-AL"/>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t>
      </w:r>
      <w:r>
        <w:rPr>
          <w:rFonts w:ascii="Times New Roman" w:hAnsi="Times New Roman" w:cs="Times New Roman"/>
          <w:lang w:val="sq-AL"/>
        </w:rPr>
        <w:t>W</w:t>
      </w:r>
      <w:r w:rsidRPr="00541276">
        <w:rPr>
          <w:rFonts w:ascii="Times New Roman" w:hAnsi="Times New Roman" w:cs="Times New Roman"/>
          <w:lang w:val="sq-AL"/>
        </w:rPr>
        <w:t>omen, 2011).</w:t>
      </w:r>
      <w:r w:rsidRPr="00541276">
        <w:rPr>
          <w:rStyle w:val="FootnoteReference"/>
          <w:rFonts w:ascii="Times New Roman" w:hAnsi="Times New Roman" w:cs="Times New Roman"/>
          <w:sz w:val="24"/>
          <w:szCs w:val="24"/>
          <w:lang w:val="sq-AL"/>
        </w:rPr>
        <w:footnoteReference w:id="1"/>
      </w:r>
    </w:p>
    <w:p w14:paraId="48F438DC" w14:textId="77777777" w:rsidR="00E41DB4" w:rsidRDefault="00E41DB4" w:rsidP="00E41DB4">
      <w:pPr>
        <w:spacing w:before="0" w:after="0"/>
        <w:rPr>
          <w:rFonts w:ascii="Times New Roman" w:hAnsi="Times New Roman" w:cs="Times New Roman"/>
          <w:lang w:val="sq-AL"/>
        </w:rPr>
      </w:pPr>
    </w:p>
    <w:p w14:paraId="247FB46E" w14:textId="77777777" w:rsidR="00E41DB4"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Siç përshkruhet edhe në tekstin e Kartës Evropiane për Barazi të Grave dhe Burrave në Jetën Lokale</w:t>
      </w:r>
      <w:r w:rsidRPr="00541276">
        <w:rPr>
          <w:rStyle w:val="FootnoteReference"/>
          <w:rFonts w:ascii="Times New Roman" w:hAnsi="Times New Roman" w:cs="Times New Roman"/>
          <w:lang w:val="sq-AL"/>
        </w:rPr>
        <w:footnoteReference w:id="2"/>
      </w:r>
      <w:r w:rsidRPr="00541276">
        <w:rPr>
          <w:rFonts w:ascii="Times New Roman" w:hAnsi="Times New Roman" w:cs="Times New Roman"/>
          <w:lang w:val="sq-AL"/>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541276">
        <w:rPr>
          <w:rStyle w:val="FootnoteReference"/>
          <w:rFonts w:ascii="Times New Roman" w:hAnsi="Times New Roman" w:cs="Times New Roman"/>
          <w:sz w:val="24"/>
          <w:szCs w:val="24"/>
          <w:lang w:val="sq-AL"/>
        </w:rPr>
        <w:footnoteReference w:id="3"/>
      </w:r>
      <w:r w:rsidRPr="00541276">
        <w:rPr>
          <w:rFonts w:ascii="Times New Roman" w:hAnsi="Times New Roman" w:cs="Times New Roman"/>
          <w:lang w:val="sq-AL"/>
        </w:rPr>
        <w:t>, të rejave dhe të rinjve</w:t>
      </w:r>
      <w:r w:rsidRPr="00541276">
        <w:rPr>
          <w:rStyle w:val="FootnoteReference"/>
          <w:rFonts w:ascii="Times New Roman" w:hAnsi="Times New Roman" w:cs="Times New Roman"/>
          <w:sz w:val="24"/>
          <w:szCs w:val="24"/>
          <w:lang w:val="sq-AL"/>
        </w:rPr>
        <w:footnoteReference w:id="4"/>
      </w:r>
      <w:r w:rsidRPr="00541276">
        <w:rPr>
          <w:rFonts w:ascii="Times New Roman" w:hAnsi="Times New Roman" w:cs="Times New Roman"/>
          <w:lang w:val="sq-AL"/>
        </w:rPr>
        <w:t>, vajzave dhe djemve</w:t>
      </w:r>
      <w:r w:rsidRPr="00541276">
        <w:rPr>
          <w:rStyle w:val="FootnoteReference"/>
          <w:rFonts w:ascii="Times New Roman" w:hAnsi="Times New Roman" w:cs="Times New Roman"/>
          <w:sz w:val="24"/>
          <w:szCs w:val="24"/>
          <w:lang w:val="sq-AL"/>
        </w:rPr>
        <w:footnoteReference w:id="5"/>
      </w:r>
      <w:r w:rsidRPr="00541276">
        <w:rPr>
          <w:rFonts w:ascii="Times New Roman" w:hAnsi="Times New Roman" w:cs="Times New Roman"/>
          <w:lang w:val="sq-AL"/>
        </w:rPr>
        <w:t xml:space="preserve">. </w:t>
      </w:r>
    </w:p>
    <w:p w14:paraId="06417CB5" w14:textId="77777777" w:rsidR="00E41DB4" w:rsidRDefault="00E41DB4" w:rsidP="00E41DB4">
      <w:pPr>
        <w:spacing w:before="0" w:after="0"/>
        <w:rPr>
          <w:rFonts w:ascii="Times New Roman" w:hAnsi="Times New Roman" w:cs="Times New Roman"/>
          <w:lang w:val="sq-AL"/>
        </w:rPr>
      </w:pPr>
    </w:p>
    <w:p w14:paraId="7FCF1A30" w14:textId="1959E3E1" w:rsidR="009F2DD6" w:rsidRPr="005B0EA7"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Zbatimi dhe promovimi i të drejtës së barazisë duhet të qëndrojë në zemër të konceptit të vetëqeverisjes lokale.</w:t>
      </w:r>
      <w:bookmarkStart w:id="14" w:name="_Toc46212801"/>
      <w:bookmarkStart w:id="15" w:name="_Toc46734802"/>
      <w:bookmarkEnd w:id="12"/>
      <w:bookmarkEnd w:id="13"/>
      <w:r w:rsidRPr="00541276">
        <w:rPr>
          <w:rFonts w:ascii="Times New Roman" w:hAnsi="Times New Roman" w:cs="Times New Roman"/>
          <w:lang w:val="sq-AL"/>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Barazi Gjinore, </w:t>
      </w:r>
      <w:r w:rsidRPr="005B0EA7">
        <w:rPr>
          <w:rFonts w:ascii="Times New Roman" w:hAnsi="Times New Roman" w:cs="Times New Roman"/>
          <w:lang w:val="sq-AL"/>
        </w:rPr>
        <w:t xml:space="preserve">jepen qartësisht fushat kryesore të ndërhyrjes, si dhe objektivat specifikë për zbatimin e të cilave duhet të punojnë së bashku institucionet qendrore, lokale, OJQ-të dhe të gjithë partnerët lokalë, kombëtarë e ndërkombëtarë. </w:t>
      </w:r>
    </w:p>
    <w:p w14:paraId="7273E74B" w14:textId="77777777" w:rsidR="00AA7EA4" w:rsidRPr="006F2E14" w:rsidRDefault="00AA7EA4" w:rsidP="00AA7EA4">
      <w:pPr>
        <w:spacing w:before="0" w:after="0"/>
        <w:rPr>
          <w:rFonts w:ascii="Times New Roman" w:hAnsi="Times New Roman" w:cs="Times New Roman"/>
          <w:lang w:val="sq-AL"/>
        </w:rPr>
      </w:pPr>
      <w:r w:rsidRPr="006F2E14">
        <w:rPr>
          <w:rFonts w:ascii="Times New Roman" w:hAnsi="Times New Roman" w:cs="Times New Roman"/>
          <w:lang w:val="sq-AL"/>
        </w:rPr>
        <w:lastRenderedPageBreak/>
        <w:t>Komuna Lipjan, në vizionin e saj shprehet se “</w:t>
      </w:r>
      <w:r w:rsidRPr="006F2E14">
        <w:rPr>
          <w:rFonts w:ascii="Times New Roman" w:hAnsi="Times New Roman" w:cs="Times New Roman"/>
          <w:i/>
          <w:iCs/>
          <w:lang w:val="sq-AL"/>
        </w:rPr>
        <w:t>Lipjani i së nesërmës do jetë qendër e rëndësishme në regjion, me ekonomi të zhvilluar e moderne brenda Trekëndëshit të Zhvillimit; do të mbështesë fuqishëm industrinë, turizmin dhe bujqësinë; do të ketë mjedis dhe infrastrukturë urbane e rurale të nivelit të lartë dhe të balancuar në vijën fshat – qytet, bazuar në zhvillimin e planifikuar; Lipjani do jetë  Komunë e hapur për iniciativa private e ndërmarrësi, si dhe Komunë e zonave atraktive dhe të veçanta turistike. Lipjani me ide dhe profesioniste e profesionistë të reja / rinj, me nivel të lartë kulturor-arsimor dhe përmbajtje; Komunë e sportit dhe artit, Komunë e cila i kushton kujdes kategorive të ndjeshme të popullatës dhe përmirësimit të mjedisit jetësor – pra një Komunë atraktive për të jetuar dhe punuar</w:t>
      </w:r>
      <w:r w:rsidRPr="006F2E14">
        <w:rPr>
          <w:rFonts w:ascii="Times New Roman" w:hAnsi="Times New Roman" w:cs="Times New Roman"/>
          <w:lang w:val="sq-AL"/>
        </w:rPr>
        <w:t>.”</w:t>
      </w:r>
      <w:r w:rsidRPr="006F2E14">
        <w:rPr>
          <w:rStyle w:val="FootnoteReference"/>
          <w:rFonts w:ascii="Times New Roman" w:hAnsi="Times New Roman" w:cs="Times New Roman"/>
          <w:lang w:val="sq-AL"/>
        </w:rPr>
        <w:footnoteReference w:id="6"/>
      </w:r>
      <w:r w:rsidRPr="006F2E14">
        <w:rPr>
          <w:rFonts w:ascii="Times New Roman" w:hAnsi="Times New Roman" w:cs="Times New Roman"/>
          <w:lang w:val="sq-AL"/>
        </w:rPr>
        <w:t xml:space="preserve">  </w:t>
      </w:r>
    </w:p>
    <w:p w14:paraId="530CDAF4" w14:textId="77777777" w:rsidR="00AA7EA4" w:rsidRPr="006F2E14" w:rsidRDefault="00AA7EA4" w:rsidP="00AA7EA4">
      <w:pPr>
        <w:spacing w:before="0" w:after="0"/>
        <w:rPr>
          <w:rFonts w:ascii="Times New Roman" w:hAnsi="Times New Roman" w:cs="Times New Roman"/>
          <w:lang w:val="sq-AL"/>
        </w:rPr>
      </w:pPr>
    </w:p>
    <w:p w14:paraId="116EA740" w14:textId="5105DC93" w:rsidR="00696A3A" w:rsidRPr="00541276" w:rsidRDefault="00696A3A" w:rsidP="00AA7EA4">
      <w:pPr>
        <w:spacing w:before="0" w:after="0"/>
        <w:rPr>
          <w:rFonts w:ascii="Times New Roman" w:hAnsi="Times New Roman" w:cs="Times New Roman"/>
          <w:lang w:val="sq-AL"/>
        </w:rPr>
      </w:pPr>
      <w:r w:rsidRPr="006F2E14">
        <w:rPr>
          <w:rFonts w:ascii="Times New Roman" w:hAnsi="Times New Roman" w:cs="Times New Roman"/>
          <w:lang w:val="sq-AL"/>
        </w:rPr>
        <w:t>Në zbatim të kornizës ligjore e të politikave në fuqi</w:t>
      </w:r>
      <w:r w:rsidR="00AA7EA4" w:rsidRPr="006F2E14">
        <w:rPr>
          <w:rFonts w:ascii="Times New Roman" w:hAnsi="Times New Roman" w:cs="Times New Roman"/>
          <w:lang w:val="sq-AL"/>
        </w:rPr>
        <w:t xml:space="preserve"> n</w:t>
      </w:r>
      <w:r w:rsidR="00C34BF6" w:rsidRPr="006F2E14">
        <w:rPr>
          <w:rFonts w:ascii="Times New Roman" w:hAnsi="Times New Roman" w:cs="Times New Roman"/>
          <w:lang w:val="sq-AL"/>
        </w:rPr>
        <w:t>ë</w:t>
      </w:r>
      <w:r w:rsidR="00AA7EA4" w:rsidRPr="006F2E14">
        <w:rPr>
          <w:rFonts w:ascii="Times New Roman" w:hAnsi="Times New Roman" w:cs="Times New Roman"/>
          <w:lang w:val="sq-AL"/>
        </w:rPr>
        <w:t xml:space="preserve"> lidhje me ç</w:t>
      </w:r>
      <w:r w:rsidR="00C34BF6" w:rsidRPr="006F2E14">
        <w:rPr>
          <w:rFonts w:ascii="Times New Roman" w:hAnsi="Times New Roman" w:cs="Times New Roman"/>
          <w:lang w:val="sq-AL"/>
        </w:rPr>
        <w:t>ë</w:t>
      </w:r>
      <w:r w:rsidR="00AA7EA4" w:rsidRPr="006F2E14">
        <w:rPr>
          <w:rFonts w:ascii="Times New Roman" w:hAnsi="Times New Roman" w:cs="Times New Roman"/>
          <w:lang w:val="sq-AL"/>
        </w:rPr>
        <w:t>shtjet e barazis</w:t>
      </w:r>
      <w:r w:rsidR="00C34BF6" w:rsidRPr="006F2E14">
        <w:rPr>
          <w:rFonts w:ascii="Times New Roman" w:hAnsi="Times New Roman" w:cs="Times New Roman"/>
          <w:lang w:val="sq-AL"/>
        </w:rPr>
        <w:t>ë</w:t>
      </w:r>
      <w:r w:rsidR="00AA7EA4" w:rsidRPr="006F2E14">
        <w:rPr>
          <w:rFonts w:ascii="Times New Roman" w:hAnsi="Times New Roman" w:cs="Times New Roman"/>
          <w:lang w:val="sq-AL"/>
        </w:rPr>
        <w:t xml:space="preserve"> gjinore</w:t>
      </w:r>
      <w:r w:rsidRPr="006F2E14">
        <w:rPr>
          <w:rFonts w:ascii="Times New Roman" w:hAnsi="Times New Roman" w:cs="Times New Roman"/>
          <w:lang w:val="sq-AL"/>
        </w:rPr>
        <w:t xml:space="preserve">, Komuna </w:t>
      </w:r>
      <w:r w:rsidR="000C7366" w:rsidRPr="006F2E14">
        <w:rPr>
          <w:rFonts w:ascii="Times New Roman" w:hAnsi="Times New Roman" w:cs="Times New Roman"/>
          <w:lang w:val="sq-AL"/>
        </w:rPr>
        <w:t>Lipjan</w:t>
      </w:r>
      <w:r w:rsidRPr="006F2E14">
        <w:rPr>
          <w:rFonts w:ascii="Times New Roman" w:hAnsi="Times New Roman" w:cs="Times New Roman"/>
          <w:lang w:val="sq-AL"/>
        </w:rPr>
        <w:t xml:space="preserve">, ka të emëruar një Zyrtar për Barazinë Gjinore </w:t>
      </w:r>
      <w:r w:rsidR="00AA7EA4" w:rsidRPr="006F2E14">
        <w:rPr>
          <w:rFonts w:ascii="Times New Roman" w:hAnsi="Times New Roman" w:cs="Times New Roman"/>
          <w:lang w:val="sq-AL"/>
        </w:rPr>
        <w:t>i</w:t>
      </w:r>
      <w:r w:rsidRPr="006F2E14">
        <w:rPr>
          <w:rFonts w:ascii="Times New Roman" w:hAnsi="Times New Roman" w:cs="Times New Roman"/>
          <w:lang w:val="sq-AL"/>
        </w:rPr>
        <w:t xml:space="preserve"> cil</w:t>
      </w:r>
      <w:r w:rsidR="00C34BF6" w:rsidRPr="006F2E14">
        <w:rPr>
          <w:rFonts w:ascii="Times New Roman" w:hAnsi="Times New Roman" w:cs="Times New Roman"/>
          <w:lang w:val="sq-AL"/>
        </w:rPr>
        <w:t>i</w:t>
      </w:r>
      <w:r w:rsidRPr="006F2E14">
        <w:rPr>
          <w:rFonts w:ascii="Times New Roman" w:hAnsi="Times New Roman" w:cs="Times New Roman"/>
          <w:lang w:val="sq-AL"/>
        </w:rPr>
        <w:t xml:space="preserve"> në mënyrë të përvitshme harton dhe zbaton një plan të veprimeve konkrete për përparimin drejt barazisë gjinore. Ky plan e ka gjetur zbatimin me mbështetjen financiare nga komuna dhe donatorë, përmes partneriteteve e bashkëpunimit.</w:t>
      </w:r>
      <w:r w:rsidR="00C34BF6" w:rsidRPr="006F2E14">
        <w:rPr>
          <w:rFonts w:ascii="Times New Roman" w:hAnsi="Times New Roman" w:cs="Times New Roman"/>
          <w:lang w:val="sq-AL"/>
        </w:rPr>
        <w:t xml:space="preserve"> Po kështu, Komuna Lipjan po aplikon parimet e integrimit gjinor dhe buxhetimit të përgjegjshëm gjinor përmes analizave gjinore të programeve të drejtorive të caktuara</w:t>
      </w:r>
      <w:r w:rsidR="00C34BF6" w:rsidRPr="006F2E14">
        <w:rPr>
          <w:rStyle w:val="FootnoteReference"/>
          <w:rFonts w:ascii="Times New Roman" w:hAnsi="Times New Roman" w:cs="Times New Roman"/>
          <w:lang w:val="sq-AL"/>
        </w:rPr>
        <w:footnoteReference w:id="7"/>
      </w:r>
      <w:r w:rsidR="00C34BF6" w:rsidRPr="006F2E14">
        <w:rPr>
          <w:rFonts w:ascii="Times New Roman" w:hAnsi="Times New Roman" w:cs="Times New Roman"/>
          <w:lang w:val="sq-AL"/>
        </w:rPr>
        <w:t>, mbledhjes së të dhënave të ndara sipas seksit dhe statistikave gjinore, përcaktimit të treguesve të ndjeshëm gjinorë, etj.</w:t>
      </w:r>
      <w:r w:rsidR="00C34BF6">
        <w:rPr>
          <w:rFonts w:ascii="Times New Roman" w:hAnsi="Times New Roman" w:cs="Times New Roman"/>
          <w:lang w:val="sq-AL"/>
        </w:rPr>
        <w:t xml:space="preserve">  </w:t>
      </w:r>
      <w:r w:rsidRPr="00541276">
        <w:rPr>
          <w:rFonts w:ascii="Times New Roman" w:hAnsi="Times New Roman" w:cs="Times New Roman"/>
          <w:lang w:val="sq-AL"/>
        </w:rPr>
        <w:t xml:space="preserve"> </w:t>
      </w:r>
    </w:p>
    <w:p w14:paraId="01BD1BFC" w14:textId="77777777" w:rsidR="00E41DB4" w:rsidRDefault="00E41DB4" w:rsidP="00E41DB4">
      <w:pPr>
        <w:spacing w:before="0" w:after="0"/>
        <w:rPr>
          <w:rFonts w:ascii="Times New Roman" w:hAnsi="Times New Roman" w:cs="Times New Roman"/>
          <w:lang w:val="sq-AL"/>
        </w:rPr>
      </w:pPr>
    </w:p>
    <w:p w14:paraId="5D12F99F" w14:textId="79CE7DCD"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Megjithatë, pavarësisht përparimit të bërë në këtë drejtim në nivel vendor apo komunal,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bookmarkEnd w:id="14"/>
      <w:bookmarkEnd w:id="15"/>
    </w:p>
    <w:p w14:paraId="195F26E4" w14:textId="77777777" w:rsidR="00E41DB4" w:rsidRPr="00541276" w:rsidRDefault="00E41DB4" w:rsidP="00E41DB4">
      <w:pPr>
        <w:spacing w:before="0" w:after="0"/>
        <w:rPr>
          <w:rFonts w:ascii="Times New Roman" w:hAnsi="Times New Roman" w:cs="Times New Roman"/>
          <w:lang w:val="sq-AL"/>
        </w:rPr>
      </w:pPr>
    </w:p>
    <w:p w14:paraId="3BFF2B85" w14:textId="77777777"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541276" w:rsidRDefault="00E41DB4" w:rsidP="00E41DB4">
      <w:pPr>
        <w:spacing w:before="0" w:after="0"/>
        <w:rPr>
          <w:rFonts w:ascii="Times New Roman" w:hAnsi="Times New Roman" w:cs="Times New Roman"/>
          <w:lang w:val="sq-AL"/>
        </w:rPr>
      </w:pPr>
    </w:p>
    <w:p w14:paraId="4735503A" w14:textId="25B5294B"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PLVBGJ 2024</w:t>
      </w:r>
      <w:r w:rsidR="009F2DD6">
        <w:rPr>
          <w:rFonts w:ascii="Times New Roman" w:hAnsi="Times New Roman" w:cs="Times New Roman"/>
          <w:lang w:val="sq-AL"/>
        </w:rPr>
        <w:t xml:space="preserve"> </w:t>
      </w:r>
      <w:r w:rsidRPr="00541276">
        <w:rPr>
          <w:rFonts w:ascii="Times New Roman" w:hAnsi="Times New Roman" w:cs="Times New Roman"/>
          <w:lang w:val="sq-AL"/>
        </w:rPr>
        <w:t>-</w:t>
      </w:r>
      <w:r w:rsidR="009F2DD6">
        <w:rPr>
          <w:rFonts w:ascii="Times New Roman" w:hAnsi="Times New Roman" w:cs="Times New Roman"/>
          <w:lang w:val="sq-AL"/>
        </w:rPr>
        <w:t xml:space="preserve"> </w:t>
      </w:r>
      <w:r w:rsidRPr="00541276">
        <w:rPr>
          <w:rFonts w:ascii="Times New Roman" w:hAnsi="Times New Roman" w:cs="Times New Roman"/>
          <w:lang w:val="sq-AL"/>
        </w:rPr>
        <w:t xml:space="preserve">2026 është konceptuar dhe lidhur pikërisht me kornizën ligjore dhe të politikave kombëtare, por mbështetet dhe merr frymëzim edhe nga dokumentet ndërkombëtarë të rëndësishëm, e synon të përafrohet me standardet dhe </w:t>
      </w:r>
      <w:r w:rsidR="009F2DD6" w:rsidRPr="00541276">
        <w:rPr>
          <w:rFonts w:ascii="Times New Roman" w:hAnsi="Times New Roman" w:cs="Times New Roman"/>
          <w:lang w:val="sq-AL"/>
        </w:rPr>
        <w:t>kërkesat</w:t>
      </w:r>
      <w:r w:rsidRPr="00541276">
        <w:rPr>
          <w:rFonts w:ascii="Times New Roman" w:hAnsi="Times New Roman" w:cs="Times New Roman"/>
          <w:lang w:val="sq-AL"/>
        </w:rPr>
        <w:t xml:space="preserve"> e </w:t>
      </w:r>
      <w:r w:rsidRPr="00541276">
        <w:rPr>
          <w:rFonts w:ascii="Times New Roman" w:hAnsi="Times New Roman" w:cs="Times New Roman"/>
          <w:i/>
          <w:iCs/>
          <w:lang w:val="sq-AL"/>
        </w:rPr>
        <w:t>acquis</w:t>
      </w:r>
      <w:r w:rsidRPr="00541276">
        <w:rPr>
          <w:rFonts w:ascii="Times New Roman" w:hAnsi="Times New Roman" w:cs="Times New Roman"/>
          <w:lang w:val="sq-AL"/>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 gjithë </w:t>
      </w:r>
      <w:r w:rsidR="009F2DD6" w:rsidRPr="00541276">
        <w:rPr>
          <w:rFonts w:ascii="Times New Roman" w:hAnsi="Times New Roman" w:cs="Times New Roman"/>
          <w:lang w:val="sq-AL"/>
        </w:rPr>
        <w:t>anëtareve</w:t>
      </w:r>
      <w:r w:rsidRPr="00541276">
        <w:rPr>
          <w:rFonts w:ascii="Times New Roman" w:hAnsi="Times New Roman" w:cs="Times New Roman"/>
          <w:lang w:val="sq-AL"/>
        </w:rPr>
        <w:t xml:space="preserve"> dhe </w:t>
      </w:r>
      <w:r w:rsidR="009F2DD6" w:rsidRPr="00541276">
        <w:rPr>
          <w:rFonts w:ascii="Times New Roman" w:hAnsi="Times New Roman" w:cs="Times New Roman"/>
          <w:lang w:val="sq-AL"/>
        </w:rPr>
        <w:t>anëtareve</w:t>
      </w:r>
      <w:r w:rsidRPr="00541276">
        <w:rPr>
          <w:rFonts w:ascii="Times New Roman" w:hAnsi="Times New Roman" w:cs="Times New Roman"/>
          <w:lang w:val="sq-AL"/>
        </w:rPr>
        <w:t xml:space="preserve"> të komunitetit. Megjithatë, fuqizimi i grave, të rejave e vajzave mbetet një ndër synimet kryesore, për përmbushjen e objektivave të barazisë gjinore. Për të shprehur sa më qartë domosdoshmërinë e </w:t>
      </w:r>
      <w:r w:rsidR="009F2DD6" w:rsidRPr="00541276">
        <w:rPr>
          <w:rFonts w:ascii="Times New Roman" w:hAnsi="Times New Roman" w:cs="Times New Roman"/>
          <w:lang w:val="sq-AL"/>
        </w:rPr>
        <w:t>gjithë përfshirjes</w:t>
      </w:r>
      <w:r w:rsidRPr="00541276">
        <w:rPr>
          <w:rFonts w:ascii="Times New Roman" w:hAnsi="Times New Roman" w:cs="Times New Roman"/>
          <w:lang w:val="sq-AL"/>
        </w:rPr>
        <w:t xml:space="preserve">, në të gjithë tekstin në vijim në këtë PLVBGJ, është përdorur në mënyrë të vazhdueshme shprehja </w:t>
      </w:r>
      <w:r w:rsidRPr="00541276">
        <w:rPr>
          <w:rFonts w:ascii="Times New Roman" w:hAnsi="Times New Roman" w:cs="Times New Roman"/>
          <w:b/>
          <w:bCs/>
          <w:lang w:val="sq-AL"/>
        </w:rPr>
        <w:t>“në të gjithë diversitetin e tyre”.</w:t>
      </w:r>
      <w:r w:rsidRPr="00541276">
        <w:rPr>
          <w:rStyle w:val="FootnoteReference"/>
          <w:rFonts w:ascii="Times New Roman" w:hAnsi="Times New Roman" w:cs="Times New Roman"/>
          <w:b/>
          <w:bCs/>
          <w:lang w:val="sq-AL"/>
        </w:rPr>
        <w:footnoteReference w:id="8"/>
      </w:r>
      <w:r w:rsidRPr="00541276">
        <w:rPr>
          <w:rFonts w:ascii="Times New Roman" w:hAnsi="Times New Roman" w:cs="Times New Roman"/>
          <w:b/>
          <w:bCs/>
          <w:lang w:val="sq-AL"/>
        </w:rPr>
        <w:t xml:space="preserve"> </w:t>
      </w:r>
      <w:r w:rsidRPr="00541276">
        <w:rPr>
          <w:rFonts w:ascii="Times New Roman" w:hAnsi="Times New Roman" w:cs="Times New Roman"/>
          <w:lang w:val="sq-AL"/>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etj. </w:t>
      </w:r>
    </w:p>
    <w:p w14:paraId="104D2782" w14:textId="77777777" w:rsidR="00E41DB4" w:rsidRPr="00541276" w:rsidRDefault="00E41DB4" w:rsidP="00E41DB4">
      <w:pPr>
        <w:spacing w:before="0" w:after="0"/>
        <w:rPr>
          <w:rFonts w:ascii="Times New Roman" w:hAnsi="Times New Roman" w:cs="Times New Roman"/>
          <w:lang w:val="sq-AL"/>
        </w:rPr>
      </w:pPr>
    </w:p>
    <w:p w14:paraId="6353A2C6" w14:textId="2FA90313"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Të gjitha masat dhe veprimet e paraqitura si pjesë e PLVBGJ 2024 – 2026, janë shoqëruar me të dhëna lidhur me treguesit e rezultateve, drejtoritë kryesore përgjegjëse dhe institucionet e organizatat partnere </w:t>
      </w:r>
      <w:r w:rsidRPr="00541276">
        <w:rPr>
          <w:rFonts w:ascii="Times New Roman" w:hAnsi="Times New Roman" w:cs="Times New Roman"/>
          <w:lang w:val="sq-AL"/>
        </w:rPr>
        <w:lastRenderedPageBreak/>
        <w:t xml:space="preserve">në zbatim, afatet kohore, përgjegjësit për monitorim, si dhe kostot e nevojshme për zbatim. Këto patjetër që janë lidhur dhe me fushat e ndërhyrjes, rezultatet e pritshme, objektivat specifikë, treguesit përkatës dhe </w:t>
      </w:r>
      <w:r w:rsidR="009F2DD6" w:rsidRPr="00541276">
        <w:rPr>
          <w:rFonts w:ascii="Times New Roman" w:hAnsi="Times New Roman" w:cs="Times New Roman"/>
          <w:lang w:val="sq-AL"/>
        </w:rPr>
        <w:t>dokumentet</w:t>
      </w:r>
      <w:r w:rsidRPr="00541276">
        <w:rPr>
          <w:rFonts w:ascii="Times New Roman" w:hAnsi="Times New Roman" w:cs="Times New Roman"/>
          <w:lang w:val="sq-AL"/>
        </w:rPr>
        <w:t xml:space="preserve"> kryesor</w:t>
      </w:r>
      <w:r w:rsidR="009F2DD6">
        <w:rPr>
          <w:rFonts w:ascii="Times New Roman" w:hAnsi="Times New Roman" w:cs="Times New Roman"/>
          <w:lang w:val="sq-AL"/>
        </w:rPr>
        <w:t>e</w:t>
      </w:r>
      <w:r w:rsidRPr="00541276">
        <w:rPr>
          <w:rFonts w:ascii="Times New Roman" w:hAnsi="Times New Roman" w:cs="Times New Roman"/>
          <w:lang w:val="sq-AL"/>
        </w:rPr>
        <w:t xml:space="preserve"> ku mbështeten hapat e planifikuar. </w:t>
      </w:r>
    </w:p>
    <w:p w14:paraId="1A9880BD" w14:textId="77777777" w:rsidR="00696A3A" w:rsidRDefault="00696A3A" w:rsidP="00E41DB4">
      <w:pPr>
        <w:spacing w:before="0" w:after="0"/>
        <w:rPr>
          <w:rFonts w:ascii="Times New Roman" w:hAnsi="Times New Roman" w:cs="Times New Roman"/>
          <w:sz w:val="24"/>
          <w:szCs w:val="24"/>
          <w:lang w:val="sq-AL"/>
        </w:rPr>
      </w:pPr>
    </w:p>
    <w:p w14:paraId="1AA83B6B" w14:textId="77777777" w:rsidR="00E41DB4" w:rsidRPr="00541276" w:rsidRDefault="00E41DB4" w:rsidP="00E41DB4">
      <w:pPr>
        <w:spacing w:before="0" w:after="0"/>
        <w:rPr>
          <w:rFonts w:ascii="Times New Roman" w:hAnsi="Times New Roman" w:cs="Times New Roman"/>
          <w:sz w:val="24"/>
          <w:szCs w:val="24"/>
          <w:lang w:val="sq-AL"/>
        </w:rPr>
      </w:pPr>
    </w:p>
    <w:p w14:paraId="163F34C2" w14:textId="2BAD63D7" w:rsidR="00E41DB4" w:rsidRPr="00E41DB4" w:rsidRDefault="00696A3A" w:rsidP="00E41DB4">
      <w:pPr>
        <w:pStyle w:val="Heading1"/>
        <w:spacing w:before="0" w:after="0"/>
        <w:ind w:left="360" w:hanging="360"/>
        <w:rPr>
          <w:rFonts w:ascii="Times New Roman" w:hAnsi="Times New Roman" w:cs="Times New Roman"/>
          <w:b/>
          <w:bCs w:val="0"/>
          <w:color w:val="FF0000" w:themeColor="accent6"/>
          <w:lang w:val="sq-AL"/>
        </w:rPr>
      </w:pPr>
      <w:bookmarkStart w:id="16" w:name="_Toc153152383"/>
      <w:bookmarkStart w:id="17" w:name="_Toc157412404"/>
      <w:r w:rsidRPr="00541276">
        <w:rPr>
          <w:rFonts w:ascii="Times New Roman" w:hAnsi="Times New Roman" w:cs="Times New Roman"/>
          <w:b/>
          <w:bCs w:val="0"/>
          <w:color w:val="FF0000" w:themeColor="accent6"/>
          <w:lang w:val="sq-AL"/>
        </w:rPr>
        <w:t xml:space="preserve">II. </w:t>
      </w:r>
      <w:r w:rsidRPr="00541276">
        <w:rPr>
          <w:rFonts w:ascii="Times New Roman" w:hAnsi="Times New Roman" w:cs="Times New Roman"/>
          <w:b/>
          <w:bCs w:val="0"/>
          <w:color w:val="FF0000" w:themeColor="accent6"/>
          <w:lang w:val="sq-AL"/>
        </w:rPr>
        <w:tab/>
        <w:t>KORNIZA LIGJORE DHE INSITUCIONALE</w:t>
      </w:r>
      <w:bookmarkEnd w:id="16"/>
      <w:bookmarkEnd w:id="17"/>
    </w:p>
    <w:p w14:paraId="0C2D2F72" w14:textId="77777777"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Kushtetuta e Republikës së Kosovës, përcakton konventat ndërkombëtare për të drejtat e njeriut sikurse Konventa për Eliminimin e të Gjitha Formave të Diskriminimit ndaj Grave (njohur si CEDA</w:t>
      </w:r>
      <w:r>
        <w:rPr>
          <w:rFonts w:ascii="Times New Roman" w:hAnsi="Times New Roman" w:cs="Times New Roman"/>
          <w:lang w:val="sq-AL"/>
        </w:rPr>
        <w:t>W</w:t>
      </w:r>
      <w:r w:rsidRPr="00541276">
        <w:rPr>
          <w:rFonts w:ascii="Times New Roman" w:hAnsi="Times New Roman" w:cs="Times New Roman"/>
          <w:lang w:val="sq-AL"/>
        </w:rPr>
        <w:t xml:space="preserve">),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01674DC2" w14:textId="77777777" w:rsidR="009459A2" w:rsidRDefault="009459A2" w:rsidP="00E41DB4">
      <w:pPr>
        <w:spacing w:before="0" w:after="0"/>
        <w:rPr>
          <w:rFonts w:ascii="Times New Roman" w:hAnsi="Times New Roman" w:cs="Times New Roman"/>
          <w:lang w:val="sq-AL"/>
        </w:rPr>
      </w:pPr>
    </w:p>
    <w:p w14:paraId="3C81DBAA" w14:textId="117F6C2A"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Program</w:t>
      </w:r>
      <w:r w:rsidR="009459A2">
        <w:rPr>
          <w:rFonts w:ascii="Times New Roman" w:hAnsi="Times New Roman" w:cs="Times New Roman"/>
          <w:lang w:val="sq-AL"/>
        </w:rPr>
        <w:t>i</w:t>
      </w:r>
      <w:r w:rsidRPr="00541276">
        <w:rPr>
          <w:rFonts w:ascii="Times New Roman" w:hAnsi="Times New Roman" w:cs="Times New Roman"/>
          <w:lang w:val="sq-AL"/>
        </w:rPr>
        <w:t xml:space="preserve"> i Kosovës për Barazi Gjinore synon të sigurojë që barazia gjinore është në qendër të proceseve transformuese në Kosovë, në kuadër të të gjitha strukturave, institucioneve, politikave, procedurave, praktikave dhe programeve të qeverisë, agjencive, shoqërisë civile, sektorit privat dhe komunitetit të donatorëve</w:t>
      </w:r>
      <w:r w:rsidR="009459A2">
        <w:rPr>
          <w:rFonts w:ascii="Times New Roman" w:hAnsi="Times New Roman" w:cs="Times New Roman"/>
          <w:lang w:val="sq-AL"/>
        </w:rPr>
        <w:t>.</w:t>
      </w:r>
      <w:r w:rsidRPr="00541276">
        <w:rPr>
          <w:rStyle w:val="FootnoteReference"/>
          <w:rFonts w:ascii="Times New Roman" w:hAnsi="Times New Roman" w:cs="Times New Roman"/>
          <w:lang w:val="sq-AL"/>
        </w:rPr>
        <w:footnoteReference w:id="9"/>
      </w:r>
    </w:p>
    <w:p w14:paraId="5FB30005" w14:textId="77777777" w:rsidR="00E41DB4" w:rsidRPr="00541276" w:rsidRDefault="00E41DB4" w:rsidP="00E41DB4">
      <w:pPr>
        <w:spacing w:before="0" w:after="0"/>
        <w:rPr>
          <w:rFonts w:ascii="Times New Roman" w:hAnsi="Times New Roman" w:cs="Times New Roman"/>
          <w:lang w:val="sq-AL"/>
        </w:rPr>
      </w:pPr>
    </w:p>
    <w:p w14:paraId="5CD4EBE3" w14:textId="686687F4" w:rsidR="00696A3A" w:rsidRDefault="00696A3A" w:rsidP="00E41DB4">
      <w:pPr>
        <w:spacing w:before="0" w:after="0"/>
        <w:rPr>
          <w:rFonts w:ascii="Times New Roman" w:hAnsi="Times New Roman" w:cs="Times New Roman"/>
          <w:lang w:val="sq-AL"/>
        </w:rPr>
      </w:pPr>
      <w:r w:rsidRPr="009F2DD6">
        <w:rPr>
          <w:rFonts w:ascii="Times New Roman" w:hAnsi="Times New Roman" w:cs="Times New Roman"/>
          <w:lang w:val="sq-AL"/>
        </w:rPr>
        <w:t xml:space="preserve">Plani Lokal i Veprimit për Barazinë Gjinore 2024 – 2026 i Komunës </w:t>
      </w:r>
      <w:r w:rsidR="000C7366">
        <w:rPr>
          <w:rFonts w:ascii="Times New Roman" w:hAnsi="Times New Roman" w:cs="Times New Roman"/>
          <w:lang w:val="sq-AL"/>
        </w:rPr>
        <w:t>Lipjan</w:t>
      </w:r>
      <w:r w:rsidRPr="009F2DD6">
        <w:rPr>
          <w:rFonts w:ascii="Times New Roman" w:hAnsi="Times New Roman" w:cs="Times New Roman"/>
          <w:lang w:val="sq-AL"/>
        </w:rPr>
        <w:t xml:space="preserve">, mbështetet në një tërësi </w:t>
      </w:r>
      <w:r w:rsidR="009F2DD6" w:rsidRPr="009F2DD6">
        <w:rPr>
          <w:rFonts w:ascii="Times New Roman" w:hAnsi="Times New Roman" w:cs="Times New Roman"/>
          <w:lang w:val="sq-AL"/>
        </w:rPr>
        <w:t>dokumentesh</w:t>
      </w:r>
      <w:r w:rsidRPr="009F2DD6">
        <w:rPr>
          <w:rFonts w:ascii="Times New Roman" w:hAnsi="Times New Roman" w:cs="Times New Roman"/>
          <w:lang w:val="sq-AL"/>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541276" w:rsidRDefault="00E41DB4" w:rsidP="00E41DB4">
      <w:pPr>
        <w:spacing w:before="0" w:after="0"/>
        <w:rPr>
          <w:rFonts w:ascii="Times New Roman" w:hAnsi="Times New Roman" w:cs="Times New Roman"/>
          <w:lang w:val="sq-AL"/>
        </w:rPr>
      </w:pPr>
    </w:p>
    <w:p w14:paraId="6F6A4937" w14:textId="77777777" w:rsidR="00696A3A" w:rsidRPr="00541276" w:rsidRDefault="00696A3A" w:rsidP="00E41DB4">
      <w:pPr>
        <w:pStyle w:val="ListParagraph"/>
        <w:numPr>
          <w:ilvl w:val="0"/>
          <w:numId w:val="28"/>
        </w:numPr>
        <w:spacing w:before="0" w:after="0"/>
        <w:rPr>
          <w:rFonts w:ascii="Times New Roman" w:hAnsi="Times New Roman" w:cs="Times New Roman"/>
          <w:b/>
          <w:bCs/>
          <w:lang w:val="sq-AL"/>
        </w:rPr>
      </w:pPr>
      <w:r w:rsidRPr="00541276">
        <w:rPr>
          <w:rFonts w:ascii="Times New Roman" w:hAnsi="Times New Roman" w:cs="Times New Roman"/>
          <w:b/>
          <w:bCs/>
          <w:lang w:val="sq-AL"/>
        </w:rPr>
        <w:t>Instrumentet kryesore ndërkombëtare për barazinë gjinore dhe fuqizimin e grave:</w:t>
      </w:r>
    </w:p>
    <w:p w14:paraId="5B87B672"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Deklarata Universale për të Drejtat e Njeriut,</w:t>
      </w:r>
    </w:p>
    <w:p w14:paraId="006F09D0" w14:textId="4A9DCE06"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Konventa Evropiane për të Drejtat e Njeriut</w:t>
      </w:r>
      <w:r w:rsidR="009F2DD6">
        <w:rPr>
          <w:rFonts w:ascii="Times New Roman" w:hAnsi="Times New Roman" w:cs="Times New Roman"/>
          <w:lang w:val="sq-AL"/>
        </w:rPr>
        <w:t>,</w:t>
      </w:r>
    </w:p>
    <w:p w14:paraId="3ED80E3C"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Konventa për të Drejtat Politike të Grave,</w:t>
      </w:r>
    </w:p>
    <w:p w14:paraId="01A6EAF2"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Konventa Ndërkombëtare për të Drejtat Ekonomike, Shoqërore dhe Kulturore,</w:t>
      </w:r>
    </w:p>
    <w:p w14:paraId="7B8FE801"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Konventa për Eliminimin e të gjitha formave të Diskriminimit ndaj Grave (CEDA</w:t>
      </w:r>
      <w:r>
        <w:rPr>
          <w:rFonts w:ascii="Times New Roman" w:hAnsi="Times New Roman" w:cs="Times New Roman"/>
          <w:lang w:val="sq-AL"/>
        </w:rPr>
        <w:t>W</w:t>
      </w:r>
      <w:r w:rsidRPr="00541276">
        <w:rPr>
          <w:rFonts w:ascii="Times New Roman" w:hAnsi="Times New Roman" w:cs="Times New Roman"/>
          <w:lang w:val="sq-AL"/>
        </w:rPr>
        <w:t>),</w:t>
      </w:r>
    </w:p>
    <w:p w14:paraId="5AC46101"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Konventa e Kombeve të Bashkuara për të Drejtat e Fëmijëve,</w:t>
      </w:r>
    </w:p>
    <w:p w14:paraId="3ACA454C"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Deklarata dhe Platforma për Veprimit e Pekinit,</w:t>
      </w:r>
    </w:p>
    <w:p w14:paraId="7CD13798"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Konventa e Këshillit të Evropës për Parandalimin dhe Luftën Kundër Dhunës ndaj Grave dhe Dhunës në Familje,</w:t>
      </w:r>
    </w:p>
    <w:p w14:paraId="014EAAE6"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Rezoluta 1325 e Këshillit të Sigurimit të Kombeve të Bashkuara mbi Gratë, Paqen dhe Sigurinë,</w:t>
      </w:r>
    </w:p>
    <w:p w14:paraId="41FEE397" w14:textId="064255C2"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 xml:space="preserve">Agjenda e Kombeve të Bashkuara për Zhvillim të </w:t>
      </w:r>
      <w:r w:rsidR="009F2DD6" w:rsidRPr="00541276">
        <w:rPr>
          <w:rFonts w:ascii="Times New Roman" w:hAnsi="Times New Roman" w:cs="Times New Roman"/>
          <w:lang w:val="sq-AL"/>
        </w:rPr>
        <w:t>Qëndrueshëm</w:t>
      </w:r>
      <w:r w:rsidRPr="00541276">
        <w:rPr>
          <w:rFonts w:ascii="Times New Roman" w:hAnsi="Times New Roman" w:cs="Times New Roman"/>
          <w:lang w:val="sq-AL"/>
        </w:rPr>
        <w:t xml:space="preserve">, 2030, </w:t>
      </w:r>
    </w:p>
    <w:p w14:paraId="6A6DEDDF"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 xml:space="preserve">Strategjia e Barazisë Gjinore 2020-2025 e Bashkimit Evropian dhe Plani i Veprimit për Barazinë Gjinore (GAP III) 2021-2025, </w:t>
      </w:r>
    </w:p>
    <w:p w14:paraId="164B7D66" w14:textId="77777777" w:rsidR="00696A3A" w:rsidRPr="00541276" w:rsidRDefault="00696A3A" w:rsidP="00E41DB4">
      <w:pPr>
        <w:pStyle w:val="ListParagraph"/>
        <w:numPr>
          <w:ilvl w:val="0"/>
          <w:numId w:val="29"/>
        </w:numPr>
        <w:spacing w:before="0" w:after="0"/>
        <w:rPr>
          <w:rFonts w:ascii="Times New Roman" w:hAnsi="Times New Roman" w:cs="Times New Roman"/>
          <w:lang w:val="sq-AL"/>
        </w:rPr>
      </w:pPr>
      <w:r w:rsidRPr="00541276">
        <w:rPr>
          <w:rFonts w:ascii="Times New Roman" w:hAnsi="Times New Roman" w:cs="Times New Roman"/>
          <w:lang w:val="sq-AL"/>
        </w:rPr>
        <w:t>Karta Evropiane për Barazi të Grave dhe Burrave në Jetën Lokale, etj.</w:t>
      </w:r>
    </w:p>
    <w:p w14:paraId="69166F6B" w14:textId="77777777" w:rsidR="00696A3A" w:rsidRPr="00541276" w:rsidRDefault="00696A3A" w:rsidP="00E41DB4">
      <w:pPr>
        <w:pStyle w:val="ListParagraph"/>
        <w:spacing w:before="0" w:after="0"/>
        <w:ind w:left="1080"/>
        <w:rPr>
          <w:rFonts w:ascii="Times New Roman" w:hAnsi="Times New Roman" w:cs="Times New Roman"/>
          <w:lang w:val="sq-AL"/>
        </w:rPr>
      </w:pPr>
    </w:p>
    <w:p w14:paraId="1CBD5302" w14:textId="77777777" w:rsidR="00696A3A" w:rsidRPr="006F2E14" w:rsidRDefault="00696A3A" w:rsidP="00E41DB4">
      <w:pPr>
        <w:pStyle w:val="ListParagraph"/>
        <w:numPr>
          <w:ilvl w:val="0"/>
          <w:numId w:val="28"/>
        </w:numPr>
        <w:spacing w:before="0" w:after="0"/>
        <w:rPr>
          <w:rFonts w:ascii="Times New Roman" w:hAnsi="Times New Roman" w:cs="Times New Roman"/>
          <w:lang w:val="sq-AL"/>
        </w:rPr>
      </w:pPr>
      <w:r w:rsidRPr="006F2E14">
        <w:rPr>
          <w:rFonts w:ascii="Times New Roman" w:hAnsi="Times New Roman" w:cs="Times New Roman"/>
          <w:b/>
          <w:bCs/>
          <w:lang w:val="sq-AL"/>
        </w:rPr>
        <w:t>Korniza ligjore dhe zhvillimore kombëtare</w:t>
      </w:r>
      <w:r w:rsidRPr="006F2E14">
        <w:rPr>
          <w:rFonts w:ascii="Times New Roman" w:hAnsi="Times New Roman" w:cs="Times New Roman"/>
          <w:b/>
          <w:bCs/>
          <w:i/>
          <w:iCs/>
          <w:lang w:val="sq-AL"/>
        </w:rPr>
        <w:t xml:space="preserve"> </w:t>
      </w:r>
      <w:r w:rsidRPr="006F2E14">
        <w:rPr>
          <w:rFonts w:ascii="Times New Roman" w:hAnsi="Times New Roman" w:cs="Times New Roman"/>
          <w:b/>
          <w:bCs/>
          <w:lang w:val="sq-AL"/>
        </w:rPr>
        <w:t>për barazinë gjinore dhe fuqizimin e grave:</w:t>
      </w:r>
      <w:r w:rsidRPr="006F2E14">
        <w:rPr>
          <w:rFonts w:ascii="Times New Roman" w:hAnsi="Times New Roman" w:cs="Times New Roman"/>
          <w:b/>
          <w:bCs/>
          <w:i/>
          <w:iCs/>
          <w:lang w:val="sq-AL"/>
        </w:rPr>
        <w:t xml:space="preserve"> </w:t>
      </w:r>
    </w:p>
    <w:p w14:paraId="26264639"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Kushtetuta e Republikës së Kosovës, Neni 7, 21 dhe 22,</w:t>
      </w:r>
    </w:p>
    <w:p w14:paraId="2560D206"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për Barazi Gjinore Nr. 05/L-020,</w:t>
      </w:r>
    </w:p>
    <w:p w14:paraId="0E65F771"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për Trashëgimi Nr.2004/26,</w:t>
      </w:r>
    </w:p>
    <w:p w14:paraId="78D2538F" w14:textId="3D9E032A" w:rsidR="00696A3A" w:rsidRPr="006F2E14" w:rsidRDefault="00E516EA" w:rsidP="00E516EA">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Nr. 06/L-077 Për ndryshim- plotësimin e Ligjit Nr. 2004/32 Për Familjen,</w:t>
      </w:r>
    </w:p>
    <w:p w14:paraId="37DC86EA" w14:textId="387213B4"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për Mbrojtje nga Diskriminimi</w:t>
      </w:r>
      <w:r w:rsidR="00E516EA" w:rsidRPr="006F2E14">
        <w:rPr>
          <w:rFonts w:ascii="Times New Roman" w:hAnsi="Times New Roman" w:cs="Times New Roman"/>
          <w:lang w:val="sq-AL"/>
        </w:rPr>
        <w:t xml:space="preserve"> Nr</w:t>
      </w:r>
      <w:r w:rsidRPr="006F2E14">
        <w:rPr>
          <w:rFonts w:ascii="Times New Roman" w:hAnsi="Times New Roman" w:cs="Times New Roman"/>
          <w:lang w:val="sq-AL"/>
        </w:rPr>
        <w:t>.05/L-021,</w:t>
      </w:r>
    </w:p>
    <w:p w14:paraId="2230A37D"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për Pronat dhe të Drejtat Pronësore Nr.03/L-154,</w:t>
      </w:r>
    </w:p>
    <w:p w14:paraId="3EFCBC24"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 xml:space="preserve">Ligji i Punës Nr. 03/L-212, </w:t>
      </w:r>
    </w:p>
    <w:p w14:paraId="4BED99FA" w14:textId="77777777" w:rsidR="00B01CF9" w:rsidRPr="006F2E14" w:rsidRDefault="00696A3A" w:rsidP="00B01CF9">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për Parandalimin dhe Mbrojtjen nga Dhuna në Familje, Dhuna ndaj Grave dhe Dhuna në Baza Gjinore Nr. 08/L-185,</w:t>
      </w:r>
    </w:p>
    <w:p w14:paraId="27790C6B" w14:textId="5D4F72A2" w:rsidR="00E516EA" w:rsidRPr="006F2E14" w:rsidRDefault="00E516EA" w:rsidP="00B01CF9">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lastRenderedPageBreak/>
        <w:t xml:space="preserve">Ligji Nr.04/l-81 Për ndryshim-plotësimin e Ligjit për Shërbime Sociale dhe Familjare Nr. 02/L-17, </w:t>
      </w:r>
    </w:p>
    <w:p w14:paraId="0E43BBDA" w14:textId="77777777" w:rsidR="00E516EA" w:rsidRPr="006F2E14" w:rsidRDefault="00E516EA" w:rsidP="00E516EA">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Nr.2011/04-L-096 Për ndryshim- plotësimin e Ligjit të Skemës së Ndihmave Sociale Nr.2003/15,</w:t>
      </w:r>
    </w:p>
    <w:p w14:paraId="578A5C22" w14:textId="77777777" w:rsidR="00E516EA" w:rsidRPr="006F2E14" w:rsidRDefault="00E516EA" w:rsidP="00E516EA">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 xml:space="preserve">Ligji Nr. 03/L022 Për Mbështetje Materiale të Familjeve me Fëmijë me Aftësi të kufizuar Përhershme, </w:t>
      </w:r>
    </w:p>
    <w:p w14:paraId="1F2D59D2" w14:textId="77777777" w:rsidR="00E516EA" w:rsidRPr="006F2E14" w:rsidRDefault="00E516EA" w:rsidP="00E516EA">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Nr. 08/L-109 Për Kompensimin e Viktimave të Krimit,</w:t>
      </w:r>
    </w:p>
    <w:p w14:paraId="29DB973F" w14:textId="77777777" w:rsidR="00E516EA" w:rsidRPr="006F2E14" w:rsidRDefault="00E516EA" w:rsidP="00E516EA">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 xml:space="preserve">Ligji Nr. 06/L-084 Për  Mbrojtjen e Fëmijës, </w:t>
      </w:r>
    </w:p>
    <w:p w14:paraId="6F8E5D36" w14:textId="2BD727B3" w:rsidR="00E516EA" w:rsidRPr="006F2E14" w:rsidRDefault="00B01CF9"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Ligji Nr. 04/L-125 për Shëndetësi</w:t>
      </w:r>
    </w:p>
    <w:p w14:paraId="73B93CA1"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Programi i Kosovës për Barazi Gjinore 2020 - 2024,</w:t>
      </w:r>
    </w:p>
    <w:p w14:paraId="2457DD42"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Strategjia Kombëtare për Zhvillim,</w:t>
      </w:r>
    </w:p>
    <w:p w14:paraId="59CFFA3A"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Programi i Reformave Ekonomike,</w:t>
      </w:r>
    </w:p>
    <w:p w14:paraId="1ABF6754"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Strategjia për Rregullim më të Mirë,</w:t>
      </w:r>
    </w:p>
    <w:p w14:paraId="3BEBB657"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Strategjia Kombëtare për Mbrojtje nga Dhuna në Familje dhe Dhuna ndaj Grave,</w:t>
      </w:r>
    </w:p>
    <w:p w14:paraId="5CBF039E" w14:textId="77777777"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Programi Kombëtar për Zbatimin e Marrëveshjes së Stabilizim Asocimit,</w:t>
      </w:r>
    </w:p>
    <w:p w14:paraId="26FAA056" w14:textId="20792DCD" w:rsidR="00696A3A" w:rsidRPr="006F2E14" w:rsidRDefault="00696A3A" w:rsidP="00E41DB4">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 xml:space="preserve">Strategjia dhe Plani i Veprimit për të Drejtat Pronësore, </w:t>
      </w:r>
    </w:p>
    <w:p w14:paraId="6F8D51F3" w14:textId="6C073671" w:rsidR="009459A2" w:rsidRPr="006F2E14" w:rsidRDefault="009459A2" w:rsidP="009459A2">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Rregullorja p</w:t>
      </w:r>
      <w:r w:rsidR="001F2C0E" w:rsidRPr="006F2E14">
        <w:rPr>
          <w:rFonts w:ascii="Times New Roman" w:hAnsi="Times New Roman" w:cs="Times New Roman"/>
          <w:lang w:val="sq-AL"/>
        </w:rPr>
        <w:t>ë</w:t>
      </w:r>
      <w:r w:rsidRPr="006F2E14">
        <w:rPr>
          <w:rFonts w:ascii="Times New Roman" w:hAnsi="Times New Roman" w:cs="Times New Roman"/>
          <w:lang w:val="sq-AL"/>
        </w:rPr>
        <w:t>r banim social</w:t>
      </w:r>
      <w:r w:rsidR="001F2C0E" w:rsidRPr="006F2E14">
        <w:rPr>
          <w:rFonts w:ascii="Times New Roman" w:hAnsi="Times New Roman" w:cs="Times New Roman"/>
          <w:lang w:val="sq-AL"/>
        </w:rPr>
        <w:t>,</w:t>
      </w:r>
    </w:p>
    <w:p w14:paraId="75A1A96A" w14:textId="4D76B1BA" w:rsidR="00B01CF9" w:rsidRPr="006F2E14" w:rsidRDefault="00B01CF9" w:rsidP="00B01CF9">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Udhëzimi Administrativ 04/2020 për Shëndetësi,</w:t>
      </w:r>
    </w:p>
    <w:p w14:paraId="55ED30C8" w14:textId="4BBB9ABE" w:rsidR="00B01CF9" w:rsidRPr="006F2E14" w:rsidRDefault="00B01CF9" w:rsidP="00B01CF9">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 xml:space="preserve">Plani i veprimit për sëmundjet kronike jo ngjitëse 2021-3-2025, i Ministrisë së Shëndetësisë, </w:t>
      </w:r>
    </w:p>
    <w:p w14:paraId="1B69072D" w14:textId="4D7D5492" w:rsidR="00B01CF9" w:rsidRPr="006F2E14" w:rsidRDefault="00B01CF9" w:rsidP="00B01CF9">
      <w:pPr>
        <w:pStyle w:val="ListParagraph"/>
        <w:numPr>
          <w:ilvl w:val="0"/>
          <w:numId w:val="32"/>
        </w:numPr>
        <w:spacing w:before="0" w:after="0"/>
        <w:rPr>
          <w:rFonts w:ascii="Times New Roman" w:hAnsi="Times New Roman" w:cs="Times New Roman"/>
          <w:lang w:val="sq-AL"/>
        </w:rPr>
      </w:pPr>
      <w:r w:rsidRPr="006F2E14">
        <w:rPr>
          <w:rFonts w:ascii="Times New Roman" w:hAnsi="Times New Roman" w:cs="Times New Roman"/>
          <w:lang w:val="sq-AL"/>
        </w:rPr>
        <w:t>Plani i Veprimit për Promovim dhe Edukim Shëndetësor 2024-2026, i Ministrisë së Shëndetësisë, etj.</w:t>
      </w:r>
    </w:p>
    <w:p w14:paraId="6BC074AD" w14:textId="2744F7A8" w:rsidR="00B01CF9" w:rsidRPr="001F2C0E" w:rsidRDefault="00B01CF9" w:rsidP="00B01CF9">
      <w:pPr>
        <w:pStyle w:val="ListParagraph"/>
        <w:spacing w:before="0" w:after="0"/>
        <w:ind w:left="1080"/>
        <w:rPr>
          <w:rFonts w:ascii="Times New Roman" w:hAnsi="Times New Roman" w:cs="Times New Roman"/>
          <w:highlight w:val="cyan"/>
          <w:lang w:val="sq-AL"/>
        </w:rPr>
      </w:pPr>
    </w:p>
    <w:p w14:paraId="77E5D835" w14:textId="14DEB776"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Të gjitha masat dhe veprimet e parashikuara në këtë PLVBGJ 2024 – 2026 kuptohet që mbështeten edhe në strategjitë apo planet kombëtare të veprimit që mbulojnë sektorët e caktuar sipas fushave të tyre. </w:t>
      </w:r>
    </w:p>
    <w:p w14:paraId="3F30D8C6" w14:textId="77777777" w:rsidR="006A5BE4" w:rsidRPr="00541276" w:rsidRDefault="006A5BE4" w:rsidP="00E41DB4">
      <w:pPr>
        <w:spacing w:before="0" w:after="0"/>
        <w:rPr>
          <w:rFonts w:ascii="Times New Roman" w:hAnsi="Times New Roman" w:cs="Times New Roman"/>
          <w:lang w:val="sq-AL"/>
        </w:rPr>
      </w:pPr>
    </w:p>
    <w:p w14:paraId="47A468B5" w14:textId="07304AA4" w:rsidR="00696A3A" w:rsidRPr="006F2E14"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Përgjegjëse kryesore për zbatimin e PLVBGJ mbetet </w:t>
      </w:r>
      <w:r w:rsidRPr="009F2DD6">
        <w:rPr>
          <w:rFonts w:ascii="Times New Roman" w:hAnsi="Times New Roman" w:cs="Times New Roman"/>
          <w:b/>
          <w:bCs/>
          <w:lang w:val="sq-AL"/>
        </w:rPr>
        <w:t>Komuna.</w:t>
      </w:r>
      <w:r w:rsidRPr="00541276">
        <w:rPr>
          <w:rFonts w:ascii="Times New Roman" w:hAnsi="Times New Roman" w:cs="Times New Roman"/>
          <w:lang w:val="sq-AL"/>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Zyrtar</w:t>
      </w:r>
      <w:r w:rsidR="006A5BE4">
        <w:rPr>
          <w:rFonts w:ascii="Times New Roman" w:hAnsi="Times New Roman" w:cs="Times New Roman"/>
          <w:lang w:val="sq-AL"/>
        </w:rPr>
        <w:t>i</w:t>
      </w:r>
      <w:r w:rsidRPr="00541276">
        <w:rPr>
          <w:rFonts w:ascii="Times New Roman" w:hAnsi="Times New Roman" w:cs="Times New Roman"/>
          <w:lang w:val="sq-AL"/>
        </w:rPr>
        <w:t xml:space="preserve"> për Barazi Gjinore (ZBGJ) do të mbetet përgjegjës</w:t>
      </w:r>
      <w:r w:rsidR="006A5BE4">
        <w:rPr>
          <w:rFonts w:ascii="Times New Roman" w:hAnsi="Times New Roman" w:cs="Times New Roman"/>
          <w:lang w:val="sq-AL"/>
        </w:rPr>
        <w:t xml:space="preserve"> </w:t>
      </w:r>
      <w:r w:rsidRPr="00541276">
        <w:rPr>
          <w:rFonts w:ascii="Times New Roman" w:hAnsi="Times New Roman" w:cs="Times New Roman"/>
          <w:lang w:val="sq-AL"/>
        </w:rPr>
        <w:t xml:space="preserve">për një sërë masash dhe veprimesh të parashikuara në PLVBGJ, por, tashmë ky është një plan i të gjithë komunës ndaj dhe përgjegjësia kryesore për këtë plan në tërësi jo domosdoshmërisht bie mbi ZBGJ. Gjithashtu, PLVBGJ 2024 – 2026, i zbërthyer </w:t>
      </w:r>
      <w:r w:rsidRPr="006F2E14">
        <w:rPr>
          <w:rFonts w:ascii="Times New Roman" w:hAnsi="Times New Roman" w:cs="Times New Roman"/>
          <w:lang w:val="sq-AL"/>
        </w:rPr>
        <w:t>vit pas viti, zëvendëson edhe Planin e Veprimit për Barazinë Gjinore që ZBGJ përgatiste dhe paraqiste përpara Kryetar</w:t>
      </w:r>
      <w:r w:rsidR="006A5BE4" w:rsidRPr="006F2E14">
        <w:rPr>
          <w:rFonts w:ascii="Times New Roman" w:hAnsi="Times New Roman" w:cs="Times New Roman"/>
          <w:lang w:val="sq-AL"/>
        </w:rPr>
        <w:t>it</w:t>
      </w:r>
      <w:r w:rsidR="009F2DD6" w:rsidRPr="006F2E14">
        <w:rPr>
          <w:rFonts w:ascii="Times New Roman" w:hAnsi="Times New Roman" w:cs="Times New Roman"/>
          <w:lang w:val="sq-AL"/>
        </w:rPr>
        <w:t xml:space="preserve"> </w:t>
      </w:r>
      <w:r w:rsidR="006A5BE4" w:rsidRPr="006F2E14">
        <w:rPr>
          <w:rFonts w:ascii="Times New Roman" w:hAnsi="Times New Roman" w:cs="Times New Roman"/>
          <w:lang w:val="sq-AL"/>
        </w:rPr>
        <w:t>t</w:t>
      </w:r>
      <w:r w:rsidRPr="006F2E14">
        <w:rPr>
          <w:rFonts w:ascii="Times New Roman" w:hAnsi="Times New Roman" w:cs="Times New Roman"/>
          <w:lang w:val="sq-AL"/>
        </w:rPr>
        <w:t xml:space="preserve">ë Komunës dhe Agjencisë për Barazi Gjinore, në mënyrë të përvitshme.  </w:t>
      </w:r>
    </w:p>
    <w:p w14:paraId="4A0FB3DA" w14:textId="77777777" w:rsidR="00E41DB4" w:rsidRPr="006F2E14" w:rsidRDefault="00E41DB4" w:rsidP="00E41DB4">
      <w:pPr>
        <w:spacing w:before="0" w:after="0"/>
        <w:rPr>
          <w:rFonts w:ascii="Times New Roman" w:hAnsi="Times New Roman" w:cs="Times New Roman"/>
          <w:lang w:val="sq-AL"/>
        </w:rPr>
      </w:pPr>
    </w:p>
    <w:p w14:paraId="205477B4" w14:textId="5D7E0EF1"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Rol të rëndësishëm në lidhje me adresimin e çështjeve gjinore, në nivelin lokal luan edhe Grupi i Grave</w:t>
      </w:r>
      <w:r w:rsidR="009F2DD6" w:rsidRPr="006F2E14">
        <w:rPr>
          <w:rFonts w:ascii="Times New Roman" w:hAnsi="Times New Roman" w:cs="Times New Roman"/>
          <w:lang w:val="sq-AL"/>
        </w:rPr>
        <w:t>, të cilat gjithashtu kanë dhënë kontribut të</w:t>
      </w:r>
      <w:r w:rsidR="006A5BE4" w:rsidRPr="006F2E14">
        <w:rPr>
          <w:rFonts w:ascii="Times New Roman" w:hAnsi="Times New Roman" w:cs="Times New Roman"/>
          <w:lang w:val="sq-AL"/>
        </w:rPr>
        <w:t xml:space="preserve"> </w:t>
      </w:r>
      <w:r w:rsidR="009F2DD6" w:rsidRPr="006F2E14">
        <w:rPr>
          <w:rFonts w:ascii="Times New Roman" w:hAnsi="Times New Roman" w:cs="Times New Roman"/>
          <w:lang w:val="sq-AL"/>
        </w:rPr>
        <w:t>rëndësishëm për hartimin e këtij Plani</w:t>
      </w:r>
      <w:r w:rsidRPr="006F2E14">
        <w:rPr>
          <w:rFonts w:ascii="Times New Roman" w:hAnsi="Times New Roman" w:cs="Times New Roman"/>
          <w:lang w:val="sq-AL"/>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PLVBGJ. </w:t>
      </w:r>
    </w:p>
    <w:p w14:paraId="5D060305" w14:textId="77777777" w:rsidR="00E41DB4" w:rsidRPr="006F2E14" w:rsidRDefault="00E41DB4" w:rsidP="00E41DB4">
      <w:pPr>
        <w:spacing w:before="0" w:after="0"/>
        <w:rPr>
          <w:rFonts w:ascii="Times New Roman" w:hAnsi="Times New Roman" w:cs="Times New Roman"/>
          <w:lang w:val="sq-AL"/>
        </w:rPr>
      </w:pPr>
    </w:p>
    <w:p w14:paraId="6380FABF" w14:textId="77777777" w:rsidR="00696A3A" w:rsidRPr="006F2E14" w:rsidRDefault="00696A3A" w:rsidP="00E41DB4">
      <w:pPr>
        <w:spacing w:before="0" w:after="0"/>
        <w:rPr>
          <w:rFonts w:ascii="Times New Roman" w:hAnsi="Times New Roman" w:cs="Times New Roman"/>
          <w:lang w:val="sq-AL"/>
        </w:rPr>
      </w:pPr>
      <w:r w:rsidRPr="006F2E14">
        <w:rPr>
          <w:rFonts w:ascii="Times New Roman" w:hAnsi="Times New Roman" w:cs="Times New Roman"/>
          <w:lang w:val="sq-AL"/>
        </w:rPr>
        <w:t>Plani Lokal i Veprimit për Barazinë Gjinore, është:</w:t>
      </w:r>
    </w:p>
    <w:p w14:paraId="662060BA" w14:textId="7BB9895C" w:rsidR="00696A3A" w:rsidRPr="006F2E14" w:rsidRDefault="00696A3A" w:rsidP="00E41DB4">
      <w:pPr>
        <w:numPr>
          <w:ilvl w:val="0"/>
          <w:numId w:val="33"/>
        </w:numPr>
        <w:spacing w:before="0" w:after="0"/>
        <w:rPr>
          <w:rFonts w:ascii="Times New Roman" w:hAnsi="Times New Roman" w:cs="Times New Roman"/>
          <w:lang w:val="sq-AL"/>
        </w:rPr>
      </w:pPr>
      <w:r w:rsidRPr="006F2E14">
        <w:rPr>
          <w:rFonts w:ascii="Times New Roman" w:hAnsi="Times New Roman" w:cs="Times New Roman"/>
          <w:lang w:val="sq-AL"/>
        </w:rPr>
        <w:t xml:space="preserve">një </w:t>
      </w:r>
      <w:r w:rsidRPr="006F2E14">
        <w:rPr>
          <w:rFonts w:ascii="Times New Roman" w:hAnsi="Times New Roman" w:cs="Times New Roman"/>
          <w:b/>
          <w:bCs/>
          <w:lang w:val="sq-AL"/>
        </w:rPr>
        <w:t xml:space="preserve">mjet praktik i lokalizimit të </w:t>
      </w:r>
      <w:r w:rsidR="005B48CB" w:rsidRPr="006F2E14">
        <w:rPr>
          <w:rFonts w:ascii="Times New Roman" w:hAnsi="Times New Roman" w:cs="Times New Roman"/>
          <w:b/>
          <w:bCs/>
          <w:lang w:val="sq-AL"/>
        </w:rPr>
        <w:t>dokumenteve</w:t>
      </w:r>
      <w:r w:rsidRPr="006F2E14">
        <w:rPr>
          <w:rFonts w:ascii="Times New Roman" w:hAnsi="Times New Roman" w:cs="Times New Roman"/>
          <w:b/>
          <w:bCs/>
          <w:lang w:val="sq-AL"/>
        </w:rPr>
        <w:t xml:space="preserve"> të rëndësishëm kombëtarë, por edhe ndërkombëtarë në lidhje me barazinë gjinore </w:t>
      </w:r>
      <w:r w:rsidRPr="006F2E14">
        <w:rPr>
          <w:rFonts w:ascii="Times New Roman" w:hAnsi="Times New Roman" w:cs="Times New Roman"/>
          <w:lang w:val="sq-AL"/>
        </w:rPr>
        <w:t xml:space="preserve">(veçanërisht </w:t>
      </w:r>
      <w:r w:rsidR="005B48CB" w:rsidRPr="006F2E14">
        <w:rPr>
          <w:rFonts w:ascii="Times New Roman" w:hAnsi="Times New Roman" w:cs="Times New Roman"/>
          <w:lang w:val="sq-AL"/>
        </w:rPr>
        <w:t>instrumentet</w:t>
      </w:r>
      <w:r w:rsidRPr="006F2E14">
        <w:rPr>
          <w:rFonts w:ascii="Times New Roman" w:hAnsi="Times New Roman" w:cs="Times New Roman"/>
          <w:lang w:val="sq-AL"/>
        </w:rPr>
        <w:t xml:space="preserve"> drejtpërsëdrejti të aplikueshme në legjislacionin e vendit). </w:t>
      </w:r>
    </w:p>
    <w:p w14:paraId="032BBCA1" w14:textId="3BC2885F" w:rsidR="00696A3A" w:rsidRPr="00541276" w:rsidRDefault="00696A3A" w:rsidP="00E41DB4">
      <w:pPr>
        <w:numPr>
          <w:ilvl w:val="0"/>
          <w:numId w:val="33"/>
        </w:numPr>
        <w:spacing w:before="0" w:after="0"/>
        <w:rPr>
          <w:rFonts w:ascii="Times New Roman" w:hAnsi="Times New Roman" w:cs="Times New Roman"/>
          <w:lang w:val="sq-AL"/>
        </w:rPr>
      </w:pPr>
      <w:r w:rsidRPr="00541276">
        <w:rPr>
          <w:rFonts w:ascii="Times New Roman" w:hAnsi="Times New Roman" w:cs="Times New Roman"/>
          <w:lang w:val="sq-AL"/>
        </w:rPr>
        <w:lastRenderedPageBreak/>
        <w:t xml:space="preserve">një </w:t>
      </w:r>
      <w:r w:rsidRPr="00541276">
        <w:rPr>
          <w:rFonts w:ascii="Times New Roman" w:hAnsi="Times New Roman" w:cs="Times New Roman"/>
          <w:b/>
          <w:bCs/>
          <w:lang w:val="sq-AL"/>
        </w:rPr>
        <w:t>dokument i</w:t>
      </w:r>
      <w:r w:rsidRPr="00541276">
        <w:rPr>
          <w:rFonts w:ascii="Times New Roman" w:hAnsi="Times New Roman" w:cs="Times New Roman"/>
          <w:lang w:val="sq-AL"/>
        </w:rPr>
        <w:t xml:space="preserve"> </w:t>
      </w:r>
      <w:r w:rsidRPr="00541276">
        <w:rPr>
          <w:rFonts w:ascii="Times New Roman" w:hAnsi="Times New Roman" w:cs="Times New Roman"/>
          <w:b/>
          <w:bCs/>
          <w:lang w:val="sq-AL"/>
        </w:rPr>
        <w:t>hartuar përmes një procesi gjithëpërfshirës</w:t>
      </w:r>
      <w:r w:rsidRPr="00541276">
        <w:rPr>
          <w:rFonts w:ascii="Times New Roman" w:hAnsi="Times New Roman" w:cs="Times New Roman"/>
          <w:lang w:val="sq-AL"/>
        </w:rPr>
        <w:t xml:space="preserve">, me hapa të </w:t>
      </w:r>
      <w:r w:rsidR="005B48CB" w:rsidRPr="00541276">
        <w:rPr>
          <w:rFonts w:ascii="Times New Roman" w:hAnsi="Times New Roman" w:cs="Times New Roman"/>
          <w:lang w:val="sq-AL"/>
        </w:rPr>
        <w:t>mirë përcaktuar</w:t>
      </w:r>
      <w:r w:rsidRPr="00541276">
        <w:rPr>
          <w:rFonts w:ascii="Times New Roman" w:hAnsi="Times New Roman" w:cs="Times New Roman"/>
          <w:lang w:val="sq-AL"/>
        </w:rPr>
        <w:t xml:space="preserve">, e </w:t>
      </w:r>
      <w:r w:rsidRPr="00541276">
        <w:rPr>
          <w:rFonts w:ascii="Times New Roman" w:hAnsi="Times New Roman" w:cs="Times New Roman"/>
          <w:b/>
          <w:bCs/>
          <w:lang w:val="sq-AL"/>
        </w:rPr>
        <w:t xml:space="preserve">në përmbajtje të të cilit reflektohen arritjet dhe sfidat </w:t>
      </w:r>
      <w:r w:rsidRPr="00541276">
        <w:rPr>
          <w:rFonts w:ascii="Times New Roman" w:hAnsi="Times New Roman" w:cs="Times New Roman"/>
          <w:lang w:val="sq-AL"/>
        </w:rPr>
        <w:t xml:space="preserve">e ndeshura ndër vite nga Komuna, </w:t>
      </w:r>
      <w:r w:rsidRPr="00541276">
        <w:rPr>
          <w:rFonts w:ascii="Times New Roman" w:hAnsi="Times New Roman" w:cs="Times New Roman"/>
          <w:b/>
          <w:bCs/>
          <w:lang w:val="sq-AL"/>
        </w:rPr>
        <w:t>në përparimin drejt barazisë gjinore</w:t>
      </w:r>
      <w:r w:rsidRPr="00541276">
        <w:rPr>
          <w:rFonts w:ascii="Times New Roman" w:hAnsi="Times New Roman" w:cs="Times New Roman"/>
          <w:lang w:val="sq-AL"/>
        </w:rPr>
        <w:t>.</w:t>
      </w:r>
    </w:p>
    <w:p w14:paraId="3FF02609" w14:textId="35613CB3" w:rsidR="00696A3A" w:rsidRPr="00541276" w:rsidRDefault="00696A3A" w:rsidP="00E41DB4">
      <w:pPr>
        <w:numPr>
          <w:ilvl w:val="0"/>
          <w:numId w:val="33"/>
        </w:numPr>
        <w:spacing w:before="0" w:after="0"/>
        <w:rPr>
          <w:rFonts w:ascii="Times New Roman" w:hAnsi="Times New Roman" w:cs="Times New Roman"/>
          <w:lang w:val="sq-AL"/>
        </w:rPr>
      </w:pPr>
      <w:r w:rsidRPr="00541276">
        <w:rPr>
          <w:rFonts w:ascii="Times New Roman" w:hAnsi="Times New Roman" w:cs="Times New Roman"/>
          <w:lang w:val="sq-AL"/>
        </w:rPr>
        <w:t xml:space="preserve">një </w:t>
      </w:r>
      <w:r w:rsidRPr="00541276">
        <w:rPr>
          <w:rFonts w:ascii="Times New Roman" w:hAnsi="Times New Roman" w:cs="Times New Roman"/>
          <w:b/>
          <w:bCs/>
          <w:lang w:val="sq-AL"/>
        </w:rPr>
        <w:t xml:space="preserve">pasqyrim i qartë i roleve dhe përgjegjësive të domosdoshme </w:t>
      </w:r>
      <w:r w:rsidRPr="00541276">
        <w:rPr>
          <w:rFonts w:ascii="Times New Roman" w:hAnsi="Times New Roman" w:cs="Times New Roman"/>
          <w:lang w:val="sq-AL"/>
        </w:rPr>
        <w:t xml:space="preserve">për t’u përmbushur brenda Komunës, si dhe ndërmjet Komunës e institucioneve lokale apo organizatave të shoqërisë civile e ato ndërkombëtare, me qëllim </w:t>
      </w:r>
      <w:r w:rsidRPr="00541276">
        <w:rPr>
          <w:rFonts w:ascii="Times New Roman" w:hAnsi="Times New Roman" w:cs="Times New Roman"/>
          <w:b/>
          <w:bCs/>
          <w:lang w:val="sq-AL"/>
        </w:rPr>
        <w:t>zbatimin në praktikë të parimit të barazisë për të gjitha/</w:t>
      </w:r>
      <w:r w:rsidRPr="005B48CB">
        <w:rPr>
          <w:rFonts w:ascii="Times New Roman" w:hAnsi="Times New Roman" w:cs="Times New Roman"/>
          <w:b/>
          <w:bCs/>
          <w:lang w:val="sq-AL"/>
        </w:rPr>
        <w:t>gjithë gratë, burrat, të rejat, të rinjtë, vajzat dhe djemtë</w:t>
      </w:r>
      <w:r w:rsidRPr="005B48CB">
        <w:rPr>
          <w:rFonts w:ascii="Times New Roman" w:hAnsi="Times New Roman" w:cs="Times New Roman"/>
          <w:lang w:val="sq-AL"/>
        </w:rPr>
        <w:t xml:space="preserve">, në të gjithë diversitetin e tyre, në Komunën </w:t>
      </w:r>
      <w:r w:rsidR="000C7366">
        <w:rPr>
          <w:rFonts w:ascii="Times New Roman" w:hAnsi="Times New Roman" w:cs="Times New Roman"/>
          <w:lang w:val="sq-AL"/>
        </w:rPr>
        <w:t>Lipjan</w:t>
      </w:r>
      <w:r w:rsidRPr="005B48CB">
        <w:rPr>
          <w:rFonts w:ascii="Times New Roman" w:hAnsi="Times New Roman" w:cs="Times New Roman"/>
          <w:lang w:val="sq-AL"/>
        </w:rPr>
        <w:t>.</w:t>
      </w:r>
    </w:p>
    <w:p w14:paraId="7AEFEDED" w14:textId="77777777" w:rsidR="00696A3A" w:rsidRPr="00541276" w:rsidRDefault="00696A3A" w:rsidP="00E41DB4">
      <w:pPr>
        <w:spacing w:before="0" w:after="0"/>
        <w:rPr>
          <w:rFonts w:ascii="Times New Roman" w:hAnsi="Times New Roman" w:cs="Times New Roman"/>
          <w:lang w:val="sq-AL"/>
        </w:rPr>
      </w:pPr>
    </w:p>
    <w:p w14:paraId="2A03AC39" w14:textId="77777777" w:rsidR="00696A3A" w:rsidRPr="00541276" w:rsidRDefault="00696A3A" w:rsidP="00E41DB4">
      <w:pPr>
        <w:spacing w:before="0" w:after="0"/>
        <w:ind w:left="720"/>
        <w:rPr>
          <w:rFonts w:ascii="Times New Roman" w:hAnsi="Times New Roman" w:cs="Times New Roman"/>
          <w:sz w:val="24"/>
          <w:szCs w:val="24"/>
          <w:lang w:val="sq-AL"/>
        </w:rPr>
      </w:pPr>
      <w:r w:rsidRPr="00541276">
        <w:rPr>
          <w:rFonts w:ascii="Times New Roman" w:hAnsi="Times New Roman" w:cs="Times New Roman"/>
          <w:sz w:val="24"/>
          <w:szCs w:val="24"/>
          <w:lang w:val="sq-AL"/>
        </w:rPr>
        <w:t xml:space="preserve"> </w:t>
      </w:r>
    </w:p>
    <w:p w14:paraId="222AB43D" w14:textId="1055A9BC" w:rsidR="00696A3A" w:rsidRPr="00541276" w:rsidRDefault="003642CA" w:rsidP="00E41DB4">
      <w:pPr>
        <w:spacing w:before="0" w:after="0"/>
        <w:jc w:val="left"/>
        <w:rPr>
          <w:rFonts w:ascii="Times New Roman" w:hAnsi="Times New Roman" w:cs="Times New Roman"/>
          <w:b/>
          <w:bCs/>
          <w:color w:val="FF0000" w:themeColor="accent6"/>
          <w:lang w:val="sq-AL"/>
        </w:rPr>
      </w:pPr>
      <w:bookmarkStart w:id="18" w:name="_Toc153152384"/>
      <w:bookmarkStart w:id="19" w:name="_Toc157412405"/>
      <w:r>
        <w:rPr>
          <w:rFonts w:ascii="Times New Roman" w:hAnsi="Times New Roman" w:cs="Times New Roman"/>
          <w:b/>
          <w:color w:val="FF0000" w:themeColor="accent6"/>
          <w:lang w:val="sq-AL"/>
        </w:rPr>
        <w:t xml:space="preserve">III. </w:t>
      </w:r>
      <w:r w:rsidR="00696A3A" w:rsidRPr="00541276">
        <w:rPr>
          <w:rFonts w:ascii="Times New Roman" w:hAnsi="Times New Roman" w:cs="Times New Roman"/>
          <w:b/>
          <w:color w:val="FF0000" w:themeColor="accent6"/>
          <w:lang w:val="sq-AL"/>
        </w:rPr>
        <w:t>METODOLOGJIA</w:t>
      </w:r>
      <w:bookmarkEnd w:id="18"/>
      <w:bookmarkEnd w:id="19"/>
    </w:p>
    <w:p w14:paraId="5B513A5C" w14:textId="77777777"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Metodologjia për hartimin e PLVBGJ 2024-2026 ishte gjithëpërfshirëse dhe u zhvillua përmes hapave në vijim:</w:t>
      </w:r>
    </w:p>
    <w:p w14:paraId="5638D016" w14:textId="690B98B9" w:rsidR="00696A3A" w:rsidRPr="006F2E14" w:rsidRDefault="00696A3A" w:rsidP="00E41DB4">
      <w:pPr>
        <w:pStyle w:val="ListParagraph"/>
        <w:numPr>
          <w:ilvl w:val="0"/>
          <w:numId w:val="34"/>
        </w:numPr>
        <w:spacing w:before="0" w:after="0"/>
        <w:rPr>
          <w:rFonts w:ascii="Times New Roman" w:hAnsi="Times New Roman" w:cs="Times New Roman"/>
          <w:lang w:val="sq-AL"/>
        </w:rPr>
      </w:pPr>
      <w:r w:rsidRPr="005B48CB">
        <w:rPr>
          <w:rFonts w:ascii="Times New Roman" w:hAnsi="Times New Roman" w:cs="Times New Roman"/>
          <w:b/>
          <w:bCs/>
          <w:lang w:val="sq-AL"/>
        </w:rPr>
        <w:t xml:space="preserve">Ngritja e Grupit Punues për përgatitjen e këtij </w:t>
      </w:r>
      <w:r w:rsidRPr="006F2E14">
        <w:rPr>
          <w:rFonts w:ascii="Times New Roman" w:hAnsi="Times New Roman" w:cs="Times New Roman"/>
          <w:b/>
          <w:bCs/>
          <w:lang w:val="sq-AL"/>
        </w:rPr>
        <w:t>plani, me urdhër të Kryetarit të Komunës</w:t>
      </w:r>
      <w:r w:rsidRPr="006F2E14">
        <w:rPr>
          <w:rFonts w:ascii="Times New Roman" w:hAnsi="Times New Roman" w:cs="Times New Roman"/>
          <w:lang w:val="sq-AL"/>
        </w:rPr>
        <w:t>. Grupi  Punues për përgatitjen e këtij PLVBGJ u ngrit me Urdhër të Kryetar</w:t>
      </w:r>
      <w:r w:rsidR="004B00EF" w:rsidRPr="006F2E14">
        <w:rPr>
          <w:rFonts w:ascii="Times New Roman" w:hAnsi="Times New Roman" w:cs="Times New Roman"/>
          <w:lang w:val="sq-AL"/>
        </w:rPr>
        <w:t>it</w:t>
      </w:r>
      <w:r w:rsidRPr="006F2E14">
        <w:rPr>
          <w:rFonts w:ascii="Times New Roman" w:hAnsi="Times New Roman" w:cs="Times New Roman"/>
          <w:lang w:val="sq-AL"/>
        </w:rPr>
        <w:t xml:space="preserve"> Nr.</w:t>
      </w:r>
      <w:r w:rsidR="006F2E14">
        <w:rPr>
          <w:rFonts w:ascii="Times New Roman" w:hAnsi="Times New Roman" w:cs="Times New Roman"/>
          <w:lang w:val="sq-AL"/>
        </w:rPr>
        <w:t>115/01-2703</w:t>
      </w:r>
      <w:r w:rsidRPr="006F2E14">
        <w:rPr>
          <w:rFonts w:ascii="Times New Roman" w:hAnsi="Times New Roman" w:cs="Times New Roman"/>
          <w:lang w:val="sq-AL"/>
        </w:rPr>
        <w:t xml:space="preserve"> datë </w:t>
      </w:r>
      <w:r w:rsidR="006F2E14">
        <w:rPr>
          <w:rFonts w:ascii="Times New Roman" w:hAnsi="Times New Roman" w:cs="Times New Roman"/>
          <w:lang w:val="sq-AL"/>
        </w:rPr>
        <w:t xml:space="preserve">12.01.2024 </w:t>
      </w:r>
      <w:r w:rsidRPr="006F2E14">
        <w:rPr>
          <w:rFonts w:ascii="Times New Roman" w:hAnsi="Times New Roman" w:cs="Times New Roman"/>
          <w:lang w:val="sq-AL"/>
        </w:rPr>
        <w:t xml:space="preserve">dhe kishte në përbërje të tij </w:t>
      </w:r>
      <w:r w:rsidR="006F2E14">
        <w:rPr>
          <w:rFonts w:ascii="Times New Roman" w:hAnsi="Times New Roman" w:cs="Times New Roman"/>
          <w:lang w:val="sq-AL"/>
        </w:rPr>
        <w:t>11</w:t>
      </w:r>
      <w:r w:rsidRPr="006F2E14">
        <w:rPr>
          <w:rFonts w:ascii="Times New Roman" w:hAnsi="Times New Roman" w:cs="Times New Roman"/>
          <w:lang w:val="sq-AL"/>
        </w:rPr>
        <w:t xml:space="preserve"> zyrtare / zyrtarë, konkretisht:</w:t>
      </w:r>
    </w:p>
    <w:p w14:paraId="3C0109F8"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Diamant Bytyqi, Kryesues</w:t>
      </w:r>
    </w:p>
    <w:p w14:paraId="038C29C1"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Hasan Luma, Anëtar</w:t>
      </w:r>
    </w:p>
    <w:p w14:paraId="425B2E81"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Valdete Muji, Anëtare</w:t>
      </w:r>
    </w:p>
    <w:p w14:paraId="1D93B3E5"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Xhevahire Zeqiri, Anëtare</w:t>
      </w:r>
    </w:p>
    <w:p w14:paraId="7F411567"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Linda Shahini, Anëtare</w:t>
      </w:r>
    </w:p>
    <w:p w14:paraId="7279522E"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Jalldyze Gashi Kallaba, Anëtare</w:t>
      </w:r>
    </w:p>
    <w:p w14:paraId="417C4A6A"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Albert Mustafa, Anëtar</w:t>
      </w:r>
    </w:p>
    <w:p w14:paraId="0B262AA6"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Teuta Berisha, Anëtare</w:t>
      </w:r>
    </w:p>
    <w:p w14:paraId="34A779BF"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Pranvera Krasniqi, Anëtare</w:t>
      </w:r>
    </w:p>
    <w:p w14:paraId="2AAB79D9" w14:textId="77777777" w:rsidR="002E059D"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Makfirete Shamolli, Anëtare</w:t>
      </w:r>
    </w:p>
    <w:p w14:paraId="3CE659EB" w14:textId="144809C5" w:rsidR="00696A3A" w:rsidRDefault="002E059D" w:rsidP="002E059D">
      <w:pPr>
        <w:pStyle w:val="ListParagraph"/>
        <w:numPr>
          <w:ilvl w:val="0"/>
          <w:numId w:val="44"/>
        </w:numPr>
        <w:spacing w:before="0" w:after="0"/>
        <w:rPr>
          <w:rFonts w:ascii="Times New Roman" w:hAnsi="Times New Roman" w:cs="Times New Roman"/>
          <w:lang w:val="sq-AL"/>
        </w:rPr>
      </w:pPr>
      <w:r w:rsidRPr="002E059D">
        <w:rPr>
          <w:rFonts w:ascii="Times New Roman" w:hAnsi="Times New Roman" w:cs="Times New Roman"/>
          <w:lang w:val="sq-AL"/>
        </w:rPr>
        <w:t>Laureta Ahmeti, Anëtare</w:t>
      </w:r>
    </w:p>
    <w:p w14:paraId="145678A3" w14:textId="77777777" w:rsidR="002E059D" w:rsidRPr="002E059D" w:rsidRDefault="002E059D" w:rsidP="002E059D">
      <w:pPr>
        <w:pStyle w:val="ListParagraph"/>
        <w:spacing w:before="0" w:after="0"/>
        <w:ind w:left="1440"/>
        <w:rPr>
          <w:rFonts w:ascii="Times New Roman" w:hAnsi="Times New Roman" w:cs="Times New Roman"/>
          <w:lang w:val="sq-AL"/>
        </w:rPr>
      </w:pPr>
    </w:p>
    <w:p w14:paraId="6C146ADA" w14:textId="3B6A9F0B" w:rsidR="00696A3A" w:rsidRPr="00541276"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Analiza dhe vlerësimi i situatës përmes të dhënave dhe informacionit ekzistues</w:t>
      </w:r>
      <w:r w:rsidRPr="00541276">
        <w:rPr>
          <w:rFonts w:ascii="Times New Roman" w:hAnsi="Times New Roman" w:cs="Times New Roman"/>
          <w:lang w:val="sq-AL"/>
        </w:rPr>
        <w:t>.</w:t>
      </w:r>
      <w:r w:rsidRPr="00541276">
        <w:rPr>
          <w:lang w:val="sq-AL"/>
        </w:rPr>
        <w:t xml:space="preserve"> </w:t>
      </w:r>
      <w:r w:rsidRPr="00541276">
        <w:rPr>
          <w:rFonts w:ascii="Times New Roman" w:hAnsi="Times New Roman" w:cs="Times New Roman"/>
          <w:lang w:val="sq-AL"/>
        </w:rPr>
        <w:t xml:space="preserve">Kjo analizë u bazua në një tërësi </w:t>
      </w:r>
      <w:r w:rsidR="00E41DB4" w:rsidRPr="00541276">
        <w:rPr>
          <w:rFonts w:ascii="Times New Roman" w:hAnsi="Times New Roman" w:cs="Times New Roman"/>
          <w:lang w:val="sq-AL"/>
        </w:rPr>
        <w:t>dokumentesh</w:t>
      </w:r>
      <w:r w:rsidRPr="00541276">
        <w:rPr>
          <w:rFonts w:ascii="Times New Roman" w:hAnsi="Times New Roman" w:cs="Times New Roman"/>
          <w:lang w:val="sq-AL"/>
        </w:rPr>
        <w:t xml:space="preserve"> ekzistues të komunës, por padyshim që u shtri edhe në tërësinë e kornizës ligjore dhe të politikave ekzistuese kombëtare e lokale, të lidhura me çështjet gjinore.</w:t>
      </w:r>
    </w:p>
    <w:p w14:paraId="66542F45" w14:textId="77777777" w:rsidR="00696A3A" w:rsidRPr="00541276" w:rsidRDefault="00696A3A" w:rsidP="00E41DB4">
      <w:pPr>
        <w:pStyle w:val="ListParagraph"/>
        <w:spacing w:before="0" w:after="0"/>
        <w:rPr>
          <w:rFonts w:ascii="Times New Roman" w:hAnsi="Times New Roman" w:cs="Times New Roman"/>
          <w:lang w:val="sq-AL"/>
        </w:rPr>
      </w:pPr>
    </w:p>
    <w:p w14:paraId="46A6507E" w14:textId="0E9CAA1F" w:rsidR="00696A3A" w:rsidRPr="00541276"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Përcaktimi i fushave kryesore të ndërhyrjes</w:t>
      </w:r>
      <w:r w:rsidRPr="00541276">
        <w:rPr>
          <w:rFonts w:ascii="Times New Roman" w:hAnsi="Times New Roman" w:cs="Times New Roman"/>
          <w:lang w:val="sq-AL"/>
        </w:rPr>
        <w:t>, të domosdoshme për t’u përfshirë në matricën e PLVBGJ 2024-2026.</w:t>
      </w:r>
      <w:r w:rsidRPr="00541276">
        <w:rPr>
          <w:lang w:val="sq-AL"/>
        </w:rPr>
        <w:t xml:space="preserve"> </w:t>
      </w:r>
      <w:r w:rsidRPr="00541276">
        <w:rPr>
          <w:rFonts w:ascii="Times New Roman" w:hAnsi="Times New Roman" w:cs="Times New Roman"/>
          <w:lang w:val="sq-AL"/>
        </w:rPr>
        <w:t xml:space="preserve">Ky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541276">
        <w:rPr>
          <w:rFonts w:ascii="Times New Roman" w:hAnsi="Times New Roman" w:cs="Times New Roman"/>
          <w:lang w:val="sq-AL"/>
        </w:rPr>
        <w:t>etj.</w:t>
      </w:r>
      <w:r w:rsidRPr="00541276">
        <w:rPr>
          <w:rFonts w:ascii="Times New Roman" w:hAnsi="Times New Roman" w:cs="Times New Roman"/>
          <w:lang w:val="sq-AL"/>
        </w:rPr>
        <w:t>).</w:t>
      </w:r>
    </w:p>
    <w:p w14:paraId="756AD739" w14:textId="77777777" w:rsidR="00696A3A" w:rsidRPr="00541276" w:rsidRDefault="00696A3A" w:rsidP="00E41DB4">
      <w:pPr>
        <w:spacing w:before="0" w:after="0"/>
        <w:rPr>
          <w:rFonts w:ascii="Times New Roman" w:hAnsi="Times New Roman" w:cs="Times New Roman"/>
          <w:lang w:val="sq-AL"/>
        </w:rPr>
      </w:pPr>
    </w:p>
    <w:p w14:paraId="1ECFA3AA" w14:textId="58B51BE6" w:rsidR="00696A3A" w:rsidRPr="00541276"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Konsultimet paraprake brenda komunës dhe hartimi i draft matricës së PLVBGJ</w:t>
      </w:r>
      <w:r w:rsidRPr="00541276">
        <w:rPr>
          <w:rFonts w:ascii="Times New Roman" w:hAnsi="Times New Roman" w:cs="Times New Roman"/>
          <w:lang w:val="sq-AL"/>
        </w:rPr>
        <w:t>.</w:t>
      </w:r>
      <w:r w:rsidRPr="00541276">
        <w:rPr>
          <w:lang w:val="sq-AL"/>
        </w:rPr>
        <w:t xml:space="preserve"> </w:t>
      </w:r>
      <w:r w:rsidRPr="00541276">
        <w:rPr>
          <w:rFonts w:ascii="Times New Roman" w:hAnsi="Times New Roman" w:cs="Times New Roman"/>
          <w:lang w:val="sq-AL"/>
        </w:rPr>
        <w:t xml:space="preserve">Këto konsultime u zhvilluan me stafin e komunës si dhe në veçanti me anëtaret / anëtarët e Grupit </w:t>
      </w:r>
      <w:r w:rsidRPr="00357A62">
        <w:rPr>
          <w:rFonts w:ascii="Times New Roman" w:hAnsi="Times New Roman" w:cs="Times New Roman"/>
          <w:lang w:val="sq-AL"/>
        </w:rPr>
        <w:t>Punues</w:t>
      </w:r>
      <w:r w:rsidR="00E41DB4" w:rsidRPr="00357A62">
        <w:rPr>
          <w:rFonts w:ascii="Times New Roman" w:hAnsi="Times New Roman" w:cs="Times New Roman"/>
          <w:lang w:val="sq-AL"/>
        </w:rPr>
        <w:t xml:space="preserve"> dhe me Grupin </w:t>
      </w:r>
      <w:r w:rsidR="004B00EF">
        <w:rPr>
          <w:rFonts w:ascii="Times New Roman" w:hAnsi="Times New Roman" w:cs="Times New Roman"/>
          <w:lang w:val="sq-AL"/>
        </w:rPr>
        <w:t>e</w:t>
      </w:r>
      <w:r w:rsidR="00E41DB4" w:rsidRPr="00357A62">
        <w:rPr>
          <w:rFonts w:ascii="Times New Roman" w:hAnsi="Times New Roman" w:cs="Times New Roman"/>
          <w:lang w:val="sq-AL"/>
        </w:rPr>
        <w:t xml:space="preserve"> Grave</w:t>
      </w:r>
      <w:r w:rsidRPr="00357A62">
        <w:rPr>
          <w:rFonts w:ascii="Times New Roman" w:hAnsi="Times New Roman" w:cs="Times New Roman"/>
          <w:lang w:val="sq-AL"/>
        </w:rPr>
        <w:t>.</w:t>
      </w:r>
      <w:r w:rsidRPr="00541276">
        <w:rPr>
          <w:rFonts w:ascii="Times New Roman" w:hAnsi="Times New Roman" w:cs="Times New Roman"/>
          <w:lang w:val="sq-AL"/>
        </w:rPr>
        <w:t xml:space="preserve"> Që prej fillimit të këtyre konsultimeve u </w:t>
      </w:r>
      <w:r w:rsidR="00E41DB4" w:rsidRPr="00541276">
        <w:rPr>
          <w:rFonts w:ascii="Times New Roman" w:hAnsi="Times New Roman" w:cs="Times New Roman"/>
          <w:lang w:val="sq-AL"/>
        </w:rPr>
        <w:t>prezantuan</w:t>
      </w:r>
      <w:r w:rsidRPr="00541276">
        <w:rPr>
          <w:rFonts w:ascii="Times New Roman" w:hAnsi="Times New Roman" w:cs="Times New Roman"/>
          <w:lang w:val="sq-AL"/>
        </w:rPr>
        <w:t xml:space="preserve"> instrumente kryesore të rëndësishme ndërkombëtare, sidomos ato të BE-së të lidhura me barazinë gjinore (si për </w:t>
      </w:r>
      <w:r w:rsidR="00E41DB4" w:rsidRPr="00541276">
        <w:rPr>
          <w:rFonts w:ascii="Times New Roman" w:hAnsi="Times New Roman" w:cs="Times New Roman"/>
          <w:lang w:val="sq-AL"/>
        </w:rPr>
        <w:t>shembull</w:t>
      </w:r>
      <w:r w:rsidRPr="00541276">
        <w:rPr>
          <w:rFonts w:ascii="Times New Roman" w:hAnsi="Times New Roman" w:cs="Times New Roman"/>
          <w:lang w:val="sq-AL"/>
        </w:rPr>
        <w:t xml:space="preserve"> Plani i Veprimit i BE-së për Barazinë Gjinore / EU GAP III, apo Karta Evropiane për Barazi të Grave dhe Burrave në Jetën Lokale, etj.). Po kështu u </w:t>
      </w:r>
      <w:r w:rsidR="00E41DB4" w:rsidRPr="00541276">
        <w:rPr>
          <w:rFonts w:ascii="Times New Roman" w:hAnsi="Times New Roman" w:cs="Times New Roman"/>
          <w:lang w:val="sq-AL"/>
        </w:rPr>
        <w:t>prezantuan</w:t>
      </w:r>
      <w:r w:rsidRPr="00541276">
        <w:rPr>
          <w:rFonts w:ascii="Times New Roman" w:hAnsi="Times New Roman" w:cs="Times New Roman"/>
          <w:lang w:val="sq-AL"/>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dokumentet se ku referoheshin masat dhe veprimet e parashikuara, objektivat specifikë, treguesit në nivel objektivi, së bashku me vlerën bazë (e matur për vitin 2023 ose që do përcaktohet gjatë vitit 2024) dhe vlerën e synuar (target) deri në vitin 2026, rezultatin në nivel 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541276" w:rsidRDefault="00696A3A" w:rsidP="00E41DB4">
      <w:pPr>
        <w:pStyle w:val="ListParagraph"/>
        <w:spacing w:before="0" w:after="0"/>
        <w:rPr>
          <w:rFonts w:ascii="Times New Roman" w:hAnsi="Times New Roman" w:cs="Times New Roman"/>
          <w:lang w:val="sq-AL"/>
        </w:rPr>
      </w:pPr>
    </w:p>
    <w:p w14:paraId="3DF44CF7" w14:textId="5556D646" w:rsidR="00696A3A" w:rsidRPr="00E41DB4"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Postimi në faqen e Komunës për komente dhe sugjerime nga individët dhe grupet e interesit</w:t>
      </w:r>
      <w:r w:rsidRPr="00541276">
        <w:rPr>
          <w:rFonts w:ascii="Times New Roman" w:hAnsi="Times New Roman" w:cs="Times New Roman"/>
          <w:lang w:val="sq-AL"/>
        </w:rPr>
        <w:t xml:space="preserve">. Draft matrica e PLVBGJ 2024 – 2026 </w:t>
      </w:r>
      <w:r w:rsidRPr="00E41DB4">
        <w:rPr>
          <w:rFonts w:ascii="Times New Roman" w:hAnsi="Times New Roman" w:cs="Times New Roman"/>
          <w:lang w:val="sq-AL"/>
        </w:rPr>
        <w:t xml:space="preserve">u postua në datën </w:t>
      </w:r>
      <w:r w:rsidR="00E41DB4" w:rsidRPr="00357A62">
        <w:rPr>
          <w:rFonts w:ascii="Times New Roman" w:hAnsi="Times New Roman" w:cs="Times New Roman"/>
          <w:color w:val="FF0000"/>
          <w:highlight w:val="yellow"/>
          <w:lang w:val="sq-AL"/>
        </w:rPr>
        <w:t>xx</w:t>
      </w:r>
      <w:r w:rsidR="00E41DB4" w:rsidRPr="00E41DB4">
        <w:rPr>
          <w:rFonts w:ascii="Times New Roman" w:hAnsi="Times New Roman" w:cs="Times New Roman"/>
          <w:highlight w:val="yellow"/>
          <w:lang w:val="sq-AL"/>
        </w:rPr>
        <w:t xml:space="preserve"> </w:t>
      </w:r>
      <w:r w:rsidR="004113D0">
        <w:rPr>
          <w:rFonts w:ascii="Times New Roman" w:hAnsi="Times New Roman" w:cs="Times New Roman"/>
          <w:highlight w:val="yellow"/>
          <w:lang w:val="sq-AL"/>
        </w:rPr>
        <w:t xml:space="preserve">xxxx </w:t>
      </w:r>
      <w:r w:rsidR="00E41DB4" w:rsidRPr="00E41DB4">
        <w:rPr>
          <w:rFonts w:ascii="Times New Roman" w:hAnsi="Times New Roman" w:cs="Times New Roman"/>
          <w:highlight w:val="yellow"/>
          <w:lang w:val="sq-AL"/>
        </w:rPr>
        <w:t>2024</w:t>
      </w:r>
      <w:r w:rsidRPr="00E41DB4">
        <w:rPr>
          <w:rFonts w:ascii="Times New Roman" w:hAnsi="Times New Roman" w:cs="Times New Roman"/>
          <w:lang w:val="sq-AL"/>
        </w:rPr>
        <w:t xml:space="preserve"> në linkun </w:t>
      </w:r>
      <w:r w:rsidR="00BC2F41" w:rsidRPr="00BC2F41">
        <w:rPr>
          <w:rFonts w:ascii="Times New Roman" w:hAnsi="Times New Roman" w:cs="Times New Roman"/>
          <w:highlight w:val="yellow"/>
          <w:lang w:val="sq-AL"/>
        </w:rPr>
        <w:t>https:/</w:t>
      </w:r>
      <w:r w:rsidR="00BC2F41" w:rsidRPr="004B00EF">
        <w:rPr>
          <w:rFonts w:ascii="Times New Roman" w:hAnsi="Times New Roman" w:cs="Times New Roman"/>
          <w:highlight w:val="yellow"/>
          <w:lang w:val="sq-AL"/>
        </w:rPr>
        <w:t>/</w:t>
      </w:r>
      <w:r w:rsidR="004B00EF" w:rsidRPr="004B00EF">
        <w:rPr>
          <w:rFonts w:ascii="Times New Roman" w:hAnsi="Times New Roman" w:cs="Times New Roman"/>
          <w:highlight w:val="yellow"/>
          <w:lang w:val="sq-AL"/>
        </w:rPr>
        <w:t>xxxxxxxxxxxxxxxx</w:t>
      </w:r>
      <w:r w:rsidR="00BC2F41">
        <w:rPr>
          <w:rFonts w:ascii="Times New Roman" w:hAnsi="Times New Roman" w:cs="Times New Roman"/>
          <w:lang w:val="sq-AL"/>
        </w:rPr>
        <w:t xml:space="preserve">  </w:t>
      </w:r>
      <w:r w:rsidRPr="00E41DB4">
        <w:rPr>
          <w:rFonts w:ascii="Times New Roman" w:hAnsi="Times New Roman" w:cs="Times New Roman"/>
          <w:lang w:val="sq-AL"/>
        </w:rPr>
        <w:t xml:space="preserve">Postimi qëndroi i hapur për komente dhe sugjerime deri në datën </w:t>
      </w:r>
      <w:r w:rsidR="00BC2F41" w:rsidRPr="00357A62">
        <w:rPr>
          <w:rFonts w:ascii="Times New Roman" w:hAnsi="Times New Roman" w:cs="Times New Roman"/>
          <w:color w:val="FF0000"/>
          <w:highlight w:val="yellow"/>
          <w:lang w:val="sq-AL"/>
        </w:rPr>
        <w:t>xx</w:t>
      </w:r>
      <w:r w:rsidR="004B00EF">
        <w:rPr>
          <w:rFonts w:ascii="Times New Roman" w:hAnsi="Times New Roman" w:cs="Times New Roman"/>
          <w:highlight w:val="yellow"/>
          <w:lang w:val="sq-AL"/>
        </w:rPr>
        <w:t>xxxxx</w:t>
      </w:r>
      <w:r w:rsidRPr="00BC2F41">
        <w:rPr>
          <w:rFonts w:ascii="Times New Roman" w:hAnsi="Times New Roman" w:cs="Times New Roman"/>
          <w:highlight w:val="yellow"/>
          <w:lang w:val="sq-AL"/>
        </w:rPr>
        <w:t>,</w:t>
      </w:r>
      <w:r w:rsidRPr="00E41DB4">
        <w:rPr>
          <w:rFonts w:ascii="Times New Roman" w:hAnsi="Times New Roman" w:cs="Times New Roman"/>
          <w:lang w:val="sq-AL"/>
        </w:rPr>
        <w:t xml:space="preserve"> duke plotësuar kështu detyrimin për  konsultimin publik, në mbështetje të Ligjit për vetëqeverisje Lokale Nr.03L-040 </w:t>
      </w:r>
      <w:r w:rsidRPr="002E059D">
        <w:rPr>
          <w:rFonts w:ascii="Times New Roman" w:hAnsi="Times New Roman" w:cs="Times New Roman"/>
          <w:lang w:val="sq-AL"/>
        </w:rPr>
        <w:t>dhe Udhëzimit Administrativ</w:t>
      </w:r>
      <w:r w:rsidR="004B00EF" w:rsidRPr="002E059D">
        <w:rPr>
          <w:rFonts w:ascii="Times New Roman" w:hAnsi="Times New Roman" w:cs="Times New Roman"/>
          <w:lang w:val="sq-AL"/>
        </w:rPr>
        <w:t xml:space="preserve"> (MAPL)</w:t>
      </w:r>
      <w:r w:rsidRPr="002E059D">
        <w:rPr>
          <w:rFonts w:ascii="Times New Roman" w:hAnsi="Times New Roman" w:cs="Times New Roman"/>
          <w:lang w:val="sq-AL"/>
        </w:rPr>
        <w:t xml:space="preserve"> Nr. </w:t>
      </w:r>
      <w:r w:rsidR="004B00EF" w:rsidRPr="002E059D">
        <w:rPr>
          <w:rFonts w:ascii="Times New Roman" w:hAnsi="Times New Roman" w:cs="Times New Roman"/>
          <w:lang w:val="sq-AL"/>
        </w:rPr>
        <w:t xml:space="preserve">04/2023 </w:t>
      </w:r>
      <w:r w:rsidRPr="002E059D">
        <w:rPr>
          <w:rFonts w:ascii="Times New Roman" w:hAnsi="Times New Roman" w:cs="Times New Roman"/>
          <w:lang w:val="sq-AL"/>
        </w:rPr>
        <w:t xml:space="preserve"> për </w:t>
      </w:r>
      <w:r w:rsidR="004B00EF" w:rsidRPr="002E059D">
        <w:rPr>
          <w:rFonts w:ascii="Times New Roman" w:hAnsi="Times New Roman" w:cs="Times New Roman"/>
          <w:lang w:val="sq-AL"/>
        </w:rPr>
        <w:t>Administrat</w:t>
      </w:r>
      <w:r w:rsidR="007E3771" w:rsidRPr="002E059D">
        <w:rPr>
          <w:rFonts w:ascii="Times New Roman" w:hAnsi="Times New Roman" w:cs="Times New Roman"/>
          <w:lang w:val="sq-AL"/>
        </w:rPr>
        <w:t>ë</w:t>
      </w:r>
      <w:r w:rsidR="004B00EF" w:rsidRPr="002E059D">
        <w:rPr>
          <w:rFonts w:ascii="Times New Roman" w:hAnsi="Times New Roman" w:cs="Times New Roman"/>
          <w:lang w:val="sq-AL"/>
        </w:rPr>
        <w:t xml:space="preserve"> t</w:t>
      </w:r>
      <w:r w:rsidR="007E3771" w:rsidRPr="002E059D">
        <w:rPr>
          <w:rFonts w:ascii="Times New Roman" w:hAnsi="Times New Roman" w:cs="Times New Roman"/>
          <w:lang w:val="sq-AL"/>
        </w:rPr>
        <w:t>ë</w:t>
      </w:r>
      <w:r w:rsidR="004B00EF" w:rsidRPr="002E059D">
        <w:rPr>
          <w:rFonts w:ascii="Times New Roman" w:hAnsi="Times New Roman" w:cs="Times New Roman"/>
          <w:lang w:val="sq-AL"/>
        </w:rPr>
        <w:t xml:space="preserve"> Hapur </w:t>
      </w:r>
      <w:r w:rsidRPr="002E059D">
        <w:rPr>
          <w:rFonts w:ascii="Times New Roman" w:hAnsi="Times New Roman" w:cs="Times New Roman"/>
          <w:lang w:val="sq-AL"/>
        </w:rPr>
        <w:t>në Komuna.</w:t>
      </w:r>
      <w:r w:rsidRPr="00E41DB4">
        <w:rPr>
          <w:rFonts w:ascii="Times New Roman" w:hAnsi="Times New Roman" w:cs="Times New Roman"/>
          <w:lang w:val="sq-AL"/>
        </w:rPr>
        <w:t xml:space="preserve"> </w:t>
      </w:r>
    </w:p>
    <w:p w14:paraId="603984F5" w14:textId="77777777" w:rsidR="00696A3A" w:rsidRPr="00541276" w:rsidRDefault="00696A3A" w:rsidP="00E41DB4">
      <w:pPr>
        <w:pStyle w:val="ListParagraph"/>
        <w:spacing w:before="0" w:after="0"/>
        <w:rPr>
          <w:rFonts w:ascii="Times New Roman" w:hAnsi="Times New Roman" w:cs="Times New Roman"/>
          <w:lang w:val="sq-AL"/>
        </w:rPr>
      </w:pPr>
    </w:p>
    <w:p w14:paraId="19AE940E" w14:textId="70C90FEA" w:rsidR="00696A3A" w:rsidRPr="00BC2F41" w:rsidRDefault="00696A3A" w:rsidP="00E41DB4">
      <w:pPr>
        <w:pStyle w:val="ListParagraph"/>
        <w:numPr>
          <w:ilvl w:val="0"/>
          <w:numId w:val="34"/>
        </w:numPr>
        <w:spacing w:before="0" w:after="0"/>
        <w:rPr>
          <w:rFonts w:ascii="Times New Roman" w:hAnsi="Times New Roman" w:cs="Times New Roman"/>
          <w:lang w:val="sq-AL"/>
        </w:rPr>
      </w:pPr>
      <w:r w:rsidRPr="00BC2F41">
        <w:rPr>
          <w:rFonts w:ascii="Times New Roman" w:hAnsi="Times New Roman" w:cs="Times New Roman"/>
          <w:b/>
          <w:bCs/>
          <w:lang w:val="sq-AL"/>
        </w:rPr>
        <w:t>Mbajtja e konsultimit publik me banoret dhe banorët e Komunës</w:t>
      </w:r>
      <w:r w:rsidRPr="00BC2F41">
        <w:rPr>
          <w:rFonts w:ascii="Times New Roman" w:hAnsi="Times New Roman" w:cs="Times New Roman"/>
          <w:lang w:val="sq-AL"/>
        </w:rPr>
        <w:t xml:space="preserve">. Në përputhje dhe vijim të sa cekur më sipër, Komuna </w:t>
      </w:r>
      <w:r w:rsidR="000C7366">
        <w:rPr>
          <w:rFonts w:ascii="Times New Roman" w:hAnsi="Times New Roman" w:cs="Times New Roman"/>
          <w:lang w:val="sq-AL"/>
        </w:rPr>
        <w:t>Lipjan</w:t>
      </w:r>
      <w:r w:rsidRPr="00BC2F41">
        <w:rPr>
          <w:rFonts w:ascii="Times New Roman" w:hAnsi="Times New Roman" w:cs="Times New Roman"/>
          <w:lang w:val="sq-AL"/>
        </w:rPr>
        <w:t xml:space="preserve">, mbajti edhe sesionin e dëgjimit publik në datën </w:t>
      </w:r>
      <w:r w:rsidR="00BC2F41" w:rsidRPr="00357A62">
        <w:rPr>
          <w:rFonts w:ascii="Times New Roman" w:hAnsi="Times New Roman" w:cs="Times New Roman"/>
          <w:color w:val="FF0000"/>
          <w:highlight w:val="yellow"/>
          <w:lang w:val="sq-AL"/>
        </w:rPr>
        <w:t>xx</w:t>
      </w:r>
      <w:r w:rsidR="00BC2F41" w:rsidRPr="00BC2F41">
        <w:rPr>
          <w:rFonts w:ascii="Times New Roman" w:hAnsi="Times New Roman" w:cs="Times New Roman"/>
          <w:highlight w:val="yellow"/>
          <w:lang w:val="sq-AL"/>
        </w:rPr>
        <w:t xml:space="preserve"> </w:t>
      </w:r>
      <w:r w:rsidR="007E3771">
        <w:rPr>
          <w:rFonts w:ascii="Times New Roman" w:hAnsi="Times New Roman" w:cs="Times New Roman"/>
          <w:highlight w:val="yellow"/>
          <w:lang w:val="sq-AL"/>
        </w:rPr>
        <w:t>xxx</w:t>
      </w:r>
      <w:r w:rsidR="00BC2F41" w:rsidRPr="00BC2F41">
        <w:rPr>
          <w:rFonts w:ascii="Times New Roman" w:hAnsi="Times New Roman" w:cs="Times New Roman"/>
          <w:highlight w:val="yellow"/>
          <w:lang w:val="sq-AL"/>
        </w:rPr>
        <w:t xml:space="preserve"> 2024</w:t>
      </w:r>
      <w:r w:rsidRPr="00BC2F41">
        <w:rPr>
          <w:rFonts w:ascii="Times New Roman" w:hAnsi="Times New Roman" w:cs="Times New Roman"/>
          <w:highlight w:val="yellow"/>
          <w:lang w:val="sq-AL"/>
        </w:rPr>
        <w:t>,</w:t>
      </w:r>
      <w:r w:rsidRPr="00BC2F41">
        <w:rPr>
          <w:rFonts w:ascii="Times New Roman" w:hAnsi="Times New Roman" w:cs="Times New Roman"/>
          <w:lang w:val="sq-AL"/>
        </w:rPr>
        <w:t xml:space="preserve"> në ora </w:t>
      </w:r>
      <w:r w:rsidR="00BC2F41" w:rsidRPr="00BC2F41">
        <w:rPr>
          <w:rFonts w:ascii="Times New Roman" w:hAnsi="Times New Roman" w:cs="Times New Roman"/>
          <w:highlight w:val="yellow"/>
          <w:lang w:val="sq-AL"/>
        </w:rPr>
        <w:t>xxx</w:t>
      </w:r>
      <w:r w:rsidRPr="00BC2F41">
        <w:rPr>
          <w:rFonts w:ascii="Times New Roman" w:hAnsi="Times New Roman" w:cs="Times New Roman"/>
          <w:highlight w:val="yellow"/>
          <w:lang w:val="sq-AL"/>
        </w:rPr>
        <w:t>.</w:t>
      </w:r>
      <w:r w:rsidRPr="00BC2F41">
        <w:rPr>
          <w:rFonts w:ascii="Times New Roman" w:hAnsi="Times New Roman" w:cs="Times New Roman"/>
          <w:lang w:val="sq-AL"/>
        </w:rPr>
        <w:t xml:space="preserve"> </w:t>
      </w:r>
    </w:p>
    <w:p w14:paraId="5972A9E3" w14:textId="77777777" w:rsidR="00696A3A" w:rsidRPr="00541276" w:rsidRDefault="00696A3A" w:rsidP="00E41DB4">
      <w:pPr>
        <w:pStyle w:val="ListParagraph"/>
        <w:spacing w:before="0" w:after="0"/>
        <w:rPr>
          <w:rFonts w:ascii="Times New Roman" w:hAnsi="Times New Roman" w:cs="Times New Roman"/>
          <w:lang w:val="sq-AL"/>
        </w:rPr>
      </w:pPr>
    </w:p>
    <w:p w14:paraId="1EEC4A46" w14:textId="6FA555D7" w:rsidR="00696A3A" w:rsidRPr="00541276"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 xml:space="preserve">Përmirësimi i </w:t>
      </w:r>
      <w:r w:rsidR="00BC2F41" w:rsidRPr="00541276">
        <w:rPr>
          <w:rFonts w:ascii="Times New Roman" w:hAnsi="Times New Roman" w:cs="Times New Roman"/>
          <w:b/>
          <w:bCs/>
          <w:lang w:val="sq-AL"/>
        </w:rPr>
        <w:t>draft</w:t>
      </w:r>
      <w:r w:rsidRPr="00541276">
        <w:rPr>
          <w:rFonts w:ascii="Times New Roman" w:hAnsi="Times New Roman" w:cs="Times New Roman"/>
          <w:b/>
          <w:bCs/>
          <w:lang w:val="sq-AL"/>
        </w:rPr>
        <w:t xml:space="preserve"> matricës së PLVBGJ.</w:t>
      </w:r>
      <w:r w:rsidRPr="00541276">
        <w:rPr>
          <w:rFonts w:ascii="Times New Roman" w:hAnsi="Times New Roman" w:cs="Times New Roman"/>
          <w:lang w:val="sq-AL"/>
        </w:rPr>
        <w:t xml:space="preserve"> Pas seancës së dëgjimit publik dhe në përfundim të të gjithë procesit të konsultimit publik, Grupi Punues bëri edhe përmirësimin e draft matricës së PLVBGJ, bazuar në të gjitha komentet dhe sugjerimet e marra. Gjithashtu Grupi Punues e plotësoi këtë draft matricë edhe me përshkrimin narrativ të të gjithë PLVBGJ, pra e kompletoi tërësisht dokumentin e përgatitur. </w:t>
      </w:r>
    </w:p>
    <w:p w14:paraId="69EA2CFA" w14:textId="77777777" w:rsidR="00696A3A" w:rsidRPr="00541276" w:rsidRDefault="00696A3A" w:rsidP="00E41DB4">
      <w:pPr>
        <w:pStyle w:val="ListParagraph"/>
        <w:spacing w:before="0" w:after="0"/>
        <w:rPr>
          <w:rFonts w:ascii="Times New Roman" w:hAnsi="Times New Roman" w:cs="Times New Roman"/>
          <w:lang w:val="sq-AL"/>
        </w:rPr>
      </w:pPr>
    </w:p>
    <w:p w14:paraId="57CC72F2" w14:textId="77777777" w:rsidR="00696A3A" w:rsidRPr="00541276"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Kostimi i matricës së PLVBGJ</w:t>
      </w:r>
      <w:r w:rsidRPr="00541276">
        <w:rPr>
          <w:rFonts w:ascii="Times New Roman" w:hAnsi="Times New Roman" w:cs="Times New Roman"/>
          <w:lang w:val="sq-AL"/>
        </w:rPr>
        <w:t>. 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14:paraId="59629EFB" w14:textId="77777777" w:rsidR="00696A3A" w:rsidRPr="00541276" w:rsidRDefault="00696A3A" w:rsidP="00E41DB4">
      <w:pPr>
        <w:pStyle w:val="ListParagraph"/>
        <w:spacing w:before="0" w:after="0"/>
        <w:rPr>
          <w:rFonts w:ascii="Times New Roman" w:hAnsi="Times New Roman" w:cs="Times New Roman"/>
          <w:lang w:val="sq-AL"/>
        </w:rPr>
      </w:pPr>
    </w:p>
    <w:p w14:paraId="3779E0B2" w14:textId="77777777" w:rsidR="00696A3A" w:rsidRPr="00541276"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Dorëzimi i dokumentit të plotë, të kostuar e përfunduar, për miratim në Kuvendin Komunal</w:t>
      </w:r>
      <w:r w:rsidRPr="00541276">
        <w:rPr>
          <w:rFonts w:ascii="Times New Roman" w:hAnsi="Times New Roman" w:cs="Times New Roman"/>
          <w:lang w:val="sq-AL"/>
        </w:rPr>
        <w:t>. Pas përgatitjes dhe përfundimit të të gjithë procesit, dokumenti i plotë i PLVBGJ, edhe i kostuar, u dorëzua për miratim në Kuvendin Komunal, duke ndjekur të gjitha hapat, detyrimet dhe afatet ligjore përkatëse.</w:t>
      </w:r>
    </w:p>
    <w:p w14:paraId="59ADDA83" w14:textId="77777777" w:rsidR="00696A3A" w:rsidRPr="00541276" w:rsidRDefault="00696A3A" w:rsidP="00E41DB4">
      <w:pPr>
        <w:pStyle w:val="ListParagraph"/>
        <w:spacing w:before="0" w:after="0"/>
        <w:rPr>
          <w:rFonts w:ascii="Times New Roman" w:hAnsi="Times New Roman" w:cs="Times New Roman"/>
          <w:lang w:val="sq-AL"/>
        </w:rPr>
      </w:pPr>
    </w:p>
    <w:p w14:paraId="7DA4C939" w14:textId="44685FA5" w:rsidR="00696A3A" w:rsidRDefault="00696A3A" w:rsidP="00E41DB4">
      <w:pPr>
        <w:pStyle w:val="ListParagraph"/>
        <w:numPr>
          <w:ilvl w:val="0"/>
          <w:numId w:val="34"/>
        </w:numPr>
        <w:spacing w:before="0" w:after="0"/>
        <w:rPr>
          <w:rFonts w:ascii="Times New Roman" w:hAnsi="Times New Roman" w:cs="Times New Roman"/>
          <w:lang w:val="sq-AL"/>
        </w:rPr>
      </w:pPr>
      <w:r w:rsidRPr="00541276">
        <w:rPr>
          <w:rFonts w:ascii="Times New Roman" w:hAnsi="Times New Roman" w:cs="Times New Roman"/>
          <w:b/>
          <w:bCs/>
          <w:lang w:val="sq-AL"/>
        </w:rPr>
        <w:t>Miratimi i PLVBGJ në Kuvendin Komunal.</w:t>
      </w:r>
      <w:r w:rsidRPr="00541276">
        <w:rPr>
          <w:rFonts w:ascii="Times New Roman" w:hAnsi="Times New Roman" w:cs="Times New Roman"/>
          <w:lang w:val="sq-AL"/>
        </w:rPr>
        <w:t xml:space="preserve"> PLVBGJ u miratua në mbledhjen e </w:t>
      </w:r>
      <w:r w:rsidR="00BC2F41" w:rsidRPr="00541276">
        <w:rPr>
          <w:rFonts w:ascii="Times New Roman" w:hAnsi="Times New Roman" w:cs="Times New Roman"/>
          <w:lang w:val="sq-AL"/>
        </w:rPr>
        <w:t>radhës</w:t>
      </w:r>
      <w:r w:rsidRPr="00541276">
        <w:rPr>
          <w:rFonts w:ascii="Times New Roman" w:hAnsi="Times New Roman" w:cs="Times New Roman"/>
          <w:lang w:val="sq-AL"/>
        </w:rPr>
        <w:t xml:space="preserve"> së Kuvendit Komunal në </w:t>
      </w:r>
      <w:r w:rsidR="00357A62" w:rsidRPr="00357A62">
        <w:rPr>
          <w:rFonts w:ascii="Times New Roman" w:hAnsi="Times New Roman" w:cs="Times New Roman"/>
          <w:color w:val="FF0000"/>
          <w:highlight w:val="yellow"/>
          <w:lang w:val="sq-AL"/>
        </w:rPr>
        <w:t xml:space="preserve">xxxx </w:t>
      </w:r>
      <w:r w:rsidR="00BC2F41" w:rsidRPr="00357A62">
        <w:rPr>
          <w:rFonts w:ascii="Times New Roman" w:hAnsi="Times New Roman" w:cs="Times New Roman"/>
          <w:highlight w:val="yellow"/>
          <w:lang w:val="sq-AL"/>
        </w:rPr>
        <w:t>2024</w:t>
      </w:r>
      <w:r w:rsidRPr="00BC2F41">
        <w:rPr>
          <w:rFonts w:ascii="Times New Roman" w:hAnsi="Times New Roman" w:cs="Times New Roman"/>
          <w:highlight w:val="yellow"/>
          <w:lang w:val="sq-AL"/>
        </w:rPr>
        <w:t>.</w:t>
      </w:r>
      <w:r w:rsidRPr="00541276">
        <w:rPr>
          <w:rFonts w:ascii="Times New Roman" w:hAnsi="Times New Roman" w:cs="Times New Roman"/>
          <w:lang w:val="sq-AL"/>
        </w:rPr>
        <w:t xml:space="preserve"> </w:t>
      </w:r>
    </w:p>
    <w:p w14:paraId="50DD461C" w14:textId="77777777" w:rsidR="00BC2F41" w:rsidRPr="00BC2F41" w:rsidRDefault="00BC2F41" w:rsidP="00BC2F41">
      <w:pPr>
        <w:spacing w:before="0" w:after="0"/>
        <w:rPr>
          <w:rFonts w:ascii="Times New Roman" w:hAnsi="Times New Roman" w:cs="Times New Roman"/>
          <w:lang w:val="sq-AL"/>
        </w:rPr>
      </w:pPr>
    </w:p>
    <w:p w14:paraId="01325C65" w14:textId="77777777" w:rsidR="00BC2F41"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Të gjitha hapat e mësipërm shkojnë në linjë jo vetëm me detyrimet kombëtare, por edhe me metodologjinë e përgatitjes së PLVBGJ-ve siç sugjerohet nga Këshilli i Bashkive dhe Rajoneve të Evropës (KBRE)</w:t>
      </w:r>
      <w:r w:rsidRPr="00541276">
        <w:rPr>
          <w:rStyle w:val="FootnoteReference"/>
          <w:rFonts w:ascii="Times New Roman" w:hAnsi="Times New Roman" w:cs="Times New Roman"/>
          <w:lang w:val="sq-AL"/>
        </w:rPr>
        <w:footnoteReference w:id="10"/>
      </w:r>
      <w:r w:rsidRPr="00541276">
        <w:rPr>
          <w:rFonts w:ascii="Times New Roman" w:hAnsi="Times New Roman" w:cs="Times New Roman"/>
          <w:lang w:val="sq-AL"/>
        </w:rPr>
        <w:t xml:space="preserve">. </w:t>
      </w:r>
    </w:p>
    <w:p w14:paraId="5A2AA91E" w14:textId="77777777" w:rsidR="00BC2F41" w:rsidRDefault="00BC2F41" w:rsidP="00E41DB4">
      <w:pPr>
        <w:spacing w:before="0" w:after="0"/>
        <w:rPr>
          <w:rFonts w:ascii="Times New Roman" w:hAnsi="Times New Roman" w:cs="Times New Roman"/>
          <w:lang w:val="sq-AL"/>
        </w:rPr>
      </w:pPr>
    </w:p>
    <w:p w14:paraId="35C896A7" w14:textId="69963683"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Një rol të rëndësishëm në të gjithë procesin e përgatitjes deri në finalizimin e PLVBGJ ka luajtur mbështetja dhe asistenca teknike e ofruar nga UN </w:t>
      </w:r>
      <w:r>
        <w:rPr>
          <w:rFonts w:ascii="Times New Roman" w:hAnsi="Times New Roman" w:cs="Times New Roman"/>
          <w:lang w:val="sq-AL"/>
        </w:rPr>
        <w:t>W</w:t>
      </w:r>
      <w:r w:rsidRPr="00541276">
        <w:rPr>
          <w:rFonts w:ascii="Times New Roman" w:hAnsi="Times New Roman" w:cs="Times New Roman"/>
          <w:lang w:val="sq-AL"/>
        </w:rPr>
        <w:t xml:space="preserve">omen Kosovë, përmes një ekipi të </w:t>
      </w:r>
      <w:r w:rsidR="00BC2F41" w:rsidRPr="00541276">
        <w:rPr>
          <w:rFonts w:ascii="Times New Roman" w:hAnsi="Times New Roman" w:cs="Times New Roman"/>
          <w:lang w:val="sq-AL"/>
        </w:rPr>
        <w:t>mirë përgatitur</w:t>
      </w:r>
      <w:r w:rsidRPr="00541276">
        <w:rPr>
          <w:rFonts w:ascii="Times New Roman" w:hAnsi="Times New Roman" w:cs="Times New Roman"/>
          <w:lang w:val="sq-AL"/>
        </w:rPr>
        <w:t xml:space="preserve"> si dhe një konsulenteje</w:t>
      </w:r>
      <w:r w:rsidRPr="00541276">
        <w:rPr>
          <w:rStyle w:val="FootnoteReference"/>
          <w:rFonts w:ascii="Times New Roman" w:hAnsi="Times New Roman" w:cs="Times New Roman"/>
          <w:lang w:val="sq-AL"/>
        </w:rPr>
        <w:footnoteReference w:id="11"/>
      </w:r>
      <w:r w:rsidRPr="00541276">
        <w:rPr>
          <w:rFonts w:ascii="Times New Roman" w:hAnsi="Times New Roman" w:cs="Times New Roman"/>
          <w:lang w:val="sq-AL"/>
        </w:rPr>
        <w:t xml:space="preserve"> të angazhuar për këtë qëllim, në kuadër të zbatimit të Projektit “Gender Equality Facility” (GEF) që financohet nga Bashkimi Evropian.</w:t>
      </w:r>
    </w:p>
    <w:p w14:paraId="6B4863C0" w14:textId="77777777" w:rsidR="00696A3A" w:rsidRPr="00541276" w:rsidRDefault="00696A3A" w:rsidP="00E41DB4">
      <w:pPr>
        <w:spacing w:before="0" w:after="0"/>
        <w:rPr>
          <w:rFonts w:ascii="Times New Roman" w:hAnsi="Times New Roman" w:cs="Times New Roman"/>
          <w:sz w:val="24"/>
          <w:szCs w:val="24"/>
          <w:lang w:val="sq-AL"/>
        </w:rPr>
      </w:pPr>
    </w:p>
    <w:p w14:paraId="5327A9D8" w14:textId="77777777" w:rsidR="00696A3A" w:rsidRPr="00541276" w:rsidRDefault="00696A3A" w:rsidP="00E41DB4">
      <w:pPr>
        <w:spacing w:before="0" w:after="0"/>
        <w:rPr>
          <w:rFonts w:ascii="Times New Roman" w:hAnsi="Times New Roman" w:cs="Times New Roman"/>
          <w:sz w:val="24"/>
          <w:szCs w:val="24"/>
          <w:lang w:val="sq-AL"/>
        </w:rPr>
      </w:pPr>
    </w:p>
    <w:p w14:paraId="5C709255" w14:textId="30FC1EEC" w:rsidR="00696A3A" w:rsidRPr="00541276" w:rsidRDefault="00696A3A" w:rsidP="00E41DB4">
      <w:pPr>
        <w:spacing w:before="0" w:after="0"/>
        <w:jc w:val="left"/>
        <w:rPr>
          <w:rFonts w:ascii="Times New Roman" w:hAnsi="Times New Roman" w:cs="Times New Roman"/>
          <w:b/>
          <w:bCs/>
          <w:color w:val="FF0000" w:themeColor="accent6"/>
          <w:lang w:val="sq-AL"/>
        </w:rPr>
      </w:pPr>
      <w:bookmarkStart w:id="20" w:name="_Toc153152385"/>
      <w:bookmarkStart w:id="21" w:name="_Toc157412406"/>
      <w:r w:rsidRPr="00541276">
        <w:rPr>
          <w:rFonts w:ascii="Times New Roman" w:hAnsi="Times New Roman" w:cs="Times New Roman"/>
          <w:b/>
          <w:color w:val="FF0000" w:themeColor="accent6"/>
          <w:lang w:val="sq-AL"/>
        </w:rPr>
        <w:t>IV. VIZIONI, OBJEKTIVAT STRATEGJIKE DHE OBJEKTIVAT SPECIFIKE</w:t>
      </w:r>
      <w:bookmarkEnd w:id="20"/>
      <w:bookmarkEnd w:id="21"/>
    </w:p>
    <w:p w14:paraId="62A37879" w14:textId="77777777" w:rsidR="00BC2F41" w:rsidRDefault="00BC2F41" w:rsidP="00E41DB4">
      <w:pPr>
        <w:spacing w:before="0" w:after="0"/>
        <w:rPr>
          <w:rFonts w:ascii="Times New Roman" w:hAnsi="Times New Roman" w:cs="Times New Roman"/>
          <w:b/>
          <w:bCs/>
          <w:lang w:val="sq-AL"/>
        </w:rPr>
      </w:pPr>
    </w:p>
    <w:p w14:paraId="65AAA8A9" w14:textId="42B631DB" w:rsidR="00696A3A" w:rsidRPr="00357A62" w:rsidRDefault="00696A3A" w:rsidP="00E41DB4">
      <w:pPr>
        <w:spacing w:before="0" w:after="0"/>
        <w:rPr>
          <w:rFonts w:ascii="Times New Roman" w:hAnsi="Times New Roman" w:cs="Times New Roman"/>
          <w:b/>
          <w:bCs/>
          <w:lang w:val="sq-AL"/>
        </w:rPr>
      </w:pPr>
      <w:r w:rsidRPr="00357A62">
        <w:rPr>
          <w:rFonts w:ascii="Times New Roman" w:hAnsi="Times New Roman" w:cs="Times New Roman"/>
          <w:b/>
          <w:bCs/>
          <w:lang w:val="sq-AL"/>
        </w:rPr>
        <w:t>Vizioni i PLVBGJ-së adreson:</w:t>
      </w:r>
    </w:p>
    <w:p w14:paraId="5F1536CE" w14:textId="6EFA2591" w:rsidR="00696A3A" w:rsidRDefault="00696A3A" w:rsidP="00E41DB4">
      <w:pPr>
        <w:spacing w:before="0" w:after="0"/>
        <w:rPr>
          <w:rFonts w:ascii="Times New Roman" w:hAnsi="Times New Roman" w:cs="Times New Roman"/>
          <w:bCs/>
          <w:iCs/>
          <w:lang w:val="sq-AL"/>
        </w:rPr>
      </w:pPr>
      <w:r w:rsidRPr="002E059D">
        <w:rPr>
          <w:rFonts w:ascii="Times New Roman" w:hAnsi="Times New Roman" w:cs="Times New Roman"/>
          <w:bCs/>
          <w:iCs/>
          <w:lang w:val="sq-AL"/>
        </w:rPr>
        <w:t xml:space="preserve">“Një qeverisje të mirë, gjithëpërfshirëse e të drejtë gjinore, ku gratë dhe burrat, të rejat dhe të rinjtë, vajzat dhe djemtë e </w:t>
      </w:r>
      <w:r w:rsidR="000C7366" w:rsidRPr="002E059D">
        <w:rPr>
          <w:rFonts w:ascii="Times New Roman" w:hAnsi="Times New Roman" w:cs="Times New Roman"/>
          <w:lang w:val="sq-AL"/>
        </w:rPr>
        <w:t>Lipjan</w:t>
      </w:r>
      <w:r w:rsidR="009E1F35" w:rsidRPr="002E059D">
        <w:rPr>
          <w:rFonts w:ascii="Times New Roman" w:hAnsi="Times New Roman" w:cs="Times New Roman"/>
          <w:lang w:val="sq-AL"/>
        </w:rPr>
        <w:t>it</w:t>
      </w:r>
      <w:r w:rsidR="00BC2F41" w:rsidRPr="002E059D">
        <w:rPr>
          <w:rFonts w:ascii="Times New Roman" w:hAnsi="Times New Roman" w:cs="Times New Roman"/>
          <w:lang w:val="sq-AL"/>
        </w:rPr>
        <w:t>,</w:t>
      </w:r>
      <w:r w:rsidRPr="002E059D">
        <w:rPr>
          <w:rFonts w:ascii="Times New Roman" w:hAnsi="Times New Roman" w:cs="Times New Roman"/>
          <w:bCs/>
          <w:iCs/>
          <w:lang w:val="sq-AL"/>
        </w:rPr>
        <w:t xml:space="preserve"> pavarësisht moshës, vendbanimit, grupit etnik e social, aftësive të kufizuara e nevojave të veçanta, orientimit seksual e shprehjes së identitetit gjinor, statusit civil, të migrantes/migrantit e azilkërkueses/azilkërkuesit, statusit të punësimit e gjendjes ekonomike, </w:t>
      </w:r>
      <w:r w:rsidRPr="002E059D">
        <w:rPr>
          <w:rFonts w:ascii="Times New Roman" w:hAnsi="Times New Roman" w:cs="Times New Roman"/>
          <w:bCs/>
          <w:iCs/>
          <w:lang w:val="sq-AL"/>
        </w:rPr>
        <w:lastRenderedPageBreak/>
        <w:t>përkatësisë fetare, apo karakteristikave të tjera individuale, gëzojnë, respektojnë dhe kontribuojnë për përparimin drejt barazisë gjinore dhe zbatimin e saj në praktikë, në të gjitha fushat e jetës”.</w:t>
      </w:r>
    </w:p>
    <w:p w14:paraId="439B7B57" w14:textId="77777777" w:rsidR="00BC2F41" w:rsidRPr="00541276" w:rsidRDefault="00BC2F41" w:rsidP="00E41DB4">
      <w:pPr>
        <w:spacing w:before="0" w:after="0"/>
        <w:rPr>
          <w:rFonts w:ascii="Times New Roman" w:hAnsi="Times New Roman" w:cs="Times New Roman"/>
          <w:bCs/>
          <w:iCs/>
          <w:lang w:val="sq-AL"/>
        </w:rPr>
      </w:pPr>
    </w:p>
    <w:p w14:paraId="4BE46DC1" w14:textId="77777777" w:rsidR="00696A3A" w:rsidRDefault="00696A3A" w:rsidP="00E41DB4">
      <w:pPr>
        <w:spacing w:before="0" w:after="0"/>
        <w:rPr>
          <w:rFonts w:ascii="Times New Roman" w:hAnsi="Times New Roman" w:cs="Times New Roman"/>
          <w:bCs/>
          <w:lang w:val="sq-AL"/>
        </w:rPr>
      </w:pPr>
      <w:r w:rsidRPr="00541276">
        <w:rPr>
          <w:rFonts w:ascii="Times New Roman" w:hAnsi="Times New Roman" w:cs="Times New Roman"/>
          <w:b/>
          <w:lang w:val="sq-AL"/>
        </w:rPr>
        <w:t>Parimet</w:t>
      </w:r>
      <w:r w:rsidRPr="00541276">
        <w:rPr>
          <w:rStyle w:val="FootnoteReference"/>
          <w:rFonts w:ascii="Times New Roman" w:hAnsi="Times New Roman" w:cs="Times New Roman"/>
          <w:bCs/>
          <w:lang w:val="sq-AL"/>
        </w:rPr>
        <w:footnoteReference w:id="12"/>
      </w:r>
      <w:r w:rsidRPr="00541276">
        <w:rPr>
          <w:rFonts w:ascii="Times New Roman" w:hAnsi="Times New Roman" w:cs="Times New Roman"/>
          <w:bCs/>
          <w:lang w:val="sq-AL"/>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541276" w:rsidRDefault="00696A3A" w:rsidP="00E41DB4">
      <w:pPr>
        <w:spacing w:before="0" w:after="0"/>
        <w:rPr>
          <w:rFonts w:ascii="Times New Roman" w:hAnsi="Times New Roman" w:cs="Times New Roman"/>
          <w:bCs/>
          <w:lang w:val="sq-AL"/>
        </w:rPr>
      </w:pPr>
    </w:p>
    <w:p w14:paraId="38E4BA08" w14:textId="77777777" w:rsidR="00696A3A" w:rsidRPr="00541276" w:rsidRDefault="00696A3A" w:rsidP="00E41DB4">
      <w:pPr>
        <w:pStyle w:val="ListParagraph"/>
        <w:numPr>
          <w:ilvl w:val="0"/>
          <w:numId w:val="12"/>
        </w:numPr>
        <w:spacing w:before="0" w:after="0"/>
        <w:rPr>
          <w:rFonts w:ascii="Times New Roman" w:hAnsi="Times New Roman" w:cs="Times New Roman"/>
          <w:bCs/>
          <w:lang w:val="sq-AL"/>
        </w:rPr>
      </w:pPr>
      <w:r w:rsidRPr="00541276">
        <w:rPr>
          <w:rFonts w:ascii="Times New Roman" w:hAnsi="Times New Roman" w:cs="Times New Roman"/>
          <w:b/>
          <w:lang w:val="sq-AL"/>
        </w:rPr>
        <w:t>Barazia ndërmjet grave dhe burrave, të rejave dhe të rinjve, vajzave dhe djemve në të gjithë diversitetin e tyre, përbën një të drejtë themelore</w:t>
      </w:r>
      <w:r w:rsidRPr="00541276">
        <w:rPr>
          <w:rFonts w:ascii="Times New Roman" w:hAnsi="Times New Roman" w:cs="Times New Roman"/>
          <w:bCs/>
          <w:lang w:val="sq-AL"/>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541276" w:rsidRDefault="00696A3A" w:rsidP="00E41DB4">
      <w:pPr>
        <w:pStyle w:val="ListParagraph"/>
        <w:spacing w:before="0" w:after="0"/>
        <w:rPr>
          <w:rFonts w:ascii="Times New Roman" w:hAnsi="Times New Roman" w:cs="Times New Roman"/>
          <w:bCs/>
          <w:lang w:val="sq-AL"/>
        </w:rPr>
      </w:pPr>
    </w:p>
    <w:p w14:paraId="5241CA96" w14:textId="77777777" w:rsidR="00696A3A" w:rsidRPr="00541276" w:rsidRDefault="00696A3A" w:rsidP="00E41DB4">
      <w:pPr>
        <w:pStyle w:val="ListParagraph"/>
        <w:numPr>
          <w:ilvl w:val="0"/>
          <w:numId w:val="12"/>
        </w:numPr>
        <w:spacing w:before="0" w:after="0"/>
        <w:rPr>
          <w:rFonts w:ascii="Times New Roman" w:hAnsi="Times New Roman" w:cs="Times New Roman"/>
          <w:bCs/>
          <w:lang w:val="sq-AL"/>
        </w:rPr>
      </w:pPr>
      <w:r w:rsidRPr="00541276">
        <w:rPr>
          <w:rFonts w:ascii="Times New Roman" w:hAnsi="Times New Roman" w:cs="Times New Roman"/>
          <w:b/>
          <w:lang w:val="sq-AL"/>
        </w:rPr>
        <w:t>Për të siguruar barazinë gjinore duhet të trajtohen çështjet e diskriminimit dhe të pengesave të shumëfishta.</w:t>
      </w:r>
      <w:r w:rsidRPr="00541276">
        <w:rPr>
          <w:rFonts w:ascii="Times New Roman" w:hAnsi="Times New Roman" w:cs="Times New Roman"/>
          <w:bCs/>
          <w:lang w:val="sq-AL"/>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541276" w:rsidRDefault="00696A3A" w:rsidP="00E41DB4">
      <w:pPr>
        <w:pStyle w:val="ListParagraph"/>
        <w:spacing w:before="0" w:after="0"/>
        <w:rPr>
          <w:rFonts w:ascii="Times New Roman" w:hAnsi="Times New Roman" w:cs="Times New Roman"/>
          <w:bCs/>
          <w:lang w:val="sq-AL"/>
        </w:rPr>
      </w:pPr>
    </w:p>
    <w:p w14:paraId="14643EB7" w14:textId="77777777" w:rsidR="00696A3A" w:rsidRPr="00541276" w:rsidRDefault="00696A3A" w:rsidP="00E41DB4">
      <w:pPr>
        <w:pStyle w:val="ListParagraph"/>
        <w:numPr>
          <w:ilvl w:val="0"/>
          <w:numId w:val="12"/>
        </w:numPr>
        <w:spacing w:before="0" w:after="0"/>
        <w:rPr>
          <w:rFonts w:ascii="Times New Roman" w:hAnsi="Times New Roman" w:cs="Times New Roman"/>
          <w:bCs/>
          <w:lang w:val="sq-AL"/>
        </w:rPr>
      </w:pPr>
      <w:r w:rsidRPr="00541276">
        <w:rPr>
          <w:rFonts w:ascii="Times New Roman" w:hAnsi="Times New Roman" w:cs="Times New Roman"/>
          <w:b/>
          <w:lang w:val="sq-AL"/>
        </w:rPr>
        <w:t>Pjesëmarrja e balancuar e grave dhe burrave, të rejave dhe të rinjve në vendimmarrje është parakusht për një shoqëri demokratike</w:t>
      </w:r>
      <w:r w:rsidRPr="00541276">
        <w:rPr>
          <w:rFonts w:ascii="Times New Roman" w:hAnsi="Times New Roman" w:cs="Times New Roman"/>
          <w:bCs/>
          <w:lang w:val="sq-AL"/>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541276">
        <w:rPr>
          <w:lang w:val="sq-AL"/>
        </w:rPr>
        <w:t xml:space="preserve"> </w:t>
      </w:r>
    </w:p>
    <w:p w14:paraId="64C6B8E9" w14:textId="77777777" w:rsidR="00696A3A" w:rsidRPr="00541276" w:rsidRDefault="00696A3A" w:rsidP="00E41DB4">
      <w:pPr>
        <w:spacing w:before="0" w:after="0"/>
        <w:rPr>
          <w:rFonts w:ascii="Times New Roman" w:hAnsi="Times New Roman" w:cs="Times New Roman"/>
          <w:bCs/>
          <w:lang w:val="sq-AL"/>
        </w:rPr>
      </w:pPr>
    </w:p>
    <w:p w14:paraId="36B0B8F5" w14:textId="77777777" w:rsidR="00696A3A" w:rsidRPr="00541276" w:rsidRDefault="00696A3A" w:rsidP="00E41DB4">
      <w:pPr>
        <w:pStyle w:val="ListParagraph"/>
        <w:numPr>
          <w:ilvl w:val="0"/>
          <w:numId w:val="12"/>
        </w:numPr>
        <w:spacing w:before="0" w:after="0"/>
        <w:rPr>
          <w:rFonts w:ascii="Times New Roman" w:hAnsi="Times New Roman" w:cs="Times New Roman"/>
          <w:bCs/>
          <w:lang w:val="sq-AL"/>
        </w:rPr>
      </w:pPr>
      <w:r w:rsidRPr="00541276">
        <w:rPr>
          <w:rFonts w:ascii="Times New Roman" w:hAnsi="Times New Roman" w:cs="Times New Roman"/>
          <w:b/>
          <w:lang w:val="sq-AL"/>
        </w:rPr>
        <w:t>Eliminimi i stereotipeve gjinore ka rëndësi themelore për arritjen e barazisë gjinore</w:t>
      </w:r>
      <w:r w:rsidRPr="00541276">
        <w:rPr>
          <w:rFonts w:ascii="Times New Roman" w:hAnsi="Times New Roman" w:cs="Times New Roman"/>
          <w:bCs/>
          <w:lang w:val="sq-AL"/>
        </w:rPr>
        <w:t>. Organet e vetëqeverisjes lokale duhet të nxisin punën për eliminimin e stereotipeve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541276" w:rsidRDefault="00696A3A" w:rsidP="00E41DB4">
      <w:pPr>
        <w:pStyle w:val="ListParagraph"/>
        <w:spacing w:before="0" w:after="0"/>
        <w:rPr>
          <w:rFonts w:ascii="Times New Roman" w:hAnsi="Times New Roman" w:cs="Times New Roman"/>
          <w:bCs/>
          <w:lang w:val="sq-AL"/>
        </w:rPr>
      </w:pPr>
    </w:p>
    <w:p w14:paraId="071024B0" w14:textId="77777777" w:rsidR="00696A3A" w:rsidRDefault="00696A3A" w:rsidP="00E41DB4">
      <w:pPr>
        <w:pStyle w:val="ListParagraph"/>
        <w:numPr>
          <w:ilvl w:val="0"/>
          <w:numId w:val="12"/>
        </w:numPr>
        <w:spacing w:before="0" w:after="0"/>
        <w:rPr>
          <w:rFonts w:ascii="Times New Roman" w:hAnsi="Times New Roman" w:cs="Times New Roman"/>
          <w:bCs/>
          <w:lang w:val="sq-AL"/>
        </w:rPr>
      </w:pPr>
      <w:r w:rsidRPr="00541276">
        <w:rPr>
          <w:rFonts w:ascii="Times New Roman" w:hAnsi="Times New Roman" w:cs="Times New Roman"/>
          <w:b/>
          <w:lang w:val="sq-AL"/>
        </w:rPr>
        <w:t>Integrimi i këndvështrimit gjinor në të gjitha veprimtaritë e organeve të vetëqeverisjes lokale është i nevojshëm për të çuar përpara barazinë gjinore</w:t>
      </w:r>
      <w:r w:rsidRPr="00541276">
        <w:rPr>
          <w:rFonts w:ascii="Times New Roman" w:hAnsi="Times New Roman" w:cs="Times New Roman"/>
          <w:bCs/>
          <w:lang w:val="sq-AL"/>
        </w:rPr>
        <w:t>.</w:t>
      </w:r>
      <w:r w:rsidRPr="00541276">
        <w:rPr>
          <w:lang w:val="sq-AL"/>
        </w:rPr>
        <w:t xml:space="preserve"> </w:t>
      </w:r>
      <w:r w:rsidRPr="00541276">
        <w:rPr>
          <w:rFonts w:ascii="Times New Roman" w:hAnsi="Times New Roman" w:cs="Times New Roman"/>
          <w:bCs/>
          <w:lang w:val="sq-AL"/>
        </w:rPr>
        <w:t>Perspektiva gjinore duhet të mbahet parasysh gjatë hartimit të politikave, metodave dhe instrumenteve që ndikojnë në jetën e përditshme të popullsisë lokale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541276" w:rsidRDefault="00696A3A" w:rsidP="00E41DB4">
      <w:pPr>
        <w:spacing w:before="0" w:after="0"/>
        <w:rPr>
          <w:rFonts w:ascii="Times New Roman" w:hAnsi="Times New Roman" w:cs="Times New Roman"/>
          <w:bCs/>
          <w:lang w:val="sq-AL"/>
        </w:rPr>
      </w:pPr>
    </w:p>
    <w:p w14:paraId="19B9A427" w14:textId="77777777" w:rsidR="00696A3A" w:rsidRPr="00541276" w:rsidRDefault="00696A3A" w:rsidP="00E41DB4">
      <w:pPr>
        <w:pStyle w:val="ListParagraph"/>
        <w:numPr>
          <w:ilvl w:val="0"/>
          <w:numId w:val="12"/>
        </w:numPr>
        <w:spacing w:before="0" w:after="0"/>
        <w:rPr>
          <w:rFonts w:ascii="Times New Roman" w:hAnsi="Times New Roman" w:cs="Times New Roman"/>
          <w:bCs/>
          <w:lang w:val="sq-AL"/>
        </w:rPr>
      </w:pPr>
      <w:r w:rsidRPr="00541276">
        <w:rPr>
          <w:rFonts w:ascii="Times New Roman" w:hAnsi="Times New Roman" w:cs="Times New Roman"/>
          <w:b/>
          <w:lang w:val="sq-AL"/>
        </w:rPr>
        <w:t>Planet e veprimit, të mbështetura me burimet e duhura, janë instrumente të nevojshme për çuarjen përpara të barazisë gjinore</w:t>
      </w:r>
      <w:r w:rsidRPr="00541276">
        <w:rPr>
          <w:rFonts w:ascii="Times New Roman" w:hAnsi="Times New Roman" w:cs="Times New Roman"/>
          <w:bCs/>
          <w:lang w:val="sq-AL"/>
        </w:rPr>
        <w:t>.</w:t>
      </w:r>
      <w:r w:rsidRPr="00541276">
        <w:rPr>
          <w:lang w:val="sq-AL"/>
        </w:rPr>
        <w:t xml:space="preserve"> </w:t>
      </w:r>
      <w:r w:rsidRPr="00541276">
        <w:rPr>
          <w:rFonts w:ascii="Times New Roman" w:hAnsi="Times New Roman" w:cs="Times New Roman"/>
          <w:bCs/>
          <w:lang w:val="sq-AL"/>
        </w:rPr>
        <w:t>Organet e vetëqeverisjes lokale duhet të hartojnë plane dhe programe veprimi për barazinë gjinore, të mbështetura me burimet financiare e njerëzore të nevojshme për zbatimin e tyre.</w:t>
      </w:r>
    </w:p>
    <w:p w14:paraId="01DB3441" w14:textId="77777777" w:rsidR="00696A3A" w:rsidRPr="00541276" w:rsidRDefault="00696A3A" w:rsidP="00E41DB4">
      <w:pPr>
        <w:spacing w:before="0" w:after="0"/>
        <w:ind w:left="360"/>
        <w:rPr>
          <w:rFonts w:ascii="Times New Roman" w:hAnsi="Times New Roman" w:cs="Times New Roman"/>
          <w:bCs/>
          <w:lang w:val="sq-AL"/>
        </w:rPr>
      </w:pPr>
    </w:p>
    <w:p w14:paraId="51704B0C" w14:textId="77777777" w:rsidR="00696A3A" w:rsidRPr="002E059D" w:rsidRDefault="00696A3A" w:rsidP="00E41DB4">
      <w:pPr>
        <w:spacing w:before="0" w:after="0"/>
        <w:rPr>
          <w:rFonts w:ascii="Times New Roman" w:hAnsi="Times New Roman" w:cs="Times New Roman"/>
          <w:b/>
          <w:bCs/>
          <w:lang w:val="sq-AL"/>
        </w:rPr>
      </w:pPr>
      <w:r w:rsidRPr="00541276">
        <w:rPr>
          <w:rFonts w:ascii="Times New Roman" w:hAnsi="Times New Roman" w:cs="Times New Roman"/>
          <w:b/>
          <w:bCs/>
          <w:lang w:val="sq-AL"/>
        </w:rPr>
        <w:t>Objektivat strategjikë të PLVBGJ</w:t>
      </w:r>
      <w:r w:rsidRPr="002E059D">
        <w:rPr>
          <w:rFonts w:ascii="Times New Roman" w:hAnsi="Times New Roman" w:cs="Times New Roman"/>
          <w:b/>
          <w:bCs/>
          <w:lang w:val="sq-AL"/>
        </w:rPr>
        <w:t>.</w:t>
      </w:r>
    </w:p>
    <w:p w14:paraId="5BFBF65C" w14:textId="6A166849" w:rsidR="00696A3A" w:rsidRPr="002E059D" w:rsidRDefault="00696A3A" w:rsidP="00E41DB4">
      <w:pPr>
        <w:spacing w:before="0" w:after="0"/>
        <w:rPr>
          <w:rFonts w:ascii="Times New Roman" w:hAnsi="Times New Roman" w:cs="Times New Roman"/>
          <w:lang w:val="sq-AL"/>
        </w:rPr>
      </w:pPr>
      <w:r w:rsidRPr="002E059D">
        <w:rPr>
          <w:rFonts w:ascii="Times New Roman" w:hAnsi="Times New Roman" w:cs="Times New Roman"/>
          <w:lang w:val="sq-AL"/>
        </w:rPr>
        <w:t xml:space="preserve">PLVBGJ 2024 – 2026 përbëhet nga </w:t>
      </w:r>
      <w:r w:rsidR="00310167" w:rsidRPr="002E059D">
        <w:rPr>
          <w:rFonts w:ascii="Times New Roman" w:hAnsi="Times New Roman" w:cs="Times New Roman"/>
          <w:lang w:val="sq-AL"/>
        </w:rPr>
        <w:t>katër</w:t>
      </w:r>
      <w:r w:rsidRPr="002E059D">
        <w:rPr>
          <w:rFonts w:ascii="Times New Roman" w:hAnsi="Times New Roman" w:cs="Times New Roman"/>
          <w:lang w:val="sq-AL"/>
        </w:rPr>
        <w:t xml:space="preserve"> objektiva strategjike, të cilat janë harmonizuar edhe me:</w:t>
      </w:r>
    </w:p>
    <w:p w14:paraId="6C270096" w14:textId="77777777" w:rsidR="00696A3A" w:rsidRPr="002E059D" w:rsidRDefault="00696A3A" w:rsidP="00E41DB4">
      <w:pPr>
        <w:pStyle w:val="ListParagraph"/>
        <w:numPr>
          <w:ilvl w:val="0"/>
          <w:numId w:val="37"/>
        </w:numPr>
        <w:spacing w:before="0" w:after="0"/>
        <w:rPr>
          <w:rFonts w:ascii="Times New Roman" w:hAnsi="Times New Roman" w:cs="Times New Roman"/>
          <w:lang w:val="sq-AL"/>
        </w:rPr>
      </w:pPr>
      <w:r w:rsidRPr="002E059D">
        <w:rPr>
          <w:rFonts w:ascii="Times New Roman" w:hAnsi="Times New Roman" w:cs="Times New Roman"/>
          <w:lang w:val="sq-AL"/>
        </w:rPr>
        <w:t xml:space="preserve">Ligjin Nr. 05/L -020 për Barazi Gjinore, </w:t>
      </w:r>
    </w:p>
    <w:p w14:paraId="2F4E5A2D" w14:textId="77777777" w:rsidR="00696A3A" w:rsidRPr="002E059D" w:rsidRDefault="00696A3A" w:rsidP="00E41DB4">
      <w:pPr>
        <w:pStyle w:val="ListParagraph"/>
        <w:numPr>
          <w:ilvl w:val="0"/>
          <w:numId w:val="37"/>
        </w:numPr>
        <w:spacing w:before="0" w:after="0"/>
        <w:rPr>
          <w:rFonts w:ascii="Times New Roman" w:hAnsi="Times New Roman" w:cs="Times New Roman"/>
          <w:lang w:val="sq-AL"/>
        </w:rPr>
      </w:pPr>
      <w:r w:rsidRPr="002E059D">
        <w:rPr>
          <w:rFonts w:ascii="Times New Roman" w:hAnsi="Times New Roman" w:cs="Times New Roman"/>
          <w:lang w:val="sq-AL"/>
        </w:rPr>
        <w:t xml:space="preserve">Programin e Kosovës për Barazinë Gjinore 2020 – 2024, </w:t>
      </w:r>
    </w:p>
    <w:p w14:paraId="6BE64889" w14:textId="77777777" w:rsidR="00696A3A" w:rsidRPr="002E059D" w:rsidRDefault="00696A3A" w:rsidP="00E41DB4">
      <w:pPr>
        <w:pStyle w:val="ListParagraph"/>
        <w:numPr>
          <w:ilvl w:val="0"/>
          <w:numId w:val="37"/>
        </w:numPr>
        <w:spacing w:before="0" w:after="0"/>
        <w:rPr>
          <w:rFonts w:ascii="Times New Roman" w:hAnsi="Times New Roman" w:cs="Times New Roman"/>
          <w:lang w:val="sq-AL"/>
        </w:rPr>
      </w:pPr>
      <w:r w:rsidRPr="002E059D">
        <w:rPr>
          <w:rFonts w:ascii="Times New Roman" w:hAnsi="Times New Roman" w:cs="Times New Roman"/>
          <w:lang w:val="sq-AL"/>
        </w:rPr>
        <w:t xml:space="preserve">Planin e Zbatimit në Nivel Vendi për Kosovën të Planit të Veprimit të BE-së për Barazinë Gjinore III (EU GAP III) 2021-2025, </w:t>
      </w:r>
    </w:p>
    <w:p w14:paraId="7C79A7F3" w14:textId="64B89E0B" w:rsidR="00696A3A" w:rsidRPr="00541276" w:rsidRDefault="00696A3A" w:rsidP="00E41DB4">
      <w:pPr>
        <w:pStyle w:val="ListParagraph"/>
        <w:numPr>
          <w:ilvl w:val="0"/>
          <w:numId w:val="37"/>
        </w:numPr>
        <w:spacing w:before="0" w:after="0"/>
        <w:rPr>
          <w:rFonts w:ascii="Times New Roman" w:hAnsi="Times New Roman" w:cs="Times New Roman"/>
          <w:lang w:val="sq-AL"/>
        </w:rPr>
      </w:pPr>
      <w:r w:rsidRPr="00541276">
        <w:rPr>
          <w:rFonts w:ascii="Times New Roman" w:hAnsi="Times New Roman" w:cs="Times New Roman"/>
          <w:lang w:val="sq-AL"/>
        </w:rPr>
        <w:lastRenderedPageBreak/>
        <w:t>Konventën për Eliminimin e të gjithë Formave të Diskriminimit ndaj Grave (CEDA</w:t>
      </w:r>
      <w:r w:rsidR="00310167">
        <w:rPr>
          <w:rFonts w:ascii="Times New Roman" w:hAnsi="Times New Roman" w:cs="Times New Roman"/>
          <w:lang w:val="sq-AL"/>
        </w:rPr>
        <w:t>W</w:t>
      </w:r>
      <w:r w:rsidRPr="00541276">
        <w:rPr>
          <w:rFonts w:ascii="Times New Roman" w:hAnsi="Times New Roman" w:cs="Times New Roman"/>
          <w:lang w:val="sq-AL"/>
        </w:rPr>
        <w:t xml:space="preserve">), </w:t>
      </w:r>
    </w:p>
    <w:p w14:paraId="622D22F7" w14:textId="77777777" w:rsidR="00696A3A" w:rsidRPr="00541276" w:rsidRDefault="00696A3A" w:rsidP="00E41DB4">
      <w:pPr>
        <w:pStyle w:val="ListParagraph"/>
        <w:numPr>
          <w:ilvl w:val="0"/>
          <w:numId w:val="37"/>
        </w:numPr>
        <w:spacing w:before="0" w:after="0"/>
        <w:rPr>
          <w:rFonts w:ascii="Times New Roman" w:hAnsi="Times New Roman" w:cs="Times New Roman"/>
          <w:lang w:val="sq-AL"/>
        </w:rPr>
      </w:pPr>
      <w:r w:rsidRPr="00541276">
        <w:rPr>
          <w:rFonts w:ascii="Times New Roman" w:hAnsi="Times New Roman" w:cs="Times New Roman"/>
          <w:lang w:val="sq-AL"/>
        </w:rPr>
        <w:t>Konventën e Këshillit të Evropës për Parandalimin dhe Luftimin e Dhunës ndaj Grave dhe Dhunës në Familje (Konventa e Stambollit),</w:t>
      </w:r>
    </w:p>
    <w:p w14:paraId="78A34A26" w14:textId="77777777" w:rsidR="00696A3A" w:rsidRPr="00541276" w:rsidRDefault="00696A3A" w:rsidP="00E41DB4">
      <w:pPr>
        <w:pStyle w:val="ListParagraph"/>
        <w:numPr>
          <w:ilvl w:val="0"/>
          <w:numId w:val="37"/>
        </w:numPr>
        <w:spacing w:before="0" w:after="0"/>
        <w:rPr>
          <w:rFonts w:ascii="Times New Roman" w:hAnsi="Times New Roman" w:cs="Times New Roman"/>
          <w:lang w:val="sq-AL"/>
        </w:rPr>
      </w:pPr>
      <w:r w:rsidRPr="00541276">
        <w:rPr>
          <w:rFonts w:ascii="Times New Roman" w:hAnsi="Times New Roman" w:cs="Times New Roman"/>
          <w:lang w:val="sq-AL"/>
        </w:rPr>
        <w:t xml:space="preserve">Deklaratën dhe Platformën për Veprim të Pekinit (BDPfA), </w:t>
      </w:r>
    </w:p>
    <w:p w14:paraId="2B608DA4" w14:textId="77777777" w:rsidR="00696A3A" w:rsidRPr="00541276" w:rsidRDefault="00696A3A" w:rsidP="00E41DB4">
      <w:pPr>
        <w:pStyle w:val="ListParagraph"/>
        <w:numPr>
          <w:ilvl w:val="0"/>
          <w:numId w:val="37"/>
        </w:numPr>
        <w:spacing w:before="0" w:after="0"/>
        <w:rPr>
          <w:rFonts w:ascii="Times New Roman" w:hAnsi="Times New Roman" w:cs="Times New Roman"/>
          <w:lang w:val="sq-AL"/>
        </w:rPr>
      </w:pPr>
      <w:r w:rsidRPr="00541276">
        <w:rPr>
          <w:rFonts w:ascii="Times New Roman" w:hAnsi="Times New Roman" w:cs="Times New Roman"/>
          <w:lang w:val="sq-AL"/>
        </w:rPr>
        <w:t xml:space="preserve">Agjendën 2030, Objektivat e Zhvillimit të Qëndrueshëm (SDGs) 2030, </w:t>
      </w:r>
    </w:p>
    <w:p w14:paraId="32268D8B" w14:textId="77777777" w:rsidR="00696A3A" w:rsidRPr="00541276" w:rsidRDefault="00696A3A" w:rsidP="00E41DB4">
      <w:pPr>
        <w:pStyle w:val="ListParagraph"/>
        <w:numPr>
          <w:ilvl w:val="0"/>
          <w:numId w:val="37"/>
        </w:numPr>
        <w:spacing w:before="0" w:after="0"/>
        <w:rPr>
          <w:rFonts w:ascii="Times New Roman" w:hAnsi="Times New Roman" w:cs="Times New Roman"/>
          <w:lang w:val="sq-AL"/>
        </w:rPr>
      </w:pPr>
      <w:r w:rsidRPr="00541276">
        <w:rPr>
          <w:rFonts w:ascii="Times New Roman" w:hAnsi="Times New Roman" w:cs="Times New Roman"/>
          <w:lang w:val="sq-AL"/>
        </w:rPr>
        <w:t xml:space="preserve">Planin e Veprimit për Barazinë Gjinore të BE-së 2021 – 2025 (EU GAP III), </w:t>
      </w:r>
    </w:p>
    <w:p w14:paraId="0C10D37C" w14:textId="77777777" w:rsidR="00696A3A" w:rsidRPr="00541276" w:rsidRDefault="00696A3A" w:rsidP="00E41DB4">
      <w:pPr>
        <w:pStyle w:val="ListParagraph"/>
        <w:numPr>
          <w:ilvl w:val="0"/>
          <w:numId w:val="37"/>
        </w:numPr>
        <w:spacing w:before="0" w:after="0"/>
        <w:rPr>
          <w:rFonts w:ascii="Times New Roman" w:hAnsi="Times New Roman" w:cs="Times New Roman"/>
          <w:lang w:val="sq-AL"/>
        </w:rPr>
      </w:pPr>
      <w:r w:rsidRPr="00541276">
        <w:rPr>
          <w:rFonts w:ascii="Times New Roman" w:hAnsi="Times New Roman" w:cs="Times New Roman"/>
          <w:lang w:val="sq-AL"/>
        </w:rPr>
        <w:t>Kartën Evropiane për Barazi të Grave dhe Burrave në Jetën Lokale, etj.</w:t>
      </w:r>
    </w:p>
    <w:p w14:paraId="7C8DE22F" w14:textId="77777777" w:rsidR="00696A3A" w:rsidRPr="00541276" w:rsidRDefault="00696A3A" w:rsidP="00E41DB4">
      <w:pPr>
        <w:spacing w:before="0" w:after="0"/>
        <w:rPr>
          <w:rFonts w:ascii="Times New Roman" w:hAnsi="Times New Roman" w:cs="Times New Roman"/>
          <w:b/>
          <w:bCs/>
          <w:lang w:val="sq-AL"/>
        </w:rPr>
      </w:pPr>
    </w:p>
    <w:p w14:paraId="6A2B105F" w14:textId="52B7B272" w:rsidR="00696A3A" w:rsidRPr="002E059D" w:rsidRDefault="00310167" w:rsidP="00E41DB4">
      <w:pPr>
        <w:spacing w:before="0" w:after="0"/>
        <w:rPr>
          <w:rFonts w:ascii="Times New Roman" w:hAnsi="Times New Roman" w:cs="Times New Roman"/>
          <w:b/>
          <w:bCs/>
          <w:lang w:val="sq-AL"/>
        </w:rPr>
      </w:pPr>
      <w:r w:rsidRPr="002E059D">
        <w:rPr>
          <w:rFonts w:ascii="Times New Roman" w:hAnsi="Times New Roman" w:cs="Times New Roman"/>
          <w:b/>
          <w:bCs/>
          <w:lang w:val="sq-AL"/>
        </w:rPr>
        <w:t>Katër</w:t>
      </w:r>
      <w:r w:rsidR="00696A3A" w:rsidRPr="002E059D">
        <w:rPr>
          <w:rFonts w:ascii="Times New Roman" w:hAnsi="Times New Roman" w:cs="Times New Roman"/>
          <w:b/>
          <w:bCs/>
          <w:lang w:val="sq-AL"/>
        </w:rPr>
        <w:t xml:space="preserve"> objektivat strategjike të PLVBGJ 2024 – 2026 të Komunës </w:t>
      </w:r>
      <w:r w:rsidR="000C7366" w:rsidRPr="002E059D">
        <w:rPr>
          <w:rFonts w:ascii="Times New Roman" w:hAnsi="Times New Roman" w:cs="Times New Roman"/>
          <w:b/>
          <w:bCs/>
          <w:lang w:val="sq-AL"/>
        </w:rPr>
        <w:t>Lipjan</w:t>
      </w:r>
      <w:r w:rsidR="00696A3A" w:rsidRPr="002E059D">
        <w:rPr>
          <w:rFonts w:ascii="Times New Roman" w:hAnsi="Times New Roman" w:cs="Times New Roman"/>
          <w:b/>
          <w:bCs/>
          <w:lang w:val="sq-AL"/>
        </w:rPr>
        <w:t>, renditen në vijim:</w:t>
      </w:r>
    </w:p>
    <w:p w14:paraId="7A45C342" w14:textId="5A0F8280" w:rsidR="00495E2D" w:rsidRPr="002E059D" w:rsidRDefault="00495E2D" w:rsidP="00495E2D">
      <w:pPr>
        <w:pStyle w:val="ListParagraph"/>
        <w:numPr>
          <w:ilvl w:val="0"/>
          <w:numId w:val="38"/>
        </w:numPr>
        <w:rPr>
          <w:rFonts w:ascii="Times New Roman" w:hAnsi="Times New Roman" w:cs="Times New Roman"/>
          <w:lang w:val="sq-AL"/>
        </w:rPr>
      </w:pPr>
      <w:r w:rsidRPr="002E059D">
        <w:rPr>
          <w:rFonts w:ascii="Times New Roman" w:hAnsi="Times New Roman" w:cs="Times New Roman"/>
          <w:lang w:val="sq-AL"/>
        </w:rPr>
        <w:t>Fuqizimi ekonomik, punësimi i denjë dhe promovimi i drejtësisë sociale për gratë, të rejat, vajzat dhe burrat, të rinjtë, djemtë, në të gjithë diversitetin e tyre.</w:t>
      </w:r>
    </w:p>
    <w:p w14:paraId="111FEA8D" w14:textId="1A0EFD98" w:rsidR="00696A3A" w:rsidRPr="002E059D" w:rsidRDefault="00495E2D" w:rsidP="00E41DB4">
      <w:pPr>
        <w:pStyle w:val="ListParagraph"/>
        <w:numPr>
          <w:ilvl w:val="0"/>
          <w:numId w:val="38"/>
        </w:numPr>
        <w:spacing w:before="0" w:after="0"/>
        <w:rPr>
          <w:rFonts w:ascii="Times New Roman" w:hAnsi="Times New Roman" w:cs="Times New Roman"/>
          <w:lang w:val="sq-AL"/>
        </w:rPr>
      </w:pPr>
      <w:r w:rsidRPr="002E059D">
        <w:rPr>
          <w:rFonts w:ascii="Times New Roman" w:hAnsi="Times New Roman" w:cs="Times New Roman"/>
          <w:lang w:val="sq-AL"/>
        </w:rPr>
        <w:t xml:space="preserve">Zvogëlimi i pabarazive gjinore në arsim cilësor dhe të mësuarit gjatë gjithë jetës, për të rejat, të rinjtë, vajzat dhe djemtë, në të gjithë diversitetin e tyre.  </w:t>
      </w:r>
    </w:p>
    <w:p w14:paraId="1075D521" w14:textId="11E96C94" w:rsidR="00696A3A" w:rsidRPr="002E059D" w:rsidRDefault="001A5AFC" w:rsidP="00E41DB4">
      <w:pPr>
        <w:pStyle w:val="ListParagraph"/>
        <w:numPr>
          <w:ilvl w:val="0"/>
          <w:numId w:val="38"/>
        </w:numPr>
        <w:spacing w:before="0" w:after="0"/>
        <w:rPr>
          <w:rFonts w:ascii="Times New Roman" w:hAnsi="Times New Roman" w:cs="Times New Roman"/>
          <w:lang w:val="sq-AL"/>
        </w:rPr>
      </w:pPr>
      <w:r w:rsidRPr="002E059D">
        <w:rPr>
          <w:rFonts w:ascii="Times New Roman" w:hAnsi="Times New Roman" w:cs="Times New Roman"/>
          <w:lang w:val="sq-AL"/>
        </w:rPr>
        <w:t>Promovimi i barazisë gjinore dhe fuqizimi i grave, të rejave dhe vajzave në të gjithë diversitetin e tyre</w:t>
      </w:r>
      <w:r w:rsidR="00696A3A" w:rsidRPr="002E059D">
        <w:rPr>
          <w:rFonts w:ascii="Times New Roman" w:hAnsi="Times New Roman" w:cs="Times New Roman"/>
          <w:lang w:val="sq-AL"/>
        </w:rPr>
        <w:t>.</w:t>
      </w:r>
    </w:p>
    <w:p w14:paraId="3FD6957A" w14:textId="1DCF321E" w:rsidR="003642CA" w:rsidRPr="002E059D" w:rsidRDefault="001A5AFC" w:rsidP="00E41DB4">
      <w:pPr>
        <w:pStyle w:val="ListParagraph"/>
        <w:numPr>
          <w:ilvl w:val="0"/>
          <w:numId w:val="38"/>
        </w:numPr>
        <w:spacing w:before="0" w:after="0"/>
        <w:rPr>
          <w:rFonts w:ascii="Times New Roman" w:hAnsi="Times New Roman" w:cs="Times New Roman"/>
          <w:lang w:val="sq-AL"/>
        </w:rPr>
      </w:pPr>
      <w:r w:rsidRPr="002E059D">
        <w:rPr>
          <w:rFonts w:ascii="Times New Roman" w:hAnsi="Times New Roman" w:cs="Times New Roman"/>
          <w:lang w:val="sq-AL"/>
        </w:rPr>
        <w:t xml:space="preserve">Promovimi dhe edukimi shëndetësor, promovimi i shëndetit dhe të drejtave seksuale dhe riprodhuese.  </w:t>
      </w:r>
    </w:p>
    <w:p w14:paraId="30C263F1" w14:textId="77777777" w:rsidR="001A5AFC" w:rsidRPr="001A5AFC" w:rsidRDefault="001A5AFC" w:rsidP="001A5AFC">
      <w:pPr>
        <w:pStyle w:val="ListParagraph"/>
        <w:spacing w:before="0" w:after="0"/>
        <w:rPr>
          <w:rFonts w:ascii="Times New Roman" w:hAnsi="Times New Roman" w:cs="Times New Roman"/>
          <w:lang w:val="sq-AL"/>
        </w:rPr>
      </w:pPr>
    </w:p>
    <w:p w14:paraId="4C7CB0D6" w14:textId="57A06885"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4918A284" w14:textId="77777777" w:rsidR="003642CA" w:rsidRPr="00541276" w:rsidRDefault="003642CA" w:rsidP="00E41DB4">
      <w:pPr>
        <w:spacing w:before="0" w:after="0"/>
        <w:rPr>
          <w:rFonts w:ascii="Times New Roman" w:hAnsi="Times New Roman" w:cs="Times New Roman"/>
          <w:lang w:val="sq-AL"/>
        </w:rPr>
      </w:pPr>
    </w:p>
    <w:p w14:paraId="6698F115" w14:textId="77777777"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Përparimi dhe efektiviteti në zbatimin e PLVBGJ kërkon domosdoshmërisht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Default="00696A3A" w:rsidP="00E41DB4">
      <w:pPr>
        <w:spacing w:before="0" w:after="0"/>
        <w:rPr>
          <w:rFonts w:ascii="Times New Roman" w:hAnsi="Times New Roman" w:cs="Times New Roman"/>
          <w:b/>
          <w:lang w:val="sq-AL"/>
        </w:rPr>
      </w:pPr>
    </w:p>
    <w:p w14:paraId="1C11AC7C" w14:textId="77777777" w:rsidR="00696A3A" w:rsidRPr="002E059D" w:rsidRDefault="00696A3A" w:rsidP="00E41DB4">
      <w:pPr>
        <w:spacing w:before="0" w:after="0"/>
        <w:rPr>
          <w:rFonts w:ascii="Times New Roman" w:hAnsi="Times New Roman" w:cs="Times New Roman"/>
          <w:b/>
          <w:lang w:val="sq-AL"/>
        </w:rPr>
      </w:pPr>
      <w:r w:rsidRPr="002E059D">
        <w:rPr>
          <w:rFonts w:ascii="Times New Roman" w:hAnsi="Times New Roman" w:cs="Times New Roman"/>
          <w:b/>
          <w:lang w:val="sq-AL"/>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2E059D" w14:paraId="590BAC3E" w14:textId="77777777" w:rsidTr="005F5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696A3A" w:rsidRPr="002E059D" w:rsidRDefault="00696A3A" w:rsidP="00EC60AF">
            <w:pPr>
              <w:spacing w:before="0" w:after="0"/>
              <w:jc w:val="left"/>
              <w:rPr>
                <w:rFonts w:ascii="Times New Roman" w:hAnsi="Times New Roman" w:cs="Times New Roman"/>
                <w:b w:val="0"/>
                <w:color w:val="000000" w:themeColor="text1"/>
                <w:lang w:val="sq-AL"/>
              </w:rPr>
            </w:pPr>
            <w:bookmarkStart w:id="22" w:name="_Hlk96332527"/>
            <w:r w:rsidRPr="002E059D">
              <w:rPr>
                <w:rFonts w:ascii="Times New Roman" w:hAnsi="Times New Roman" w:cs="Times New Roman"/>
                <w:bCs w:val="0"/>
                <w:color w:val="000000" w:themeColor="text1"/>
                <w:lang w:val="sq-AL"/>
              </w:rPr>
              <w:t>Objektivi strategjik:</w:t>
            </w:r>
          </w:p>
          <w:p w14:paraId="06E9F93F" w14:textId="29E5B7FD" w:rsidR="00696A3A" w:rsidRPr="002E059D" w:rsidRDefault="00696A3A" w:rsidP="00EC60AF">
            <w:pPr>
              <w:spacing w:before="0" w:after="0"/>
              <w:ind w:left="240" w:hanging="240"/>
              <w:jc w:val="left"/>
              <w:rPr>
                <w:rFonts w:ascii="Times New Roman" w:hAnsi="Times New Roman" w:cs="Times New Roman"/>
                <w:bCs w:val="0"/>
                <w:color w:val="000000" w:themeColor="text1"/>
                <w:lang w:val="sq-AL"/>
              </w:rPr>
            </w:pPr>
            <w:r w:rsidRPr="002E059D">
              <w:rPr>
                <w:rFonts w:ascii="Times New Roman" w:hAnsi="Times New Roman" w:cs="Times New Roman"/>
                <w:color w:val="auto"/>
                <w:lang w:val="sq-AL"/>
              </w:rPr>
              <w:t xml:space="preserve">1. </w:t>
            </w:r>
            <w:r w:rsidR="00955E87" w:rsidRPr="002E059D">
              <w:rPr>
                <w:rFonts w:ascii="Times New Roman" w:hAnsi="Times New Roman" w:cs="Times New Roman"/>
                <w:bCs w:val="0"/>
                <w:color w:val="auto"/>
                <w:lang w:val="sq-AL"/>
              </w:rPr>
              <w:t>Fuqizimi ekonomik, punësimi i denjë dhe promovimi i drejtësisë sociale për gratë, të rejat, vajzat dhe burrat, të rinjtë, djemtë, në të gjithë diversitetin e tyre.</w:t>
            </w:r>
          </w:p>
        </w:tc>
      </w:tr>
      <w:tr w:rsidR="00696A3A" w:rsidRPr="002E059D" w14:paraId="15F4EF9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Rezultatet e pritshme:</w:t>
            </w:r>
          </w:p>
          <w:p w14:paraId="3EEFCB3B" w14:textId="77777777" w:rsidR="00955E87" w:rsidRPr="002E059D" w:rsidRDefault="00955E87" w:rsidP="00EC60AF">
            <w:pPr>
              <w:spacing w:before="0" w:after="0"/>
              <w:ind w:left="330" w:hanging="33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1.a. Pjesëmarrja e grave dhe të rejave në aplikimin dhe përfitimin e subvencioneve të komunës në lidhje me bizneset dhe ndërmarësinë, përfshirë dhe investimin në ferma e zhvillimin rural, e përmirësuar ndjeshëm. </w:t>
            </w:r>
          </w:p>
          <w:p w14:paraId="25FDD584" w14:textId="4987C7AA" w:rsidR="00696A3A" w:rsidRPr="002E059D" w:rsidRDefault="00955E87" w:rsidP="00EC60AF">
            <w:pPr>
              <w:spacing w:before="0" w:after="0"/>
              <w:ind w:left="330" w:hanging="33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1.b. Qasje në shërbime sociale cilësore dhe efektive për banoret dhe banorët e komunës më në nevojë, e përmirësuar dhe ofruar në mënyrë të barabartë.</w:t>
            </w:r>
          </w:p>
        </w:tc>
      </w:tr>
      <w:tr w:rsidR="00696A3A" w:rsidRPr="002E059D" w14:paraId="183A20C8"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Objektivat specifikë:</w:t>
            </w:r>
          </w:p>
          <w:p w14:paraId="3C4EB940" w14:textId="37172115" w:rsidR="00696A3A" w:rsidRPr="002E059D" w:rsidRDefault="00A96878" w:rsidP="00EC60AF">
            <w:pPr>
              <w:pStyle w:val="ListParagraph"/>
              <w:numPr>
                <w:ilvl w:val="1"/>
                <w:numId w:val="39"/>
              </w:num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Rritja e qasjes së të rejave dhe grave, në të gjithë diversitetin e tyre, në shërbime, burime dhe produkte financiare, duke synuar fuqizimin ekonomik të tyre</w:t>
            </w:r>
            <w:r w:rsidR="00696A3A" w:rsidRPr="002E059D">
              <w:rPr>
                <w:rFonts w:ascii="Times New Roman" w:hAnsi="Times New Roman" w:cs="Times New Roman"/>
                <w:b w:val="0"/>
                <w:bCs w:val="0"/>
                <w:color w:val="000000" w:themeColor="text1"/>
                <w:lang w:val="sq-AL"/>
              </w:rPr>
              <w:t>.</w:t>
            </w:r>
          </w:p>
          <w:p w14:paraId="1BC24F94" w14:textId="77777777" w:rsidR="00696A3A" w:rsidRPr="002E059D" w:rsidRDefault="00A96878" w:rsidP="00EC60AF">
            <w:pPr>
              <w:pStyle w:val="ListParagraph"/>
              <w:numPr>
                <w:ilvl w:val="1"/>
                <w:numId w:val="39"/>
              </w:num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Fuqizimi ekonomik i grave dhe të rejave në zonat rurale dhe nxitja e tyre për t’u angazhuar me ferma e ndërmarrësi.</w:t>
            </w:r>
          </w:p>
          <w:p w14:paraId="4786C4D6" w14:textId="7BCEE4AB" w:rsidR="00A96878" w:rsidRPr="002E059D" w:rsidRDefault="00A96878" w:rsidP="00EC60AF">
            <w:pPr>
              <w:pStyle w:val="ListParagraph"/>
              <w:numPr>
                <w:ilvl w:val="1"/>
                <w:numId w:val="39"/>
              </w:num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Rritja e qasjes së barabartë në shërbime sociale cilësore e të përgjegjshme gjinore, përmes mbështetjes socio-ekonomike dhe masave afirmative të nevojshme për promovimin e drejtësisë sociale.</w:t>
            </w:r>
          </w:p>
        </w:tc>
      </w:tr>
      <w:tr w:rsidR="00696A3A" w:rsidRPr="006F2E14" w14:paraId="4D06CC86"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Treguesit në nivel objektivi:</w:t>
            </w:r>
          </w:p>
          <w:p w14:paraId="2259F81D" w14:textId="097702CD" w:rsidR="00696A3A" w:rsidRPr="002E059D" w:rsidRDefault="00696A3A" w:rsidP="00EC60AF">
            <w:pPr>
              <w:spacing w:before="0" w:after="0"/>
              <w:ind w:left="510" w:hanging="510"/>
              <w:jc w:val="left"/>
              <w:rPr>
                <w:rFonts w:ascii="Times New Roman" w:hAnsi="Times New Roman" w:cs="Times New Roman"/>
                <w:bCs w:val="0"/>
                <w:color w:val="000000" w:themeColor="text1"/>
                <w:lang w:val="sq-AL"/>
              </w:rPr>
            </w:pPr>
            <w:r w:rsidRPr="002E059D">
              <w:rPr>
                <w:rFonts w:ascii="Times New Roman" w:hAnsi="Times New Roman" w:cs="Times New Roman"/>
                <w:b w:val="0"/>
                <w:color w:val="000000" w:themeColor="text1"/>
                <w:lang w:val="sq-AL"/>
              </w:rPr>
              <w:t xml:space="preserve">1.1.a. </w:t>
            </w:r>
            <w:r w:rsidR="00A96878" w:rsidRPr="002E059D">
              <w:rPr>
                <w:rFonts w:ascii="Times New Roman" w:hAnsi="Times New Roman" w:cs="Times New Roman"/>
                <w:b w:val="0"/>
                <w:color w:val="000000" w:themeColor="text1"/>
                <w:lang w:val="sq-AL"/>
              </w:rPr>
              <w:t>Numri i grave dhe të rejave në biznes e ndërmarrësi, që përfitojnë grante dhe subvencione</w:t>
            </w:r>
            <w:r w:rsidR="00EB739E" w:rsidRPr="002E059D">
              <w:rPr>
                <w:rFonts w:ascii="Times New Roman" w:hAnsi="Times New Roman" w:cs="Times New Roman"/>
                <w:b w:val="0"/>
                <w:color w:val="000000" w:themeColor="text1"/>
                <w:lang w:val="sq-AL"/>
              </w:rPr>
              <w:t>.</w:t>
            </w:r>
          </w:p>
          <w:p w14:paraId="2A9CAD1A" w14:textId="77777777" w:rsidR="00696A3A" w:rsidRPr="002E059D" w:rsidRDefault="00696A3A" w:rsidP="00EC60AF">
            <w:pPr>
              <w:spacing w:before="0" w:after="0"/>
              <w:ind w:left="510" w:hanging="510"/>
              <w:jc w:val="left"/>
              <w:rPr>
                <w:rFonts w:ascii="Times New Roman" w:hAnsi="Times New Roman" w:cs="Times New Roman"/>
                <w:bCs w:val="0"/>
                <w:color w:val="000000" w:themeColor="text1"/>
                <w:lang w:val="sq-AL"/>
              </w:rPr>
            </w:pPr>
            <w:r w:rsidRPr="002E059D">
              <w:rPr>
                <w:rFonts w:ascii="Times New Roman" w:hAnsi="Times New Roman" w:cs="Times New Roman"/>
                <w:b w:val="0"/>
                <w:color w:val="000000" w:themeColor="text1"/>
                <w:lang w:val="sq-AL"/>
              </w:rPr>
              <w:t xml:space="preserve">1.2.a. </w:t>
            </w:r>
            <w:r w:rsidR="00A96878" w:rsidRPr="002E059D">
              <w:rPr>
                <w:rFonts w:ascii="Times New Roman" w:hAnsi="Times New Roman" w:cs="Times New Roman"/>
                <w:b w:val="0"/>
                <w:color w:val="000000" w:themeColor="text1"/>
                <w:lang w:val="sq-AL"/>
              </w:rPr>
              <w:t>Përqindja e të rejave dhe grave, në të gjithë diversitetin e tyre, që mbështeten me subvencione në fushën e bujqësisë</w:t>
            </w:r>
            <w:r w:rsidRPr="002E059D">
              <w:rPr>
                <w:rFonts w:ascii="Times New Roman" w:hAnsi="Times New Roman" w:cs="Times New Roman"/>
                <w:b w:val="0"/>
                <w:color w:val="000000" w:themeColor="text1"/>
                <w:lang w:val="sq-AL"/>
              </w:rPr>
              <w:t>.</w:t>
            </w:r>
          </w:p>
          <w:p w14:paraId="69AA803E" w14:textId="3C320F6A" w:rsidR="00A96878" w:rsidRPr="002E059D" w:rsidRDefault="00A96878" w:rsidP="00EC60AF">
            <w:pPr>
              <w:spacing w:before="0" w:after="0"/>
              <w:ind w:left="510" w:hanging="510"/>
              <w:jc w:val="left"/>
              <w:rPr>
                <w:rFonts w:ascii="Times New Roman" w:hAnsi="Times New Roman" w:cs="Times New Roman"/>
                <w:b w:val="0"/>
                <w:color w:val="000000" w:themeColor="text1"/>
                <w:lang w:val="sq-AL"/>
              </w:rPr>
            </w:pPr>
            <w:r w:rsidRPr="002E059D">
              <w:rPr>
                <w:rFonts w:ascii="Times New Roman" w:hAnsi="Times New Roman" w:cs="Times New Roman"/>
                <w:b w:val="0"/>
                <w:color w:val="000000" w:themeColor="text1"/>
                <w:lang w:val="sq-AL"/>
              </w:rPr>
              <w:t>1.3.a. Numri i banoreve / banorëve me qasje në shërbime sociale cilësore e të përgjegjshme gjinore.</w:t>
            </w:r>
          </w:p>
        </w:tc>
      </w:tr>
      <w:bookmarkEnd w:id="22"/>
      <w:tr w:rsidR="00696A3A" w:rsidRPr="006F2E14" w14:paraId="44260619"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lastRenderedPageBreak/>
              <w:t>Objektivi strategjik:</w:t>
            </w:r>
          </w:p>
          <w:p w14:paraId="0D34F84B" w14:textId="7DBBB7FA" w:rsidR="00696A3A" w:rsidRPr="002E059D" w:rsidRDefault="00FC6179" w:rsidP="00EC60AF">
            <w:pPr>
              <w:pStyle w:val="ListParagraph"/>
              <w:numPr>
                <w:ilvl w:val="0"/>
                <w:numId w:val="39"/>
              </w:numPr>
              <w:spacing w:before="0" w:after="0"/>
              <w:jc w:val="left"/>
              <w:rPr>
                <w:rFonts w:ascii="Times New Roman" w:hAnsi="Times New Roman" w:cs="Times New Roman"/>
                <w:color w:val="000000" w:themeColor="text1"/>
                <w:lang w:val="sq-AL"/>
              </w:rPr>
            </w:pPr>
            <w:r w:rsidRPr="002E059D">
              <w:rPr>
                <w:rFonts w:ascii="Times New Roman" w:hAnsi="Times New Roman" w:cs="Times New Roman"/>
                <w:color w:val="000000" w:themeColor="text1"/>
                <w:lang w:val="sq-AL"/>
              </w:rPr>
              <w:t>Zvogëlimi i pabarazive gjinore në arsim cilësor dhe të mësuarit gjatë gjithë jetës, për të rejat, të rinjtë, vajzat dhe djemtë, në të gjithë diversitetin e tyre.</w:t>
            </w:r>
          </w:p>
        </w:tc>
      </w:tr>
      <w:tr w:rsidR="00696A3A" w:rsidRPr="006F2E14" w14:paraId="4AC7F81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Rezultat</w:t>
            </w:r>
            <w:r w:rsidR="00EB739E" w:rsidRPr="002E059D">
              <w:rPr>
                <w:rFonts w:ascii="Times New Roman" w:hAnsi="Times New Roman" w:cs="Times New Roman"/>
                <w:bCs w:val="0"/>
                <w:color w:val="000000" w:themeColor="text1"/>
                <w:lang w:val="sq-AL"/>
              </w:rPr>
              <w:t>et</w:t>
            </w:r>
            <w:r w:rsidRPr="002E059D">
              <w:rPr>
                <w:rFonts w:ascii="Times New Roman" w:hAnsi="Times New Roman" w:cs="Times New Roman"/>
                <w:bCs w:val="0"/>
                <w:color w:val="000000" w:themeColor="text1"/>
                <w:lang w:val="sq-AL"/>
              </w:rPr>
              <w:t xml:space="preserve"> </w:t>
            </w:r>
            <w:r w:rsidR="00EB739E" w:rsidRPr="002E059D">
              <w:rPr>
                <w:rFonts w:ascii="Times New Roman" w:hAnsi="Times New Roman" w:cs="Times New Roman"/>
                <w:bCs w:val="0"/>
                <w:color w:val="000000" w:themeColor="text1"/>
                <w:lang w:val="sq-AL"/>
              </w:rPr>
              <w:t xml:space="preserve">e </w:t>
            </w:r>
            <w:r w:rsidRPr="002E059D">
              <w:rPr>
                <w:rFonts w:ascii="Times New Roman" w:hAnsi="Times New Roman" w:cs="Times New Roman"/>
                <w:bCs w:val="0"/>
                <w:color w:val="000000" w:themeColor="text1"/>
                <w:lang w:val="sq-AL"/>
              </w:rPr>
              <w:t>pritsh</w:t>
            </w:r>
            <w:r w:rsidR="00EB739E" w:rsidRPr="002E059D">
              <w:rPr>
                <w:rFonts w:ascii="Times New Roman" w:hAnsi="Times New Roman" w:cs="Times New Roman"/>
                <w:bCs w:val="0"/>
                <w:color w:val="000000" w:themeColor="text1"/>
                <w:lang w:val="sq-AL"/>
              </w:rPr>
              <w:t>me</w:t>
            </w:r>
            <w:r w:rsidRPr="002E059D">
              <w:rPr>
                <w:rFonts w:ascii="Times New Roman" w:hAnsi="Times New Roman" w:cs="Times New Roman"/>
                <w:bCs w:val="0"/>
                <w:color w:val="000000" w:themeColor="text1"/>
                <w:lang w:val="sq-AL"/>
              </w:rPr>
              <w:t>:</w:t>
            </w:r>
          </w:p>
          <w:p w14:paraId="2FF53BDF" w14:textId="1BD13E5B" w:rsidR="00EB739E" w:rsidRPr="002E059D" w:rsidRDefault="00EB739E" w:rsidP="00EC60AF">
            <w:pPr>
              <w:spacing w:before="0" w:after="0"/>
              <w:rPr>
                <w:rFonts w:ascii="Times New Roman" w:eastAsia="Calibri" w:hAnsi="Times New Roman" w:cs="Times New Roman"/>
                <w:b w:val="0"/>
                <w:bCs w:val="0"/>
                <w:sz w:val="24"/>
                <w:szCs w:val="24"/>
                <w:lang w:val="sq-AL"/>
              </w:rPr>
            </w:pPr>
            <w:r w:rsidRPr="002E059D">
              <w:rPr>
                <w:rFonts w:ascii="Times New Roman" w:eastAsia="Calibri" w:hAnsi="Times New Roman" w:cs="Times New Roman"/>
                <w:b w:val="0"/>
                <w:bCs w:val="0"/>
                <w:sz w:val="24"/>
                <w:szCs w:val="24"/>
                <w:lang w:val="sq-AL"/>
              </w:rPr>
              <w:t xml:space="preserve">2.a. </w:t>
            </w:r>
            <w:r w:rsidR="00FC6179" w:rsidRPr="002E059D">
              <w:rPr>
                <w:rFonts w:ascii="Times New Roman" w:eastAsia="Calibri" w:hAnsi="Times New Roman" w:cs="Times New Roman"/>
                <w:b w:val="0"/>
                <w:bCs w:val="0"/>
                <w:sz w:val="24"/>
                <w:szCs w:val="24"/>
                <w:lang w:val="sq-AL"/>
              </w:rPr>
              <w:t>Qasja e grave, të rejave dhe vajzave, në të gjithë diversitetin e tyre, në arsimin cilësor dhe të mësuarit gjatë gjithë jetës, e përmirësuar ndjeshëm.</w:t>
            </w:r>
          </w:p>
          <w:p w14:paraId="778880F4" w14:textId="4D0994E2" w:rsidR="00696A3A" w:rsidRPr="002E059D" w:rsidRDefault="00EB739E" w:rsidP="00EC60AF">
            <w:pPr>
              <w:spacing w:before="0" w:after="0"/>
              <w:rPr>
                <w:rFonts w:ascii="Times New Roman" w:eastAsia="Calibri" w:hAnsi="Times New Roman" w:cs="Times New Roman"/>
                <w:b w:val="0"/>
                <w:bCs w:val="0"/>
                <w:sz w:val="24"/>
                <w:szCs w:val="24"/>
                <w:lang w:val="sq-AL"/>
              </w:rPr>
            </w:pPr>
            <w:r w:rsidRPr="002E059D">
              <w:rPr>
                <w:rFonts w:ascii="Times New Roman" w:eastAsia="Calibri" w:hAnsi="Times New Roman" w:cs="Times New Roman"/>
                <w:b w:val="0"/>
                <w:bCs w:val="0"/>
                <w:sz w:val="24"/>
                <w:szCs w:val="24"/>
                <w:lang w:val="sq-AL"/>
              </w:rPr>
              <w:t xml:space="preserve">2.b. </w:t>
            </w:r>
            <w:r w:rsidR="00FC6179" w:rsidRPr="002E059D">
              <w:rPr>
                <w:rFonts w:ascii="Times New Roman" w:eastAsia="Calibri" w:hAnsi="Times New Roman" w:cs="Times New Roman"/>
                <w:b w:val="0"/>
                <w:bCs w:val="0"/>
                <w:sz w:val="24"/>
                <w:szCs w:val="24"/>
                <w:lang w:val="sq-AL"/>
              </w:rPr>
              <w:t>Më shumë vajza, të reja dhe gra të Komunës, të angazhuara në aktivitete sportive e kulturore.</w:t>
            </w:r>
          </w:p>
        </w:tc>
      </w:tr>
      <w:tr w:rsidR="00696A3A" w:rsidRPr="006F2E14" w14:paraId="1957E97E"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Objektiv</w:t>
            </w:r>
            <w:r w:rsidR="00EB739E" w:rsidRPr="002E059D">
              <w:rPr>
                <w:rFonts w:ascii="Times New Roman" w:hAnsi="Times New Roman" w:cs="Times New Roman"/>
                <w:bCs w:val="0"/>
                <w:color w:val="000000" w:themeColor="text1"/>
                <w:lang w:val="sq-AL"/>
              </w:rPr>
              <w:t xml:space="preserve">at </w:t>
            </w:r>
            <w:r w:rsidRPr="002E059D">
              <w:rPr>
                <w:rFonts w:ascii="Times New Roman" w:hAnsi="Times New Roman" w:cs="Times New Roman"/>
                <w:bCs w:val="0"/>
                <w:color w:val="000000" w:themeColor="text1"/>
                <w:lang w:val="sq-AL"/>
              </w:rPr>
              <w:t>specifik</w:t>
            </w:r>
            <w:r w:rsidR="00EB739E" w:rsidRPr="002E059D">
              <w:rPr>
                <w:rFonts w:ascii="Times New Roman" w:hAnsi="Times New Roman" w:cs="Times New Roman"/>
                <w:bCs w:val="0"/>
                <w:color w:val="000000" w:themeColor="text1"/>
                <w:lang w:val="sq-AL"/>
              </w:rPr>
              <w:t>e</w:t>
            </w:r>
            <w:r w:rsidRPr="002E059D">
              <w:rPr>
                <w:rFonts w:ascii="Times New Roman" w:hAnsi="Times New Roman" w:cs="Times New Roman"/>
                <w:bCs w:val="0"/>
                <w:color w:val="000000" w:themeColor="text1"/>
                <w:lang w:val="sq-AL"/>
              </w:rPr>
              <w:t>:</w:t>
            </w:r>
          </w:p>
          <w:p w14:paraId="656C95BD" w14:textId="02BF3176" w:rsidR="00696A3A" w:rsidRPr="002E059D" w:rsidRDefault="00EB739E" w:rsidP="00EC60AF">
            <w:pPr>
              <w:spacing w:before="0" w:after="0"/>
              <w:jc w:val="left"/>
              <w:rPr>
                <w:rFonts w:ascii="Times New Roman" w:hAnsi="Times New Roman" w:cs="Times New Roman"/>
                <w:color w:val="000000" w:themeColor="text1"/>
                <w:lang w:val="sq-AL"/>
              </w:rPr>
            </w:pPr>
            <w:r w:rsidRPr="002E059D">
              <w:rPr>
                <w:rFonts w:ascii="Times New Roman" w:hAnsi="Times New Roman" w:cs="Times New Roman"/>
                <w:b w:val="0"/>
                <w:bCs w:val="0"/>
                <w:color w:val="000000" w:themeColor="text1"/>
                <w:lang w:val="sq-AL"/>
              </w:rPr>
              <w:t xml:space="preserve">2.1. </w:t>
            </w:r>
            <w:r w:rsidR="005F571D" w:rsidRPr="002E059D">
              <w:rPr>
                <w:rFonts w:ascii="Times New Roman" w:hAnsi="Times New Roman" w:cs="Times New Roman"/>
                <w:b w:val="0"/>
                <w:bCs w:val="0"/>
                <w:color w:val="000000" w:themeColor="text1"/>
                <w:lang w:val="sq-AL"/>
              </w:rPr>
              <w:t>Ofrimi i mundësive të barabarta për arsim cilësor e të mësuarit gjatë gjithë jetës, për vajzat, të rejat dhe djemtë, të rinjtë e Komunës, në të gjithë diversitetin e tyre</w:t>
            </w:r>
            <w:r w:rsidRPr="002E059D">
              <w:rPr>
                <w:rFonts w:ascii="Times New Roman" w:hAnsi="Times New Roman" w:cs="Times New Roman"/>
                <w:b w:val="0"/>
                <w:bCs w:val="0"/>
                <w:color w:val="000000" w:themeColor="text1"/>
                <w:lang w:val="sq-AL"/>
              </w:rPr>
              <w:t>.</w:t>
            </w:r>
          </w:p>
          <w:p w14:paraId="672F36D8" w14:textId="3721CD08" w:rsidR="00EB739E" w:rsidRPr="002E059D" w:rsidRDefault="00EB739E"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2.2.</w:t>
            </w:r>
            <w:r w:rsidR="005F571D" w:rsidRPr="002E059D">
              <w:rPr>
                <w:lang w:val="sq-AL"/>
              </w:rPr>
              <w:t xml:space="preserve"> </w:t>
            </w:r>
            <w:r w:rsidR="005F571D" w:rsidRPr="002E059D">
              <w:rPr>
                <w:rFonts w:ascii="Times New Roman" w:hAnsi="Times New Roman" w:cs="Times New Roman"/>
                <w:b w:val="0"/>
                <w:bCs w:val="0"/>
                <w:color w:val="000000" w:themeColor="text1"/>
                <w:lang w:val="sq-AL"/>
              </w:rPr>
              <w:t>Promovimi i modeleve të suksesshme të grave, të rejave dhe vajzave, në të gjithë diversitetin e tyre, që investojnë dhe marrin pjesë aktivisht në art, kulturë dhe sport</w:t>
            </w:r>
            <w:r w:rsidRPr="002E059D">
              <w:rPr>
                <w:rFonts w:ascii="Times New Roman" w:hAnsi="Times New Roman" w:cs="Times New Roman"/>
                <w:b w:val="0"/>
                <w:bCs w:val="0"/>
                <w:color w:val="000000" w:themeColor="text1"/>
                <w:lang w:val="sq-AL"/>
              </w:rPr>
              <w:t>.</w:t>
            </w:r>
          </w:p>
        </w:tc>
      </w:tr>
      <w:tr w:rsidR="00696A3A" w:rsidRPr="006F2E14" w14:paraId="17BF570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Treguesi</w:t>
            </w:r>
            <w:r w:rsidR="00EB739E" w:rsidRPr="002E059D">
              <w:rPr>
                <w:rFonts w:ascii="Times New Roman" w:hAnsi="Times New Roman" w:cs="Times New Roman"/>
                <w:bCs w:val="0"/>
                <w:color w:val="000000" w:themeColor="text1"/>
                <w:lang w:val="sq-AL"/>
              </w:rPr>
              <w:t>t</w:t>
            </w:r>
            <w:r w:rsidRPr="002E059D">
              <w:rPr>
                <w:rFonts w:ascii="Times New Roman" w:hAnsi="Times New Roman" w:cs="Times New Roman"/>
                <w:bCs w:val="0"/>
                <w:color w:val="000000" w:themeColor="text1"/>
                <w:lang w:val="sq-AL"/>
              </w:rPr>
              <w:t xml:space="preserve"> në nivel objektivi:</w:t>
            </w:r>
          </w:p>
          <w:p w14:paraId="591359D0" w14:textId="47FB021C" w:rsidR="00696A3A" w:rsidRPr="002E059D" w:rsidRDefault="00EB739E" w:rsidP="00EC60AF">
            <w:pPr>
              <w:spacing w:before="0" w:after="0"/>
              <w:rPr>
                <w:rFonts w:ascii="Times New Roman" w:hAnsi="Times New Roman" w:cs="Times New Roman"/>
                <w:bCs w:val="0"/>
                <w:color w:val="000000" w:themeColor="text1"/>
                <w:lang w:val="sq-AL"/>
              </w:rPr>
            </w:pPr>
            <w:r w:rsidRPr="002E059D">
              <w:rPr>
                <w:rFonts w:ascii="Times New Roman" w:hAnsi="Times New Roman" w:cs="Times New Roman"/>
                <w:b w:val="0"/>
                <w:color w:val="000000" w:themeColor="text1"/>
                <w:lang w:val="sq-AL"/>
              </w:rPr>
              <w:t xml:space="preserve">2.1.a. </w:t>
            </w:r>
            <w:r w:rsidR="00545C81" w:rsidRPr="002E059D">
              <w:rPr>
                <w:rFonts w:ascii="Times New Roman" w:hAnsi="Times New Roman" w:cs="Times New Roman"/>
                <w:b w:val="0"/>
                <w:color w:val="000000" w:themeColor="text1"/>
                <w:lang w:val="sq-AL"/>
              </w:rPr>
              <w:t>Numri i vajzave, të rejave nga të gjitha grupet, të përfshira në takime informuese e sensibilizuese mbi çështje të barazisë gjinore</w:t>
            </w:r>
            <w:r w:rsidR="005F571D" w:rsidRPr="002E059D">
              <w:rPr>
                <w:rFonts w:ascii="Times New Roman" w:hAnsi="Times New Roman" w:cs="Times New Roman"/>
                <w:b w:val="0"/>
                <w:color w:val="000000" w:themeColor="text1"/>
                <w:lang w:val="sq-AL"/>
              </w:rPr>
              <w:t>.</w:t>
            </w:r>
          </w:p>
          <w:p w14:paraId="4B5F07E9" w14:textId="469F3E29" w:rsidR="00EB739E" w:rsidRPr="002E059D" w:rsidRDefault="00EB739E" w:rsidP="00EC60AF">
            <w:pPr>
              <w:spacing w:before="0" w:after="0"/>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2.2.a. </w:t>
            </w:r>
            <w:r w:rsidR="005F571D" w:rsidRPr="002E059D">
              <w:rPr>
                <w:rFonts w:ascii="Times New Roman" w:hAnsi="Times New Roman" w:cs="Times New Roman"/>
                <w:b w:val="0"/>
                <w:bCs w:val="0"/>
                <w:color w:val="000000" w:themeColor="text1"/>
                <w:lang w:val="sq-AL"/>
              </w:rPr>
              <w:t>Përqindja e grave, të rejave dhe vajzave që përfitojnë nga subvencionet në sport, kulturë, dhe rini.</w:t>
            </w:r>
          </w:p>
        </w:tc>
      </w:tr>
      <w:tr w:rsidR="00696A3A" w:rsidRPr="006F2E14" w14:paraId="63524D80"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227B6CA9" w14:textId="77777777" w:rsidR="00696A3A" w:rsidRPr="002E059D" w:rsidRDefault="00696A3A" w:rsidP="00EC60AF">
            <w:pPr>
              <w:spacing w:before="0" w:after="0"/>
              <w:jc w:val="left"/>
              <w:rPr>
                <w:rFonts w:ascii="Times New Roman" w:hAnsi="Times New Roman" w:cs="Times New Roman"/>
                <w:b w:val="0"/>
                <w:color w:val="000000" w:themeColor="text1"/>
                <w:lang w:val="sq-AL"/>
              </w:rPr>
            </w:pPr>
            <w:bookmarkStart w:id="23" w:name="_Hlk157419252"/>
            <w:r w:rsidRPr="002E059D">
              <w:rPr>
                <w:rFonts w:ascii="Times New Roman" w:hAnsi="Times New Roman" w:cs="Times New Roman"/>
                <w:bCs w:val="0"/>
                <w:color w:val="000000" w:themeColor="text1"/>
                <w:lang w:val="sq-AL"/>
              </w:rPr>
              <w:t>Objektivi strategjik:</w:t>
            </w:r>
          </w:p>
          <w:p w14:paraId="74044830" w14:textId="47729A27" w:rsidR="00696A3A" w:rsidRPr="002E059D" w:rsidRDefault="00696A3A" w:rsidP="00EC60AF">
            <w:pPr>
              <w:spacing w:before="0" w:after="0"/>
              <w:jc w:val="left"/>
              <w:rPr>
                <w:rFonts w:ascii="Times New Roman" w:hAnsi="Times New Roman" w:cs="Times New Roman"/>
                <w:bCs w:val="0"/>
                <w:color w:val="000000" w:themeColor="text1"/>
                <w:lang w:val="sq-AL"/>
              </w:rPr>
            </w:pPr>
            <w:r w:rsidRPr="002E059D">
              <w:rPr>
                <w:rFonts w:ascii="Times New Roman" w:hAnsi="Times New Roman" w:cs="Times New Roman"/>
                <w:bCs w:val="0"/>
                <w:color w:val="000000" w:themeColor="text1"/>
                <w:lang w:val="sq-AL"/>
              </w:rPr>
              <w:t>3.</w:t>
            </w:r>
            <w:r w:rsidRPr="002E059D">
              <w:rPr>
                <w:rFonts w:ascii="Times New Roman" w:hAnsi="Times New Roman" w:cs="Times New Roman"/>
                <w:lang w:val="sq-AL"/>
              </w:rPr>
              <w:t xml:space="preserve"> </w:t>
            </w:r>
            <w:r w:rsidR="005F571D" w:rsidRPr="002E059D">
              <w:rPr>
                <w:rFonts w:ascii="Times New Roman" w:hAnsi="Times New Roman" w:cs="Times New Roman"/>
                <w:lang w:val="sq-AL"/>
              </w:rPr>
              <w:t>Promovimi i barazisë gjinore dhe fuqizimi i grave, të rejave dhe vajzave në të gjithë diversitetin e tyre.</w:t>
            </w:r>
          </w:p>
        </w:tc>
      </w:tr>
      <w:tr w:rsidR="00696A3A" w:rsidRPr="006F2E14" w14:paraId="10A48004"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7740F46" w14:textId="7777777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Rezultatet e pritshme:</w:t>
            </w:r>
          </w:p>
          <w:p w14:paraId="478D8ED0" w14:textId="716803F2" w:rsidR="00F47C86" w:rsidRPr="002E059D" w:rsidRDefault="00F47C86"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3.a. </w:t>
            </w:r>
            <w:r w:rsidR="005F571D" w:rsidRPr="002E059D">
              <w:rPr>
                <w:rFonts w:ascii="Times New Roman" w:hAnsi="Times New Roman" w:cs="Times New Roman"/>
                <w:b w:val="0"/>
                <w:bCs w:val="0"/>
                <w:color w:val="000000" w:themeColor="text1"/>
                <w:lang w:val="sq-AL"/>
              </w:rPr>
              <w:t>Pjesëmarrja e të rejave dhe grave, në të gjithë diversitetin e tyre, në vendimmarrjen politike e publike, e përmirësuar.</w:t>
            </w:r>
          </w:p>
          <w:p w14:paraId="06F8C4D9" w14:textId="3F5EA0E0" w:rsidR="00696A3A" w:rsidRPr="002E059D" w:rsidRDefault="00F47C86"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3.b. </w:t>
            </w:r>
            <w:r w:rsidR="005F571D" w:rsidRPr="002E059D">
              <w:rPr>
                <w:rFonts w:ascii="Times New Roman" w:hAnsi="Times New Roman" w:cs="Times New Roman"/>
                <w:b w:val="0"/>
                <w:bCs w:val="0"/>
                <w:color w:val="000000" w:themeColor="text1"/>
                <w:lang w:val="sq-AL"/>
              </w:rPr>
              <w:t>Planet e zhvillimit dhe ndërhyrjes në të gjitha fushat, si dhe programet buxhetore të Komunës, me perspektivën gjinore të integruar.</w:t>
            </w:r>
          </w:p>
        </w:tc>
      </w:tr>
      <w:tr w:rsidR="00696A3A" w:rsidRPr="006F2E14" w14:paraId="46C1C651"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CFE25D" w14:textId="2C73D183"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Objektiv</w:t>
            </w:r>
            <w:r w:rsidR="005F571D" w:rsidRPr="002E059D">
              <w:rPr>
                <w:rFonts w:ascii="Times New Roman" w:hAnsi="Times New Roman" w:cs="Times New Roman"/>
                <w:bCs w:val="0"/>
                <w:color w:val="000000" w:themeColor="text1"/>
                <w:lang w:val="sq-AL"/>
              </w:rPr>
              <w:t xml:space="preserve">at </w:t>
            </w:r>
            <w:r w:rsidRPr="002E059D">
              <w:rPr>
                <w:rFonts w:ascii="Times New Roman" w:hAnsi="Times New Roman" w:cs="Times New Roman"/>
                <w:bCs w:val="0"/>
                <w:color w:val="000000" w:themeColor="text1"/>
                <w:lang w:val="sq-AL"/>
              </w:rPr>
              <w:t>specifik</w:t>
            </w:r>
            <w:r w:rsidR="005F571D" w:rsidRPr="002E059D">
              <w:rPr>
                <w:rFonts w:ascii="Times New Roman" w:hAnsi="Times New Roman" w:cs="Times New Roman"/>
                <w:bCs w:val="0"/>
                <w:color w:val="000000" w:themeColor="text1"/>
                <w:lang w:val="sq-AL"/>
              </w:rPr>
              <w:t>e</w:t>
            </w:r>
            <w:r w:rsidRPr="002E059D">
              <w:rPr>
                <w:rFonts w:ascii="Times New Roman" w:hAnsi="Times New Roman" w:cs="Times New Roman"/>
                <w:bCs w:val="0"/>
                <w:color w:val="000000" w:themeColor="text1"/>
                <w:lang w:val="sq-AL"/>
              </w:rPr>
              <w:t>:</w:t>
            </w:r>
          </w:p>
          <w:p w14:paraId="1F037A29" w14:textId="77777777" w:rsidR="00696A3A" w:rsidRPr="002E059D" w:rsidRDefault="00696A3A" w:rsidP="00EC60AF">
            <w:pPr>
              <w:spacing w:before="0" w:after="0"/>
              <w:jc w:val="left"/>
              <w:rPr>
                <w:rFonts w:ascii="Times New Roman" w:hAnsi="Times New Roman" w:cs="Times New Roman"/>
                <w:color w:val="000000" w:themeColor="text1"/>
                <w:lang w:val="sq-AL"/>
              </w:rPr>
            </w:pPr>
            <w:r w:rsidRPr="002E059D">
              <w:rPr>
                <w:rFonts w:ascii="Times New Roman" w:hAnsi="Times New Roman" w:cs="Times New Roman"/>
                <w:b w:val="0"/>
                <w:bCs w:val="0"/>
                <w:color w:val="000000" w:themeColor="text1"/>
                <w:lang w:val="sq-AL"/>
              </w:rPr>
              <w:t xml:space="preserve">3.1. </w:t>
            </w:r>
            <w:r w:rsidR="005F571D" w:rsidRPr="002E059D">
              <w:rPr>
                <w:rFonts w:ascii="Times New Roman" w:hAnsi="Times New Roman" w:cs="Times New Roman"/>
                <w:b w:val="0"/>
                <w:bCs w:val="0"/>
                <w:color w:val="000000" w:themeColor="text1"/>
                <w:lang w:val="sq-AL"/>
              </w:rPr>
              <w:t>Krijimi i mundësive të barabarta dhe rritja e pjesëmarrjes së grave, të rejave dhe vajzave në të gjithë diversitetin e tyre, në vendimmarrjen politike e publike, duke luftuar steriotipet gjinore, diskriminimin dhe disavantazhimin e shumëfishtë.</w:t>
            </w:r>
          </w:p>
          <w:p w14:paraId="7A847678" w14:textId="3CDE65CA" w:rsidR="005F571D" w:rsidRPr="002E059D" w:rsidRDefault="005F571D" w:rsidP="00EC60AF">
            <w:pPr>
              <w:spacing w:before="0" w:after="0"/>
              <w:jc w:val="left"/>
              <w:rPr>
                <w:rFonts w:ascii="Times New Roman" w:hAnsi="Times New Roman" w:cs="Times New Roman"/>
                <w:color w:val="000000" w:themeColor="text1"/>
                <w:lang w:val="sq-AL"/>
              </w:rPr>
            </w:pPr>
            <w:r w:rsidRPr="002E059D">
              <w:rPr>
                <w:rFonts w:ascii="Times New Roman" w:hAnsi="Times New Roman" w:cs="Times New Roman"/>
                <w:b w:val="0"/>
                <w:bCs w:val="0"/>
                <w:color w:val="000000" w:themeColor="text1"/>
                <w:lang w:val="sq-AL"/>
              </w:rPr>
              <w:t>3.2. Rritja e masave dhe veprimeve të Komunës që marrin parasysh e zbatojnë integrimin gjinor dhe buxhetimin e përgjegjshëm gjinor.</w:t>
            </w:r>
          </w:p>
        </w:tc>
      </w:tr>
      <w:tr w:rsidR="00696A3A" w:rsidRPr="006F2E14" w14:paraId="6AA9C695"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2E1DA7C" w14:textId="24E22081"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Treguesi</w:t>
            </w:r>
            <w:r w:rsidR="00EA7E5A" w:rsidRPr="002E059D">
              <w:rPr>
                <w:rFonts w:ascii="Times New Roman" w:hAnsi="Times New Roman" w:cs="Times New Roman"/>
                <w:bCs w:val="0"/>
                <w:color w:val="000000" w:themeColor="text1"/>
                <w:lang w:val="sq-AL"/>
              </w:rPr>
              <w:t>t</w:t>
            </w:r>
            <w:r w:rsidRPr="002E059D">
              <w:rPr>
                <w:rFonts w:ascii="Times New Roman" w:hAnsi="Times New Roman" w:cs="Times New Roman"/>
                <w:bCs w:val="0"/>
                <w:color w:val="000000" w:themeColor="text1"/>
                <w:lang w:val="sq-AL"/>
              </w:rPr>
              <w:t xml:space="preserve"> në nivel objektivi:</w:t>
            </w:r>
          </w:p>
          <w:p w14:paraId="034DA746" w14:textId="77777777" w:rsidR="00696A3A" w:rsidRPr="002E059D" w:rsidRDefault="0059646E" w:rsidP="00EC60AF">
            <w:pPr>
              <w:spacing w:before="0" w:after="0"/>
              <w:rPr>
                <w:rFonts w:ascii="Times New Roman" w:hAnsi="Times New Roman" w:cs="Times New Roman"/>
                <w:bCs w:val="0"/>
                <w:color w:val="000000" w:themeColor="text1"/>
                <w:lang w:val="sq-AL"/>
              </w:rPr>
            </w:pPr>
            <w:r w:rsidRPr="002E059D">
              <w:rPr>
                <w:rFonts w:ascii="Times New Roman" w:hAnsi="Times New Roman" w:cs="Times New Roman"/>
                <w:b w:val="0"/>
                <w:color w:val="000000" w:themeColor="text1"/>
                <w:lang w:val="sq-AL"/>
              </w:rPr>
              <w:t xml:space="preserve">3.1.a. </w:t>
            </w:r>
            <w:r w:rsidR="005F571D" w:rsidRPr="002E059D">
              <w:rPr>
                <w:rFonts w:ascii="Times New Roman" w:hAnsi="Times New Roman" w:cs="Times New Roman"/>
                <w:b w:val="0"/>
                <w:color w:val="000000" w:themeColor="text1"/>
                <w:lang w:val="sq-AL"/>
              </w:rPr>
              <w:t>Numri i grave, të rejave dhe vajzave, në të gjithë diversitetin e tyre, të informuara mbi të drejtat dhe rëndësinë e pjesëmarrjes së barabartë në vendimmarrjen politike e publike.</w:t>
            </w:r>
          </w:p>
          <w:p w14:paraId="5206D1C1" w14:textId="3FF9E1D0" w:rsidR="00EA7E5A" w:rsidRPr="002E059D" w:rsidRDefault="00EA7E5A" w:rsidP="00EC60AF">
            <w:pPr>
              <w:spacing w:before="0" w:after="0"/>
              <w:rPr>
                <w:rFonts w:ascii="Times New Roman" w:hAnsi="Times New Roman" w:cs="Times New Roman"/>
                <w:b w:val="0"/>
                <w:color w:val="000000" w:themeColor="text1"/>
                <w:lang w:val="sq-AL"/>
              </w:rPr>
            </w:pPr>
            <w:r w:rsidRPr="002E059D">
              <w:rPr>
                <w:rFonts w:ascii="Times New Roman" w:hAnsi="Times New Roman" w:cs="Times New Roman"/>
                <w:b w:val="0"/>
                <w:color w:val="000000" w:themeColor="text1"/>
                <w:lang w:val="sq-AL"/>
              </w:rPr>
              <w:t>3.2.</w:t>
            </w:r>
            <w:r w:rsidR="000144AA" w:rsidRPr="002E059D">
              <w:rPr>
                <w:rFonts w:ascii="Times New Roman" w:hAnsi="Times New Roman" w:cs="Times New Roman"/>
                <w:b w:val="0"/>
                <w:color w:val="000000" w:themeColor="text1"/>
                <w:lang w:val="sq-AL"/>
              </w:rPr>
              <w:t>a. Përqindja e buxhetit komunal dedikuar veprimeve për fuqizimin e grave dhe përparimin drejt barazisë gjinore.</w:t>
            </w:r>
          </w:p>
        </w:tc>
      </w:tr>
      <w:bookmarkEnd w:id="23"/>
      <w:tr w:rsidR="00696A3A" w:rsidRPr="006F2E14" w14:paraId="4E826F7D"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Objektivi strategjik:</w:t>
            </w:r>
          </w:p>
          <w:p w14:paraId="024C91CF" w14:textId="35FD27AF" w:rsidR="00696A3A" w:rsidRPr="002E059D" w:rsidRDefault="00696A3A" w:rsidP="00EC60AF">
            <w:pPr>
              <w:spacing w:before="0" w:after="0"/>
              <w:jc w:val="left"/>
              <w:rPr>
                <w:rFonts w:ascii="Times New Roman" w:hAnsi="Times New Roman" w:cs="Times New Roman"/>
                <w:color w:val="000000" w:themeColor="text1"/>
                <w:lang w:val="sq-AL"/>
              </w:rPr>
            </w:pPr>
            <w:r w:rsidRPr="002E059D">
              <w:rPr>
                <w:rFonts w:ascii="Times New Roman" w:hAnsi="Times New Roman" w:cs="Times New Roman"/>
                <w:color w:val="000000" w:themeColor="text1"/>
                <w:lang w:val="sq-AL"/>
              </w:rPr>
              <w:t xml:space="preserve">4. </w:t>
            </w:r>
            <w:r w:rsidR="000144AA" w:rsidRPr="002E059D">
              <w:rPr>
                <w:rFonts w:ascii="Times New Roman" w:hAnsi="Times New Roman" w:cs="Times New Roman"/>
                <w:color w:val="000000" w:themeColor="text1"/>
                <w:lang w:val="sq-AL"/>
              </w:rPr>
              <w:t xml:space="preserve">Promovimi dhe edukimi shëndetësor, promovimi i shëndetit dhe të drejtave seksuale dhe riprodhuese.  </w:t>
            </w:r>
          </w:p>
        </w:tc>
      </w:tr>
      <w:tr w:rsidR="00696A3A" w:rsidRPr="006F2E14" w14:paraId="5B3EE2E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Rezultat</w:t>
            </w:r>
            <w:r w:rsidR="0059646E" w:rsidRPr="002E059D">
              <w:rPr>
                <w:rFonts w:ascii="Times New Roman" w:hAnsi="Times New Roman" w:cs="Times New Roman"/>
                <w:bCs w:val="0"/>
                <w:color w:val="000000" w:themeColor="text1"/>
                <w:lang w:val="sq-AL"/>
              </w:rPr>
              <w:t>et</w:t>
            </w:r>
            <w:r w:rsidRPr="002E059D">
              <w:rPr>
                <w:rFonts w:ascii="Times New Roman" w:hAnsi="Times New Roman" w:cs="Times New Roman"/>
                <w:bCs w:val="0"/>
                <w:color w:val="000000" w:themeColor="text1"/>
                <w:lang w:val="sq-AL"/>
              </w:rPr>
              <w:t xml:space="preserve"> </w:t>
            </w:r>
            <w:r w:rsidR="0059646E" w:rsidRPr="002E059D">
              <w:rPr>
                <w:rFonts w:ascii="Times New Roman" w:hAnsi="Times New Roman" w:cs="Times New Roman"/>
                <w:bCs w:val="0"/>
                <w:color w:val="000000" w:themeColor="text1"/>
                <w:lang w:val="sq-AL"/>
              </w:rPr>
              <w:t>e</w:t>
            </w:r>
            <w:r w:rsidRPr="002E059D">
              <w:rPr>
                <w:rFonts w:ascii="Times New Roman" w:hAnsi="Times New Roman" w:cs="Times New Roman"/>
                <w:bCs w:val="0"/>
                <w:color w:val="000000" w:themeColor="text1"/>
                <w:lang w:val="sq-AL"/>
              </w:rPr>
              <w:t xml:space="preserve"> pritsh</w:t>
            </w:r>
            <w:r w:rsidR="0059646E" w:rsidRPr="002E059D">
              <w:rPr>
                <w:rFonts w:ascii="Times New Roman" w:hAnsi="Times New Roman" w:cs="Times New Roman"/>
                <w:bCs w:val="0"/>
                <w:color w:val="000000" w:themeColor="text1"/>
                <w:lang w:val="sq-AL"/>
              </w:rPr>
              <w:t>me</w:t>
            </w:r>
            <w:r w:rsidRPr="002E059D">
              <w:rPr>
                <w:rFonts w:ascii="Times New Roman" w:hAnsi="Times New Roman" w:cs="Times New Roman"/>
                <w:bCs w:val="0"/>
                <w:color w:val="000000" w:themeColor="text1"/>
                <w:lang w:val="sq-AL"/>
              </w:rPr>
              <w:t>:</w:t>
            </w:r>
          </w:p>
          <w:p w14:paraId="3A49C19A" w14:textId="77777777" w:rsidR="000144AA" w:rsidRPr="002E059D" w:rsidRDefault="000144AA"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4.a. Edukimi mbi shëndetin seksual e riprodhues mes profesionisteve/profesionistëve dhe në komunitet, merr rëndësi të veçantë.</w:t>
            </w:r>
          </w:p>
          <w:p w14:paraId="3A950D68" w14:textId="77777777" w:rsidR="000144AA" w:rsidRPr="002E059D" w:rsidRDefault="000144AA"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4.b. Vendimmarrja tek vajzat, djemtë, të rejat, të rinjtë, gratë dhe burrat për shëndetin seksual e riprodhues, e përmirësuar ndjeshëm.</w:t>
            </w:r>
          </w:p>
          <w:p w14:paraId="03302E2B" w14:textId="60361711" w:rsidR="000144AA" w:rsidRPr="002E059D" w:rsidRDefault="000144AA"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4.c. Planit Komunal i Veprimit për Promovim dhe Edukim Shëndetësor 2024-2026, i hartuar dhe aprovuar brenda vitit 2024. </w:t>
            </w:r>
          </w:p>
          <w:p w14:paraId="6A67E3DC" w14:textId="23268F8C" w:rsidR="000144AA" w:rsidRPr="002E059D" w:rsidRDefault="000144AA"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4.d. Informimi dhe edukimi i grave dhe vajzave te reja rreth shërbimeve shëndetësore të cilat ofrohen në kujdesin parësor shëndetësor, e përmirësuar ndjeshëm.  </w:t>
            </w:r>
          </w:p>
          <w:p w14:paraId="6A626162" w14:textId="7358F84E" w:rsidR="00696A3A" w:rsidRPr="002E059D" w:rsidRDefault="000144AA" w:rsidP="00EC60AF">
            <w:pPr>
              <w:spacing w:before="0" w:after="0"/>
              <w:jc w:val="left"/>
              <w:rPr>
                <w:rFonts w:ascii="Times New Roman" w:hAnsi="Times New Roman" w:cs="Times New Roman"/>
                <w:b w:val="0"/>
                <w:bCs w:val="0"/>
                <w:color w:val="000000" w:themeColor="text1"/>
                <w:lang w:val="sq-AL"/>
              </w:rPr>
            </w:pPr>
            <w:r w:rsidRPr="002E059D">
              <w:rPr>
                <w:rFonts w:ascii="Times New Roman" w:hAnsi="Times New Roman" w:cs="Times New Roman"/>
                <w:b w:val="0"/>
                <w:bCs w:val="0"/>
                <w:color w:val="000000" w:themeColor="text1"/>
                <w:lang w:val="sq-AL"/>
              </w:rPr>
              <w:t xml:space="preserve">4.e. Informimi dhe edukimi i grave rreth parandalimit dhe menaxhimit të sëmundjeve kronike jo ngjitëse si: hipertension, diabet, astma, kanceri i gjirit, kanceri i qafës së mitrës, etj., i përmirësuar ndjeshëm.  </w:t>
            </w:r>
          </w:p>
        </w:tc>
      </w:tr>
      <w:tr w:rsidR="00696A3A" w:rsidRPr="006F2E14" w14:paraId="69D970DB"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t>Objektiv</w:t>
            </w:r>
            <w:r w:rsidR="000144AA" w:rsidRPr="002E059D">
              <w:rPr>
                <w:rFonts w:ascii="Times New Roman" w:hAnsi="Times New Roman" w:cs="Times New Roman"/>
                <w:bCs w:val="0"/>
                <w:color w:val="000000" w:themeColor="text1"/>
                <w:lang w:val="sq-AL"/>
              </w:rPr>
              <w:t>i</w:t>
            </w:r>
            <w:r w:rsidRPr="002E059D">
              <w:rPr>
                <w:rFonts w:ascii="Times New Roman" w:hAnsi="Times New Roman" w:cs="Times New Roman"/>
                <w:bCs w:val="0"/>
                <w:color w:val="000000" w:themeColor="text1"/>
                <w:lang w:val="sq-AL"/>
              </w:rPr>
              <w:t xml:space="preserve"> specifik:</w:t>
            </w:r>
          </w:p>
          <w:p w14:paraId="4673F70C" w14:textId="32A20BB8" w:rsidR="0059646E" w:rsidRPr="002E059D" w:rsidRDefault="0059646E" w:rsidP="00EC60AF">
            <w:pPr>
              <w:spacing w:before="0" w:after="0"/>
              <w:rPr>
                <w:rFonts w:ascii="Times New Roman" w:hAnsi="Times New Roman" w:cs="Times New Roman"/>
                <w:color w:val="000000" w:themeColor="text1"/>
                <w:lang w:val="sq-AL"/>
              </w:rPr>
            </w:pPr>
            <w:r w:rsidRPr="002E059D">
              <w:rPr>
                <w:rFonts w:ascii="Times New Roman" w:hAnsi="Times New Roman" w:cs="Times New Roman"/>
                <w:b w:val="0"/>
                <w:bCs w:val="0"/>
                <w:color w:val="000000" w:themeColor="text1"/>
                <w:lang w:val="sq-AL"/>
              </w:rPr>
              <w:lastRenderedPageBreak/>
              <w:t xml:space="preserve">4.1. </w:t>
            </w:r>
            <w:r w:rsidR="000144AA" w:rsidRPr="002E059D">
              <w:rPr>
                <w:rFonts w:ascii="Times New Roman" w:hAnsi="Times New Roman" w:cs="Times New Roman"/>
                <w:b w:val="0"/>
                <w:bCs w:val="0"/>
                <w:color w:val="000000" w:themeColor="text1"/>
                <w:lang w:val="sq-AL"/>
              </w:rPr>
              <w:t>Rritja e qasjes së grave, të rejave, e vajzave në të gjithë diversitetin e tyre, në shërbime cilësore shëndetësore dhe të shëndetit seksual e riprodhues</w:t>
            </w:r>
            <w:r w:rsidR="000144AA" w:rsidRPr="002E059D">
              <w:rPr>
                <w:rFonts w:ascii="Times New Roman" w:hAnsi="Times New Roman" w:cs="Times New Roman"/>
                <w:color w:val="000000" w:themeColor="text1"/>
                <w:lang w:val="sq-AL"/>
              </w:rPr>
              <w:t>.</w:t>
            </w:r>
          </w:p>
        </w:tc>
      </w:tr>
      <w:tr w:rsidR="00696A3A" w:rsidRPr="002E059D" w14:paraId="6DB273F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696A3A" w:rsidRPr="002E059D" w:rsidRDefault="00696A3A" w:rsidP="00EC60AF">
            <w:pPr>
              <w:spacing w:before="0" w:after="0"/>
              <w:jc w:val="left"/>
              <w:rPr>
                <w:rFonts w:ascii="Times New Roman" w:hAnsi="Times New Roman" w:cs="Times New Roman"/>
                <w:b w:val="0"/>
                <w:color w:val="000000" w:themeColor="text1"/>
                <w:lang w:val="sq-AL"/>
              </w:rPr>
            </w:pPr>
            <w:r w:rsidRPr="002E059D">
              <w:rPr>
                <w:rFonts w:ascii="Times New Roman" w:hAnsi="Times New Roman" w:cs="Times New Roman"/>
                <w:bCs w:val="0"/>
                <w:color w:val="000000" w:themeColor="text1"/>
                <w:lang w:val="sq-AL"/>
              </w:rPr>
              <w:lastRenderedPageBreak/>
              <w:t>Tregues në nivel objektivi:</w:t>
            </w:r>
          </w:p>
          <w:p w14:paraId="79CDF810" w14:textId="4CFD8723" w:rsidR="0059646E" w:rsidRPr="002E059D" w:rsidRDefault="0059646E" w:rsidP="00EC60AF">
            <w:pPr>
              <w:spacing w:before="0" w:after="0"/>
              <w:rPr>
                <w:rFonts w:ascii="Times New Roman" w:hAnsi="Times New Roman" w:cs="Times New Roman"/>
                <w:bCs w:val="0"/>
                <w:color w:val="000000" w:themeColor="text1"/>
                <w:lang w:val="sq-AL"/>
              </w:rPr>
            </w:pPr>
            <w:r w:rsidRPr="002E059D">
              <w:rPr>
                <w:rFonts w:ascii="Times New Roman" w:hAnsi="Times New Roman" w:cs="Times New Roman"/>
                <w:b w:val="0"/>
                <w:color w:val="000000" w:themeColor="text1"/>
                <w:lang w:val="sq-AL"/>
              </w:rPr>
              <w:t xml:space="preserve">4.1.a. </w:t>
            </w:r>
            <w:r w:rsidR="000144AA" w:rsidRPr="002E059D">
              <w:rPr>
                <w:rFonts w:ascii="Times New Roman" w:hAnsi="Times New Roman" w:cs="Times New Roman"/>
                <w:b w:val="0"/>
                <w:color w:val="000000" w:themeColor="text1"/>
                <w:lang w:val="sq-AL"/>
              </w:rPr>
              <w:t>Numri i grave, të rejave, vajzave, në të gjithë diversitetin e tyre, me qasje të lehtë dhe të shtuar në kujdesin shëndetësor dhe shërbimet shëndetësore seksuale dhe riprodhuese.</w:t>
            </w:r>
          </w:p>
        </w:tc>
      </w:tr>
    </w:tbl>
    <w:p w14:paraId="485C0C5E" w14:textId="77777777" w:rsidR="00545C81" w:rsidRDefault="00545C81" w:rsidP="00E41DB4">
      <w:pPr>
        <w:pStyle w:val="Heading1"/>
        <w:spacing w:before="0" w:after="0"/>
        <w:rPr>
          <w:rFonts w:ascii="Times New Roman" w:hAnsi="Times New Roman" w:cs="Times New Roman"/>
          <w:b/>
          <w:color w:val="FF0000" w:themeColor="accent6"/>
          <w:szCs w:val="24"/>
          <w:lang w:val="sq-AL"/>
        </w:rPr>
      </w:pPr>
      <w:bookmarkStart w:id="24" w:name="_Toc153152386"/>
      <w:bookmarkStart w:id="25" w:name="_Toc157412407"/>
    </w:p>
    <w:p w14:paraId="1E25E49D" w14:textId="038CB72E" w:rsidR="00696A3A" w:rsidRPr="00541276" w:rsidRDefault="00696A3A" w:rsidP="00E41DB4">
      <w:pPr>
        <w:pStyle w:val="Heading1"/>
        <w:spacing w:before="0" w:after="0"/>
        <w:rPr>
          <w:rFonts w:ascii="Times New Roman" w:hAnsi="Times New Roman" w:cs="Times New Roman"/>
          <w:b/>
          <w:bCs w:val="0"/>
          <w:color w:val="FF0000" w:themeColor="accent6"/>
          <w:szCs w:val="24"/>
          <w:lang w:val="sq-AL"/>
        </w:rPr>
      </w:pPr>
      <w:r w:rsidRPr="00541276">
        <w:rPr>
          <w:rFonts w:ascii="Times New Roman" w:hAnsi="Times New Roman" w:cs="Times New Roman"/>
          <w:b/>
          <w:color w:val="FF0000" w:themeColor="accent6"/>
          <w:szCs w:val="24"/>
          <w:lang w:val="sq-AL"/>
        </w:rPr>
        <w:t xml:space="preserve">V. </w:t>
      </w:r>
      <w:bookmarkStart w:id="26" w:name="_Toc97820635"/>
      <w:r w:rsidRPr="00541276">
        <w:rPr>
          <w:rFonts w:ascii="Times New Roman" w:hAnsi="Times New Roman" w:cs="Times New Roman"/>
          <w:b/>
          <w:color w:val="FF0000" w:themeColor="accent6"/>
          <w:szCs w:val="24"/>
          <w:lang w:val="sq-AL"/>
        </w:rPr>
        <w:tab/>
        <w:t>KOSTO PËR ZBATIMIN E PLVBGJ 2024 - 202</w:t>
      </w:r>
      <w:bookmarkEnd w:id="26"/>
      <w:r w:rsidRPr="00541276">
        <w:rPr>
          <w:rFonts w:ascii="Times New Roman" w:hAnsi="Times New Roman" w:cs="Times New Roman"/>
          <w:b/>
          <w:color w:val="FF0000" w:themeColor="accent6"/>
          <w:szCs w:val="24"/>
          <w:lang w:val="sq-AL"/>
        </w:rPr>
        <w:t>6</w:t>
      </w:r>
      <w:bookmarkEnd w:id="24"/>
      <w:bookmarkEnd w:id="25"/>
    </w:p>
    <w:p w14:paraId="2EC02058" w14:textId="77777777"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Të gjitha aktivitetet e parashikuara në matricën e PLVBGJ 2024 – 2026 shoqërohen edhe me një kosto financiare të domosdoshme për zbatimin e tyre, e cila zbërthehet më tej në kosto që mbulohet nga vetë Komuna (si me burimet ekzistuese njerëzore, financiare e infrastrukturore, ashtu edhe me burime që duhet të shtojë), kosto që mbulohet nga donatorët dhe palët e treta, si dhe kosto që ka nevojë për t’u siguruar (apo hendeku financiar). </w:t>
      </w:r>
    </w:p>
    <w:p w14:paraId="28E6B896" w14:textId="77777777" w:rsidR="0076766C" w:rsidRPr="00541276" w:rsidRDefault="0076766C" w:rsidP="00E41DB4">
      <w:pPr>
        <w:spacing w:before="0" w:after="0"/>
        <w:rPr>
          <w:rFonts w:ascii="Times New Roman" w:hAnsi="Times New Roman" w:cs="Times New Roman"/>
          <w:lang w:val="sq-AL"/>
        </w:rPr>
      </w:pPr>
    </w:p>
    <w:p w14:paraId="1BA5AA7C" w14:textId="15DCE007"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Është e rëndësishme të theksohet se ndonëse një pjesë të mirë të aktiviteteve Komuna e mbulon përmes angazhimit të burimeve ekzistuese njerëzore e financiare (pra zyrtareve / zyrtarëve, të cilat/cilët aktualisht marrin një pagë fikse, sallave/</w:t>
      </w:r>
      <w:r w:rsidR="0076766C" w:rsidRPr="00541276">
        <w:rPr>
          <w:rFonts w:ascii="Times New Roman" w:hAnsi="Times New Roman" w:cs="Times New Roman"/>
          <w:lang w:val="sq-AL"/>
        </w:rPr>
        <w:t>ambienteve</w:t>
      </w:r>
      <w:r w:rsidRPr="00541276">
        <w:rPr>
          <w:rFonts w:ascii="Times New Roman" w:hAnsi="Times New Roman" w:cs="Times New Roman"/>
          <w:lang w:val="sq-AL"/>
        </w:rPr>
        <w:t xml:space="preserve"> që ka në pronësi për të zhvilluar aktivitete të ndryshme, apo vënien në dispozicion të makinës dhe materialeve kancelarike të cilat blihen në total për të gjithë institucionin, etj.</w:t>
      </w:r>
      <w:r w:rsidR="0076766C">
        <w:rPr>
          <w:rFonts w:ascii="Times New Roman" w:hAnsi="Times New Roman" w:cs="Times New Roman"/>
          <w:lang w:val="sq-AL"/>
        </w:rPr>
        <w:t>)</w:t>
      </w:r>
      <w:r w:rsidRPr="00541276">
        <w:rPr>
          <w:rFonts w:ascii="Times New Roman" w:hAnsi="Times New Roman" w:cs="Times New Roman"/>
          <w:lang w:val="sq-AL"/>
        </w:rPr>
        <w:t xml:space="preserve">, në këtë Plan Lokal Veprimi për Barazinë Gjinore 2024 - 2026 evidentohet edhe vlera përkatëse e këtij kontributi, me qëllim që gjatë monitorimit dhe vlerësimit të zbatimit të tij, të mundësohet vlerësimi edhe përmes kosto-eficencës. Është e rëndësishme të mbahet në konsideratë fakti që këto përllogaritje janë bërë për minimumin e vlerave që do të kërkonte organizimi i aktiviteteve të propozuara. </w:t>
      </w:r>
    </w:p>
    <w:p w14:paraId="57D934A6" w14:textId="77777777" w:rsidR="0076766C" w:rsidRPr="00541276" w:rsidRDefault="0076766C" w:rsidP="00E41DB4">
      <w:pPr>
        <w:spacing w:before="0" w:after="0"/>
        <w:rPr>
          <w:rFonts w:ascii="Times New Roman" w:hAnsi="Times New Roman" w:cs="Times New Roman"/>
          <w:lang w:val="sq-AL"/>
        </w:rPr>
      </w:pPr>
    </w:p>
    <w:p w14:paraId="3D8A1AB5" w14:textId="4A40D1C1"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Kostot e paraqitura janë orientuese dhe miratimi i këtij Plani Lokal të Veprimit për Barazinë Gjinore 2024 - 2026, të kostuar, nuk nënkupton automatikisht edhe buxhetimin e tij. Për të buxhetuar dhe alokuar fondet përkatëse të përvitshme, pa të cilat zbatimi i këtij PLVBGJ nuk merr jetë, Komuna duhet të përfshijë në kornizën e parashikimeve buxhetore vjetore dhe afatmesme edhe masat e parashikuara në këtë PLVBGJ. Në këtë kuadër edhe mbështetja dhe lobimi nga vetë </w:t>
      </w:r>
      <w:r w:rsidRPr="008B044F">
        <w:rPr>
          <w:rFonts w:ascii="Times New Roman" w:hAnsi="Times New Roman" w:cs="Times New Roman"/>
          <w:highlight w:val="cyan"/>
          <w:lang w:val="sq-AL"/>
        </w:rPr>
        <w:t>Grupi i i Grave</w:t>
      </w:r>
      <w:r w:rsidRPr="00357A62">
        <w:rPr>
          <w:rFonts w:ascii="Times New Roman" w:hAnsi="Times New Roman" w:cs="Times New Roman"/>
          <w:lang w:val="sq-AL"/>
        </w:rPr>
        <w:t xml:space="preserve"> </w:t>
      </w:r>
      <w:r w:rsidRPr="00541276">
        <w:rPr>
          <w:rFonts w:ascii="Times New Roman" w:hAnsi="Times New Roman" w:cs="Times New Roman"/>
          <w:lang w:val="sq-AL"/>
        </w:rPr>
        <w:t xml:space="preserve">për sigurimin e burimeve financiare për realizimin e aktiviteteve/masave, përmes përfshirjes së tyre në buxhete vjetore apo afatmesme të Komunës, është domosdoshmëri. </w:t>
      </w:r>
    </w:p>
    <w:p w14:paraId="32071111" w14:textId="77777777" w:rsidR="0076766C" w:rsidRPr="00541276" w:rsidRDefault="0076766C" w:rsidP="00E41DB4">
      <w:pPr>
        <w:spacing w:before="0" w:after="0"/>
        <w:rPr>
          <w:rFonts w:ascii="Times New Roman" w:hAnsi="Times New Roman" w:cs="Times New Roman"/>
          <w:lang w:val="sq-AL"/>
        </w:rPr>
      </w:pPr>
    </w:p>
    <w:p w14:paraId="762F6C6A" w14:textId="77777777" w:rsidR="00696A3A"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 xml:space="preserve">Me rishikimin e përvitshëm të Planit Lokal të Veprimit, </w:t>
      </w:r>
      <w:r w:rsidRPr="00541276">
        <w:rPr>
          <w:rFonts w:ascii="Times New Roman" w:hAnsi="Times New Roman" w:cs="Times New Roman"/>
          <w:b/>
          <w:bCs/>
          <w:i/>
          <w:iCs/>
          <w:lang w:val="sq-AL"/>
        </w:rPr>
        <w:t>duhet bërë patjetër edhe rishikimi i kostove të propozuara</w:t>
      </w:r>
      <w:r w:rsidRPr="00541276">
        <w:rPr>
          <w:rFonts w:ascii="Times New Roman" w:hAnsi="Times New Roman" w:cs="Times New Roman"/>
          <w:lang w:val="sq-AL"/>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541276" w:rsidRDefault="0076766C" w:rsidP="00E41DB4">
      <w:pPr>
        <w:spacing w:before="0" w:after="0"/>
        <w:rPr>
          <w:rFonts w:ascii="Times New Roman" w:hAnsi="Times New Roman" w:cs="Times New Roman"/>
          <w:lang w:val="sq-AL"/>
        </w:rPr>
      </w:pPr>
    </w:p>
    <w:p w14:paraId="145F1679" w14:textId="2DD2512C" w:rsidR="00696A3A" w:rsidRPr="002E059D" w:rsidRDefault="00696A3A" w:rsidP="00E41DB4">
      <w:pPr>
        <w:spacing w:before="0" w:after="0"/>
        <w:rPr>
          <w:rFonts w:ascii="Times New Roman" w:hAnsi="Times New Roman" w:cs="Times New Roman"/>
          <w:lang w:val="sq-AL"/>
        </w:rPr>
      </w:pPr>
      <w:r w:rsidRPr="002E059D">
        <w:rPr>
          <w:rFonts w:ascii="Times New Roman" w:hAnsi="Times New Roman" w:cs="Times New Roman"/>
          <w:lang w:val="sq-AL"/>
        </w:rPr>
        <w:t>Nga përllogaritjet e bëra rezulton se kostot në tërësi për zbatimin e PLVBGJ 2024</w:t>
      </w:r>
      <w:r w:rsidR="0076766C" w:rsidRPr="002E059D">
        <w:rPr>
          <w:rFonts w:ascii="Times New Roman" w:hAnsi="Times New Roman" w:cs="Times New Roman"/>
          <w:lang w:val="sq-AL"/>
        </w:rPr>
        <w:t xml:space="preserve"> </w:t>
      </w:r>
      <w:r w:rsidRPr="002E059D">
        <w:rPr>
          <w:rFonts w:ascii="Times New Roman" w:hAnsi="Times New Roman" w:cs="Times New Roman"/>
          <w:lang w:val="sq-AL"/>
        </w:rPr>
        <w:t>-</w:t>
      </w:r>
      <w:r w:rsidR="0076766C" w:rsidRPr="002E059D">
        <w:rPr>
          <w:rFonts w:ascii="Times New Roman" w:hAnsi="Times New Roman" w:cs="Times New Roman"/>
          <w:lang w:val="sq-AL"/>
        </w:rPr>
        <w:t xml:space="preserve"> </w:t>
      </w:r>
      <w:r w:rsidRPr="002E059D">
        <w:rPr>
          <w:rFonts w:ascii="Times New Roman" w:hAnsi="Times New Roman" w:cs="Times New Roman"/>
          <w:lang w:val="sq-AL"/>
        </w:rPr>
        <w:t xml:space="preserve">2026 janë në vlerën </w:t>
      </w:r>
      <w:r w:rsidR="003850EE" w:rsidRPr="002E059D">
        <w:rPr>
          <w:rFonts w:ascii="Times New Roman" w:hAnsi="Times New Roman" w:cs="Times New Roman"/>
          <w:b/>
          <w:bCs/>
          <w:lang w:val="sq-AL"/>
        </w:rPr>
        <w:t>xxxxx</w:t>
      </w:r>
      <w:r w:rsidRPr="002E059D">
        <w:rPr>
          <w:rFonts w:ascii="Times New Roman" w:hAnsi="Times New Roman" w:cs="Times New Roman"/>
          <w:b/>
          <w:bCs/>
          <w:lang w:val="sq-AL"/>
        </w:rPr>
        <w:t xml:space="preserve"> EUR</w:t>
      </w:r>
      <w:r w:rsidRPr="002E059D">
        <w:rPr>
          <w:rFonts w:ascii="Times New Roman" w:hAnsi="Times New Roman" w:cs="Times New Roman"/>
          <w:lang w:val="sq-AL"/>
        </w:rPr>
        <w:t xml:space="preserve">. Nga këto: </w:t>
      </w:r>
    </w:p>
    <w:p w14:paraId="1EEDCC18" w14:textId="3FF79A8C" w:rsidR="00696A3A" w:rsidRPr="002E059D" w:rsidRDefault="003850EE" w:rsidP="003850EE">
      <w:pPr>
        <w:pStyle w:val="ListParagraph"/>
        <w:numPr>
          <w:ilvl w:val="0"/>
          <w:numId w:val="23"/>
        </w:numPr>
        <w:ind w:left="360"/>
        <w:rPr>
          <w:rFonts w:ascii="Times New Roman" w:hAnsi="Times New Roman" w:cs="Times New Roman"/>
          <w:lang w:val="sq-AL"/>
        </w:rPr>
      </w:pPr>
      <w:r w:rsidRPr="002E059D">
        <w:rPr>
          <w:rFonts w:ascii="Times New Roman" w:hAnsi="Times New Roman" w:cs="Times New Roman"/>
          <w:b/>
          <w:bCs/>
          <w:i/>
          <w:iCs/>
          <w:lang w:val="sq-AL"/>
        </w:rPr>
        <w:t>xxx</w:t>
      </w:r>
      <w:r w:rsidR="00696A3A" w:rsidRPr="002E059D">
        <w:rPr>
          <w:rFonts w:ascii="Times New Roman" w:hAnsi="Times New Roman" w:cs="Times New Roman"/>
          <w:b/>
          <w:bCs/>
          <w:i/>
          <w:iCs/>
          <w:lang w:val="sq-AL"/>
        </w:rPr>
        <w:t xml:space="preserve"> EUR </w:t>
      </w:r>
      <w:r w:rsidR="00696A3A" w:rsidRPr="002E059D">
        <w:rPr>
          <w:rFonts w:ascii="Times New Roman" w:hAnsi="Times New Roman" w:cs="Times New Roman"/>
          <w:lang w:val="sq-AL"/>
        </w:rPr>
        <w:t xml:space="preserve">janë kosto për zbatimin e objektivit strategjik 1. </w:t>
      </w:r>
      <w:r w:rsidRPr="002E059D">
        <w:rPr>
          <w:rFonts w:ascii="Times New Roman" w:hAnsi="Times New Roman" w:cs="Times New Roman"/>
          <w:lang w:val="sq-AL"/>
        </w:rPr>
        <w:t>Fuqizimi ekonomik, punësimi i denjë dhe promovimi i drejtësisë sociale për gratë, të rejat, vajzat dhe burrat, të rinjtë, djemtë, në të gjithë diversitetin e tyre.</w:t>
      </w:r>
    </w:p>
    <w:p w14:paraId="54DA62E4" w14:textId="1A92BB0E" w:rsidR="0076766C" w:rsidRPr="002E059D" w:rsidRDefault="003850EE" w:rsidP="0076766C">
      <w:pPr>
        <w:pStyle w:val="ListParagraph"/>
        <w:numPr>
          <w:ilvl w:val="0"/>
          <w:numId w:val="23"/>
        </w:numPr>
        <w:spacing w:before="0" w:after="0"/>
        <w:ind w:left="360"/>
        <w:rPr>
          <w:rFonts w:ascii="Times New Roman" w:hAnsi="Times New Roman" w:cs="Times New Roman"/>
          <w:lang w:val="sq-AL"/>
        </w:rPr>
      </w:pPr>
      <w:r w:rsidRPr="002E059D">
        <w:rPr>
          <w:rFonts w:ascii="Times New Roman" w:hAnsi="Times New Roman" w:cs="Times New Roman"/>
          <w:b/>
          <w:bCs/>
          <w:i/>
          <w:iCs/>
          <w:lang w:val="sq-AL"/>
        </w:rPr>
        <w:t xml:space="preserve">xxx </w:t>
      </w:r>
      <w:r w:rsidR="00696A3A" w:rsidRPr="002E059D">
        <w:rPr>
          <w:rFonts w:ascii="Times New Roman" w:hAnsi="Times New Roman" w:cs="Times New Roman"/>
          <w:b/>
          <w:bCs/>
          <w:i/>
          <w:iCs/>
          <w:lang w:val="sq-AL"/>
        </w:rPr>
        <w:t xml:space="preserve">EUR </w:t>
      </w:r>
      <w:r w:rsidR="00696A3A" w:rsidRPr="002E059D">
        <w:rPr>
          <w:rFonts w:ascii="Times New Roman" w:hAnsi="Times New Roman" w:cs="Times New Roman"/>
          <w:lang w:val="sq-AL"/>
        </w:rPr>
        <w:t xml:space="preserve">janë kosto për zbatimin e objektivit strategjik 2. </w:t>
      </w:r>
      <w:r w:rsidRPr="002E059D">
        <w:rPr>
          <w:rFonts w:ascii="Times New Roman" w:hAnsi="Times New Roman" w:cs="Times New Roman"/>
          <w:lang w:val="sq-AL"/>
        </w:rPr>
        <w:t xml:space="preserve">Zvogëlimi i pabarazive gjinore në arsim cilësor dhe të mësuarit gjatë gjithë jetës, për të rejat, të rinjtë, vajzat dhe djemtë, në të gjithë diversitetin e tyre.  </w:t>
      </w:r>
    </w:p>
    <w:p w14:paraId="3E4FF1D6" w14:textId="1BFD6A59" w:rsidR="003850EE" w:rsidRPr="002E059D" w:rsidRDefault="003850EE" w:rsidP="0076766C">
      <w:pPr>
        <w:pStyle w:val="ListParagraph"/>
        <w:numPr>
          <w:ilvl w:val="0"/>
          <w:numId w:val="23"/>
        </w:numPr>
        <w:spacing w:before="0" w:after="0"/>
        <w:ind w:left="360"/>
        <w:rPr>
          <w:rFonts w:ascii="Times New Roman" w:hAnsi="Times New Roman" w:cs="Times New Roman"/>
          <w:lang w:val="sq-AL"/>
        </w:rPr>
      </w:pPr>
      <w:r w:rsidRPr="002E059D">
        <w:rPr>
          <w:rFonts w:ascii="Times New Roman" w:hAnsi="Times New Roman" w:cs="Times New Roman"/>
          <w:b/>
          <w:bCs/>
          <w:i/>
          <w:iCs/>
          <w:lang w:val="sq-AL"/>
        </w:rPr>
        <w:t xml:space="preserve">xxx </w:t>
      </w:r>
      <w:r w:rsidR="00696A3A" w:rsidRPr="002E059D">
        <w:rPr>
          <w:rFonts w:ascii="Times New Roman" w:hAnsi="Times New Roman" w:cs="Times New Roman"/>
          <w:b/>
          <w:bCs/>
          <w:i/>
          <w:iCs/>
          <w:lang w:val="sq-AL"/>
        </w:rPr>
        <w:t xml:space="preserve">EUR </w:t>
      </w:r>
      <w:r w:rsidR="00696A3A" w:rsidRPr="002E059D">
        <w:rPr>
          <w:rFonts w:ascii="Times New Roman" w:hAnsi="Times New Roman" w:cs="Times New Roman"/>
          <w:lang w:val="sq-AL"/>
        </w:rPr>
        <w:t xml:space="preserve">janë kosto për zbatimin e </w:t>
      </w:r>
      <w:r w:rsidR="0076766C" w:rsidRPr="002E059D">
        <w:rPr>
          <w:rFonts w:ascii="Times New Roman" w:hAnsi="Times New Roman" w:cs="Times New Roman"/>
          <w:lang w:val="sq-AL"/>
        </w:rPr>
        <w:t xml:space="preserve">objektivit strategjik </w:t>
      </w:r>
      <w:r w:rsidR="00696A3A" w:rsidRPr="002E059D">
        <w:rPr>
          <w:rFonts w:ascii="Times New Roman" w:hAnsi="Times New Roman" w:cs="Times New Roman"/>
          <w:lang w:val="sq-AL"/>
        </w:rPr>
        <w:t xml:space="preserve">3. </w:t>
      </w:r>
      <w:r w:rsidRPr="002E059D">
        <w:rPr>
          <w:rFonts w:ascii="Times New Roman" w:hAnsi="Times New Roman" w:cs="Times New Roman"/>
          <w:lang w:val="sq-AL"/>
        </w:rPr>
        <w:t>Promovimi i barazisë gjinore dhe fuqizimi i grave, të rejave dhe vajzave në të gjithë diversitetin e tyre.</w:t>
      </w:r>
    </w:p>
    <w:p w14:paraId="2B4A7438" w14:textId="794D8DF6" w:rsidR="0076766C" w:rsidRPr="002E059D" w:rsidRDefault="003850EE" w:rsidP="0076766C">
      <w:pPr>
        <w:pStyle w:val="ListParagraph"/>
        <w:numPr>
          <w:ilvl w:val="0"/>
          <w:numId w:val="23"/>
        </w:numPr>
        <w:spacing w:before="0" w:after="0"/>
        <w:ind w:left="360"/>
        <w:rPr>
          <w:rFonts w:ascii="Times New Roman" w:hAnsi="Times New Roman" w:cs="Times New Roman"/>
          <w:lang w:val="sq-AL"/>
        </w:rPr>
      </w:pPr>
      <w:r w:rsidRPr="002E059D">
        <w:rPr>
          <w:rFonts w:ascii="Times New Roman" w:hAnsi="Times New Roman" w:cs="Times New Roman"/>
          <w:b/>
          <w:bCs/>
          <w:i/>
          <w:iCs/>
          <w:lang w:val="sq-AL"/>
        </w:rPr>
        <w:t xml:space="preserve">xxx </w:t>
      </w:r>
      <w:r w:rsidR="00696A3A" w:rsidRPr="002E059D">
        <w:rPr>
          <w:rFonts w:ascii="Times New Roman" w:hAnsi="Times New Roman" w:cs="Times New Roman"/>
          <w:b/>
          <w:bCs/>
          <w:i/>
          <w:iCs/>
          <w:lang w:val="sq-AL"/>
        </w:rPr>
        <w:t xml:space="preserve">EUR </w:t>
      </w:r>
      <w:r w:rsidR="00696A3A" w:rsidRPr="002E059D">
        <w:rPr>
          <w:rFonts w:ascii="Times New Roman" w:hAnsi="Times New Roman" w:cs="Times New Roman"/>
          <w:lang w:val="sq-AL"/>
        </w:rPr>
        <w:t xml:space="preserve">janë kosto për zbatimin e </w:t>
      </w:r>
      <w:r w:rsidR="0076766C" w:rsidRPr="002E059D">
        <w:rPr>
          <w:rFonts w:ascii="Times New Roman" w:hAnsi="Times New Roman" w:cs="Times New Roman"/>
          <w:lang w:val="sq-AL"/>
        </w:rPr>
        <w:t xml:space="preserve">objektivit strategjik </w:t>
      </w:r>
      <w:r w:rsidR="00696A3A" w:rsidRPr="002E059D">
        <w:rPr>
          <w:rFonts w:ascii="Times New Roman" w:hAnsi="Times New Roman" w:cs="Times New Roman"/>
          <w:lang w:val="sq-AL"/>
        </w:rPr>
        <w:t xml:space="preserve">4. </w:t>
      </w:r>
      <w:r w:rsidRPr="002E059D">
        <w:rPr>
          <w:rFonts w:ascii="Times New Roman" w:hAnsi="Times New Roman" w:cs="Times New Roman"/>
          <w:lang w:val="sq-AL"/>
        </w:rPr>
        <w:t xml:space="preserve">Promovimi dhe edukimi shëndetësor, promovimi i shëndetit dhe të drejtave seksuale dhe riprodhuese.  </w:t>
      </w:r>
    </w:p>
    <w:p w14:paraId="145D2329" w14:textId="77777777" w:rsidR="00696A3A" w:rsidRPr="00541276" w:rsidRDefault="00696A3A" w:rsidP="00E41DB4">
      <w:pPr>
        <w:pStyle w:val="ListParagraph"/>
        <w:spacing w:before="0" w:after="0"/>
        <w:ind w:left="360"/>
        <w:rPr>
          <w:rFonts w:ascii="Times New Roman" w:hAnsi="Times New Roman" w:cs="Times New Roman"/>
          <w:lang w:val="sq-AL"/>
        </w:rPr>
      </w:pPr>
    </w:p>
    <w:p w14:paraId="541A9A02" w14:textId="0E16C9D7" w:rsidR="00696A3A" w:rsidRPr="002E059D" w:rsidRDefault="00696A3A" w:rsidP="00E41DB4">
      <w:pPr>
        <w:spacing w:before="0" w:after="0"/>
        <w:rPr>
          <w:rFonts w:ascii="Times New Roman" w:hAnsi="Times New Roman" w:cs="Times New Roman"/>
          <w:lang w:val="sq-AL"/>
        </w:rPr>
      </w:pPr>
      <w:r w:rsidRPr="002E059D">
        <w:rPr>
          <w:rFonts w:ascii="Times New Roman" w:hAnsi="Times New Roman" w:cs="Times New Roman"/>
          <w:lang w:val="sq-AL"/>
        </w:rPr>
        <w:t xml:space="preserve">Në totalin e kostos </w:t>
      </w:r>
      <w:r w:rsidR="003850EE" w:rsidRPr="002E059D">
        <w:rPr>
          <w:rFonts w:ascii="Times New Roman" w:hAnsi="Times New Roman" w:cs="Times New Roman"/>
          <w:b/>
          <w:bCs/>
          <w:i/>
          <w:iCs/>
          <w:lang w:val="sq-AL"/>
        </w:rPr>
        <w:t>xxx</w:t>
      </w:r>
      <w:r w:rsidR="003850EE" w:rsidRPr="002E059D">
        <w:rPr>
          <w:rFonts w:ascii="Times New Roman" w:hAnsi="Times New Roman" w:cs="Times New Roman"/>
          <w:lang w:val="sq-AL"/>
        </w:rPr>
        <w:t xml:space="preserve"> </w:t>
      </w:r>
      <w:r w:rsidRPr="002E059D">
        <w:rPr>
          <w:rFonts w:ascii="Times New Roman" w:hAnsi="Times New Roman" w:cs="Times New Roman"/>
          <w:lang w:val="sq-AL"/>
        </w:rPr>
        <w:t>EUR të nevojshme për zbatimin në tërësi të PLVBGJ 2024-2026 për të gjithë kohëzgjatjen e tij (tre vite):</w:t>
      </w:r>
    </w:p>
    <w:p w14:paraId="1B932ED2" w14:textId="4ED49C3A" w:rsidR="00696A3A" w:rsidRPr="002E059D" w:rsidRDefault="003850EE" w:rsidP="00E41DB4">
      <w:pPr>
        <w:pStyle w:val="ListParagraph"/>
        <w:numPr>
          <w:ilvl w:val="0"/>
          <w:numId w:val="24"/>
        </w:numPr>
        <w:spacing w:before="0" w:after="0"/>
        <w:ind w:left="360"/>
        <w:rPr>
          <w:rFonts w:ascii="Times New Roman" w:hAnsi="Times New Roman" w:cs="Times New Roman"/>
          <w:b/>
          <w:bCs/>
          <w:lang w:val="sq-AL"/>
        </w:rPr>
      </w:pPr>
      <w:r w:rsidRPr="002E059D">
        <w:rPr>
          <w:rFonts w:ascii="Times New Roman" w:hAnsi="Times New Roman" w:cs="Times New Roman"/>
          <w:b/>
          <w:bCs/>
          <w:i/>
          <w:iCs/>
          <w:lang w:val="sq-AL"/>
        </w:rPr>
        <w:t xml:space="preserve">xxx EUR </w:t>
      </w:r>
      <w:r w:rsidR="00696A3A" w:rsidRPr="002E059D">
        <w:rPr>
          <w:rFonts w:ascii="Times New Roman" w:hAnsi="Times New Roman" w:cs="Times New Roman"/>
          <w:b/>
          <w:bCs/>
          <w:i/>
          <w:iCs/>
          <w:lang w:val="sq-AL"/>
        </w:rPr>
        <w:t>janë kosto që do të mbulohen nga Komuna</w:t>
      </w:r>
      <w:r w:rsidR="00696A3A" w:rsidRPr="002E059D">
        <w:rPr>
          <w:rFonts w:ascii="Times New Roman" w:hAnsi="Times New Roman" w:cs="Times New Roman"/>
          <w:lang w:val="sq-AL"/>
        </w:rPr>
        <w:t xml:space="preserve"> (me stafin ekzistues dhe me kontribut në natyrë – salla, mjete, </w:t>
      </w:r>
      <w:r w:rsidR="0076766C" w:rsidRPr="002E059D">
        <w:rPr>
          <w:rFonts w:ascii="Times New Roman" w:hAnsi="Times New Roman" w:cs="Times New Roman"/>
          <w:lang w:val="sq-AL"/>
        </w:rPr>
        <w:t>etj.</w:t>
      </w:r>
      <w:r w:rsidR="00696A3A" w:rsidRPr="002E059D">
        <w:rPr>
          <w:rFonts w:ascii="Times New Roman" w:hAnsi="Times New Roman" w:cs="Times New Roman"/>
          <w:lang w:val="sq-AL"/>
        </w:rPr>
        <w:t xml:space="preserve">), pra </w:t>
      </w:r>
      <w:r w:rsidR="00696A3A" w:rsidRPr="002E059D">
        <w:rPr>
          <w:rFonts w:ascii="Times New Roman" w:hAnsi="Times New Roman" w:cs="Times New Roman"/>
          <w:b/>
          <w:bCs/>
          <w:i/>
          <w:iCs/>
          <w:lang w:val="sq-AL"/>
        </w:rPr>
        <w:t>të cilat nuk kanë nevojë të përllogariten si shtesë në buxhet, sepse</w:t>
      </w:r>
      <w:r w:rsidR="00696A3A" w:rsidRPr="0076766C">
        <w:rPr>
          <w:rFonts w:ascii="Times New Roman" w:hAnsi="Times New Roman" w:cs="Times New Roman"/>
          <w:b/>
          <w:bCs/>
          <w:i/>
          <w:iCs/>
          <w:lang w:val="sq-AL"/>
        </w:rPr>
        <w:t xml:space="preserve"> </w:t>
      </w:r>
      <w:r w:rsidR="00696A3A" w:rsidRPr="002E059D">
        <w:rPr>
          <w:rFonts w:ascii="Times New Roman" w:hAnsi="Times New Roman" w:cs="Times New Roman"/>
          <w:b/>
          <w:bCs/>
          <w:i/>
          <w:iCs/>
          <w:lang w:val="sq-AL"/>
        </w:rPr>
        <w:lastRenderedPageBreak/>
        <w:t>edhe burimet njerëzore edhe infrastrukturore ekzistojnë.</w:t>
      </w:r>
      <w:r w:rsidR="00696A3A" w:rsidRPr="002E059D">
        <w:rPr>
          <w:rFonts w:ascii="Times New Roman" w:hAnsi="Times New Roman" w:cs="Times New Roman"/>
          <w:lang w:val="sq-AL"/>
        </w:rPr>
        <w:t xml:space="preserve"> </w:t>
      </w:r>
      <w:r w:rsidR="00696A3A" w:rsidRPr="002E059D">
        <w:rPr>
          <w:rFonts w:ascii="Times New Roman" w:hAnsi="Times New Roman" w:cs="Times New Roman"/>
          <w:b/>
          <w:bCs/>
          <w:lang w:val="sq-AL"/>
        </w:rPr>
        <w:t xml:space="preserve">Këtu përfshihen edhe grante apo subvencionime të planifikuara për fusha të caktuara dhe për banoret dhe banorët në të gjithë diversitetin e tyre dhe vit pas </w:t>
      </w:r>
      <w:r w:rsidR="0076766C" w:rsidRPr="002E059D">
        <w:rPr>
          <w:rFonts w:ascii="Times New Roman" w:hAnsi="Times New Roman" w:cs="Times New Roman"/>
          <w:b/>
          <w:bCs/>
          <w:lang w:val="sq-AL"/>
        </w:rPr>
        <w:t>v</w:t>
      </w:r>
      <w:r w:rsidR="00696A3A" w:rsidRPr="002E059D">
        <w:rPr>
          <w:rFonts w:ascii="Times New Roman" w:hAnsi="Times New Roman" w:cs="Times New Roman"/>
          <w:b/>
          <w:bCs/>
          <w:lang w:val="sq-AL"/>
        </w:rPr>
        <w:t>iti do maten se sa kanë përfituar gratë, të rejat dhe vajzat në veçanti.</w:t>
      </w:r>
    </w:p>
    <w:p w14:paraId="2A32B4BE" w14:textId="4D3C9656" w:rsidR="0076766C" w:rsidRPr="002E059D" w:rsidRDefault="003850EE" w:rsidP="0076766C">
      <w:pPr>
        <w:pStyle w:val="ListParagraph"/>
        <w:numPr>
          <w:ilvl w:val="0"/>
          <w:numId w:val="24"/>
        </w:numPr>
        <w:spacing w:before="0" w:after="0"/>
        <w:ind w:left="360"/>
        <w:rPr>
          <w:rFonts w:ascii="Times New Roman" w:hAnsi="Times New Roman" w:cs="Times New Roman"/>
          <w:lang w:val="sq-AL"/>
        </w:rPr>
      </w:pPr>
      <w:r w:rsidRPr="002E059D">
        <w:rPr>
          <w:rFonts w:ascii="Times New Roman" w:hAnsi="Times New Roman" w:cs="Times New Roman"/>
          <w:b/>
          <w:bCs/>
          <w:i/>
          <w:iCs/>
          <w:lang w:val="sq-AL"/>
        </w:rPr>
        <w:t xml:space="preserve">xxx EUR </w:t>
      </w:r>
      <w:r w:rsidR="00696A3A" w:rsidRPr="002E059D">
        <w:rPr>
          <w:rFonts w:ascii="Times New Roman" w:hAnsi="Times New Roman" w:cs="Times New Roman"/>
          <w:b/>
          <w:bCs/>
          <w:i/>
          <w:iCs/>
          <w:lang w:val="sq-AL"/>
        </w:rPr>
        <w:t>janë kosto që mbulohen nga donatorë</w:t>
      </w:r>
      <w:r w:rsidR="00696A3A" w:rsidRPr="002E059D">
        <w:rPr>
          <w:rFonts w:ascii="Times New Roman" w:hAnsi="Times New Roman" w:cs="Times New Roman"/>
          <w:lang w:val="sq-AL"/>
        </w:rPr>
        <w:t xml:space="preserve"> të ndryshëm (të cilët kanë dakordësuar paraprakisht gjatë përgatitjes së draft PLVBGJ-së).</w:t>
      </w:r>
    </w:p>
    <w:p w14:paraId="2E55BD40" w14:textId="74ACBAC9" w:rsidR="00696A3A" w:rsidRPr="002E059D" w:rsidRDefault="003850EE" w:rsidP="0076766C">
      <w:pPr>
        <w:pStyle w:val="ListParagraph"/>
        <w:numPr>
          <w:ilvl w:val="0"/>
          <w:numId w:val="24"/>
        </w:numPr>
        <w:spacing w:before="0" w:after="0"/>
        <w:ind w:left="360"/>
        <w:rPr>
          <w:rFonts w:ascii="Times New Roman" w:hAnsi="Times New Roman" w:cs="Times New Roman"/>
          <w:lang w:val="sq-AL"/>
        </w:rPr>
      </w:pPr>
      <w:r w:rsidRPr="002E059D">
        <w:rPr>
          <w:rFonts w:ascii="Times New Roman" w:hAnsi="Times New Roman" w:cs="Times New Roman"/>
          <w:b/>
          <w:bCs/>
          <w:i/>
          <w:iCs/>
          <w:lang w:val="sq-AL"/>
        </w:rPr>
        <w:t xml:space="preserve">xxx EUR </w:t>
      </w:r>
      <w:r w:rsidR="00696A3A" w:rsidRPr="002E059D">
        <w:rPr>
          <w:rFonts w:ascii="Times New Roman" w:hAnsi="Times New Roman" w:cs="Times New Roman"/>
          <w:b/>
          <w:bCs/>
          <w:i/>
          <w:iCs/>
          <w:lang w:val="sq-AL"/>
        </w:rPr>
        <w:t xml:space="preserve">(ose </w:t>
      </w:r>
      <w:r w:rsidRPr="002E059D">
        <w:rPr>
          <w:rFonts w:ascii="Times New Roman" w:hAnsi="Times New Roman" w:cs="Times New Roman"/>
          <w:b/>
          <w:bCs/>
          <w:i/>
          <w:iCs/>
          <w:lang w:val="sq-AL"/>
        </w:rPr>
        <w:t>x</w:t>
      </w:r>
      <w:r w:rsidR="00696A3A" w:rsidRPr="002E059D">
        <w:rPr>
          <w:rFonts w:ascii="Times New Roman" w:hAnsi="Times New Roman" w:cs="Times New Roman"/>
          <w:b/>
          <w:bCs/>
          <w:i/>
          <w:iCs/>
          <w:lang w:val="sq-AL"/>
        </w:rPr>
        <w:t>% e totalit të buxhetit të tre viteve) janë hendek financiar</w:t>
      </w:r>
      <w:r w:rsidR="00696A3A" w:rsidRPr="002E059D">
        <w:rPr>
          <w:rFonts w:ascii="Times New Roman" w:hAnsi="Times New Roman" w:cs="Times New Roman"/>
          <w:b/>
          <w:bCs/>
          <w:lang w:val="sq-AL"/>
        </w:rPr>
        <w:t xml:space="preserve">, </w:t>
      </w:r>
      <w:r w:rsidR="00696A3A" w:rsidRPr="002E059D">
        <w:rPr>
          <w:rFonts w:ascii="Times New Roman" w:hAnsi="Times New Roman" w:cs="Times New Roman"/>
          <w:lang w:val="sq-AL"/>
        </w:rPr>
        <w:t>për të cilat komuna do të lobojë për gjetjen e burimeve financuese, ose do të bëjë planifikimet e saj shtesë në KAB-et e ardhshme, duke filluar nga KAB 202</w:t>
      </w:r>
      <w:r w:rsidR="0076766C" w:rsidRPr="002E059D">
        <w:rPr>
          <w:rFonts w:ascii="Times New Roman" w:hAnsi="Times New Roman" w:cs="Times New Roman"/>
          <w:lang w:val="sq-AL"/>
        </w:rPr>
        <w:t>5</w:t>
      </w:r>
      <w:r w:rsidR="00696A3A" w:rsidRPr="002E059D">
        <w:rPr>
          <w:rFonts w:ascii="Times New Roman" w:hAnsi="Times New Roman" w:cs="Times New Roman"/>
          <w:lang w:val="sq-AL"/>
        </w:rPr>
        <w:t xml:space="preserve"> - 202</w:t>
      </w:r>
      <w:r w:rsidR="0076766C" w:rsidRPr="002E059D">
        <w:rPr>
          <w:rFonts w:ascii="Times New Roman" w:hAnsi="Times New Roman" w:cs="Times New Roman"/>
          <w:lang w:val="sq-AL"/>
        </w:rPr>
        <w:t>7</w:t>
      </w:r>
      <w:r w:rsidR="00696A3A" w:rsidRPr="002E059D">
        <w:rPr>
          <w:rFonts w:ascii="Times New Roman" w:hAnsi="Times New Roman" w:cs="Times New Roman"/>
          <w:lang w:val="sq-AL"/>
        </w:rPr>
        <w:t xml:space="preserve">. </w:t>
      </w:r>
    </w:p>
    <w:p w14:paraId="2A4A0ACE" w14:textId="77777777" w:rsidR="00696A3A" w:rsidRPr="00541276" w:rsidRDefault="00696A3A" w:rsidP="00E41DB4">
      <w:pPr>
        <w:pStyle w:val="ListParagraph"/>
        <w:spacing w:before="0" w:after="0"/>
        <w:ind w:left="360"/>
        <w:rPr>
          <w:rFonts w:ascii="Times New Roman" w:hAnsi="Times New Roman" w:cs="Times New Roman"/>
          <w:lang w:val="sq-AL"/>
        </w:rPr>
      </w:pPr>
    </w:p>
    <w:tbl>
      <w:tblPr>
        <w:tblStyle w:val="TableGrid"/>
        <w:tblW w:w="9113" w:type="dxa"/>
        <w:tblInd w:w="-5" w:type="dxa"/>
        <w:tblLook w:val="04A0" w:firstRow="1" w:lastRow="0" w:firstColumn="1" w:lastColumn="0" w:noHBand="0" w:noVBand="1"/>
      </w:tblPr>
      <w:tblGrid>
        <w:gridCol w:w="1675"/>
        <w:gridCol w:w="1889"/>
        <w:gridCol w:w="1331"/>
        <w:gridCol w:w="1405"/>
        <w:gridCol w:w="1468"/>
        <w:gridCol w:w="1345"/>
      </w:tblGrid>
      <w:tr w:rsidR="00696A3A" w:rsidRPr="002E059D" w14:paraId="2426EDA6" w14:textId="77777777" w:rsidTr="0073288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77777777" w:rsidR="00696A3A" w:rsidRPr="002E059D" w:rsidRDefault="00696A3A" w:rsidP="00E41DB4">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Objektivat strategjikë</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77777777" w:rsidR="00696A3A" w:rsidRPr="002E059D" w:rsidRDefault="00696A3A" w:rsidP="00E41DB4">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Objektivat specifikë</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7777777" w:rsidR="00696A3A" w:rsidRPr="002E059D" w:rsidRDefault="00696A3A" w:rsidP="00E41DB4">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Gjithsej kosto për tre vjet</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77777777" w:rsidR="00696A3A" w:rsidRPr="002E059D" w:rsidRDefault="00696A3A" w:rsidP="00E41DB4">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Komuna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77777777" w:rsidR="00696A3A" w:rsidRPr="002E059D" w:rsidRDefault="00696A3A" w:rsidP="00E41DB4">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Donatorë të konfirmuar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77777777" w:rsidR="00696A3A" w:rsidRPr="002E059D" w:rsidRDefault="00696A3A" w:rsidP="00E41DB4">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Hendek financiar</w:t>
            </w:r>
          </w:p>
        </w:tc>
      </w:tr>
      <w:tr w:rsidR="00531667" w:rsidRPr="002E059D" w14:paraId="32C733CA"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3D4F9CBC" w:rsidR="00531667" w:rsidRPr="002E059D" w:rsidRDefault="00531667" w:rsidP="00E41DB4">
            <w:pPr>
              <w:spacing w:before="0" w:after="0"/>
              <w:jc w:val="left"/>
              <w:rPr>
                <w:rFonts w:ascii="Times New Roman" w:hAnsi="Times New Roman" w:cs="Times New Roman"/>
                <w:color w:val="000000" w:themeColor="text1"/>
                <w:sz w:val="20"/>
                <w:szCs w:val="20"/>
                <w:lang w:val="sq-AL"/>
              </w:rPr>
            </w:pPr>
            <w:r w:rsidRPr="002E059D">
              <w:rPr>
                <w:rFonts w:ascii="Times New Roman" w:eastAsia="Calibri" w:hAnsi="Times New Roman" w:cs="Times New Roman"/>
                <w:b/>
                <w:bCs/>
                <w:color w:val="000000" w:themeColor="text1"/>
                <w:sz w:val="20"/>
                <w:szCs w:val="20"/>
                <w:lang w:val="sq-AL"/>
              </w:rPr>
              <w:t>1. Fuqizimi ekonomik, punësimi i denjë dhe promovimi i drejtësisë sociale për gratë, të rejat, vajzat dhe burrat, të rinjtë, djemtë, në të gjithë diversitetin e tyre.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F79B753" w14:textId="766C0260" w:rsidR="00531667" w:rsidRPr="002E059D" w:rsidRDefault="00531667" w:rsidP="00E41DB4">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1.1. Rritja e qasjes së të rejave dhe grave, në të gjithë diversitetin e tyre, në shërbime, burime dhe produkte financiare, duke synuar fuqizimin ekonomik të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0328321D"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385D929A"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 xml:space="preserve">xxx EUR </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60ED5CEC"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18DBE920"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r>
      <w:tr w:rsidR="00531667" w:rsidRPr="002E059D" w14:paraId="20291919" w14:textId="77777777" w:rsidTr="0073288E">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531667" w:rsidRPr="002E059D" w:rsidRDefault="00531667" w:rsidP="00E41DB4">
            <w:pPr>
              <w:spacing w:before="0" w:after="0"/>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E6907" w14:textId="7A18E2D1" w:rsidR="00531667" w:rsidRPr="002E059D" w:rsidRDefault="00531667" w:rsidP="00E41DB4">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1.2. Fuqizimi ekonomik i grave dhe të rejave në zonat rurale dhe nxitja e tyre për t’u angazhaur me ferma e ndërmarrësi.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488C1E15"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70E1684E"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3BB615D4"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431296E1" w:rsidR="00531667" w:rsidRPr="002E059D" w:rsidRDefault="00531667" w:rsidP="00E41DB4">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r>
      <w:tr w:rsidR="00531667" w:rsidRPr="002E059D" w14:paraId="55017820" w14:textId="77777777" w:rsidTr="0073288E">
        <w:tc>
          <w:tcPr>
            <w:tcW w:w="1675" w:type="dxa"/>
            <w:vMerge/>
            <w:tcBorders>
              <w:left w:val="dotted" w:sz="4" w:space="0" w:color="808080" w:themeColor="background1" w:themeShade="80"/>
              <w:right w:val="dotted" w:sz="4" w:space="0" w:color="808080" w:themeColor="background1" w:themeShade="80"/>
            </w:tcBorders>
            <w:shd w:val="clear" w:color="auto" w:fill="auto"/>
          </w:tcPr>
          <w:p w14:paraId="63E042C0" w14:textId="77777777" w:rsidR="00531667" w:rsidRPr="002E059D" w:rsidRDefault="00531667" w:rsidP="00531667">
            <w:pPr>
              <w:spacing w:before="0" w:after="0"/>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6D9FBC" w14:textId="55C7ECC6" w:rsidR="00531667" w:rsidRPr="002E059D" w:rsidRDefault="00531667" w:rsidP="00531667">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1.3. Rritja e qasjes së barabartë në shërbime sociale cilësore e të përgjegjshme gjinore, përmes mbështetjes socio-ekonomike dhe masave afirmative të nevojshme për promovimin e drejtësisë sociale.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195BCEC" w14:textId="314B201E"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7D8A77" w14:textId="2A1BFA8A"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335E42E" w14:textId="0E67393B"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7F703C" w14:textId="290B4FA5"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r>
      <w:tr w:rsidR="00531667" w:rsidRPr="002E059D" w14:paraId="111E6A3A"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15B0AFB" w14:textId="77777777" w:rsidR="00531667" w:rsidRPr="002E059D" w:rsidRDefault="00531667" w:rsidP="00531667">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Gjithsej Objektivi strategjik 1:</w:t>
            </w:r>
          </w:p>
          <w:p w14:paraId="0F785C88" w14:textId="4D65B199" w:rsidR="00531667" w:rsidRPr="002E059D" w:rsidRDefault="00531667" w:rsidP="00531667">
            <w:pPr>
              <w:spacing w:before="0" w:after="0"/>
              <w:jc w:val="left"/>
              <w:rPr>
                <w:rFonts w:ascii="Times New Roman" w:hAnsi="Times New Roman" w:cs="Times New Roman"/>
                <w:b/>
                <w:bCs/>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36106B0F"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4FE97128"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61BFD216"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692D1AE3"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r>
      <w:tr w:rsidR="00531667" w:rsidRPr="002E059D" w14:paraId="2D6E8134"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56DE0052" w14:textId="5BEAE9AA" w:rsidR="00531667" w:rsidRPr="002E059D" w:rsidRDefault="00531667" w:rsidP="00531667">
            <w:pPr>
              <w:spacing w:before="0" w:after="0"/>
              <w:jc w:val="left"/>
              <w:rPr>
                <w:rFonts w:ascii="Times New Roman" w:hAnsi="Times New Roman" w:cs="Times New Roman"/>
                <w:color w:val="000000" w:themeColor="text1"/>
                <w:sz w:val="20"/>
                <w:szCs w:val="20"/>
                <w:lang w:val="sq-AL"/>
              </w:rPr>
            </w:pPr>
            <w:r w:rsidRPr="002E059D">
              <w:rPr>
                <w:rFonts w:ascii="Times New Roman" w:eastAsia="Calibri" w:hAnsi="Times New Roman" w:cs="Times New Roman"/>
                <w:b/>
                <w:bCs/>
                <w:color w:val="000000" w:themeColor="text1"/>
                <w:sz w:val="20"/>
                <w:szCs w:val="20"/>
                <w:lang w:val="sq-AL"/>
              </w:rPr>
              <w:t xml:space="preserve">2. Zvogëlimi i pabarazive gjinore në arsim cilësor dhe të mësuarit gjatë gjithë jetës, për të rejat, të rinjtë, vajzat dhe djemtë, në të gjithë diversitetin e tyre.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212F341F" w:rsidR="00531667" w:rsidRPr="002E059D" w:rsidRDefault="00531667" w:rsidP="00531667">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2.1. Ofrimi i mundësive të barabarta për arsim cilësor e të mësuarit gjatë gjithë jetës, për vajzat, të rejat dhe djemtë, të rinjtë e Komunës, në të gjithë diversitetin e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4FE23378"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535BDBB9"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70F579AA"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72CB8EE4"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r>
      <w:tr w:rsidR="00531667" w:rsidRPr="002E059D" w14:paraId="6A91E5A6" w14:textId="77777777" w:rsidTr="0073288E">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531667" w:rsidRPr="002E059D" w:rsidRDefault="00531667" w:rsidP="00531667">
            <w:pPr>
              <w:spacing w:before="0" w:after="0"/>
              <w:jc w:val="left"/>
              <w:rPr>
                <w:rFonts w:ascii="Times New Roman" w:eastAsia="Calibri"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945952" w14:textId="55278254" w:rsidR="00531667" w:rsidRPr="002E059D" w:rsidRDefault="00531667" w:rsidP="00531667">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 xml:space="preserve">2.2. Promovimi i modeleve të suksesshme të grave, të rejave dhe vajzave, në të gjithë diversitetin e tyre, </w:t>
            </w:r>
            <w:r w:rsidRPr="002E059D">
              <w:rPr>
                <w:rFonts w:ascii="Times New Roman" w:hAnsi="Times New Roman" w:cs="Times New Roman"/>
                <w:color w:val="000000" w:themeColor="text1"/>
                <w:sz w:val="20"/>
                <w:szCs w:val="20"/>
                <w:lang w:val="sq-AL"/>
              </w:rPr>
              <w:lastRenderedPageBreak/>
              <w:t>që investojnë dhe marrin pjesë aktivisht në art, kulturë dhe sport.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3AEF597B"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lastRenderedPageBreak/>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6735B7DD"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0041E021"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4A95463E" w:rsidR="00531667" w:rsidRPr="002E059D" w:rsidRDefault="00531667"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 EUR</w:t>
            </w:r>
          </w:p>
        </w:tc>
      </w:tr>
      <w:tr w:rsidR="00531667" w:rsidRPr="002E059D" w14:paraId="57EF4407"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7777777" w:rsidR="00531667" w:rsidRPr="002E059D" w:rsidRDefault="00531667" w:rsidP="00531667">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lastRenderedPageBreak/>
              <w:t>Gjithsej Objektivi strategjik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2FED75F6"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354D8169"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68676A27"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20948B" w14:textId="24A1BAAA" w:rsidR="00531667" w:rsidRPr="002E059D" w:rsidRDefault="00531667"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 EUR</w:t>
            </w:r>
          </w:p>
        </w:tc>
      </w:tr>
      <w:tr w:rsidR="00531667" w:rsidRPr="002E059D" w14:paraId="300491ED"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5AFC6B62" w:rsidR="00531667" w:rsidRPr="002E059D" w:rsidRDefault="006C7A7C" w:rsidP="00531667">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3</w:t>
            </w:r>
            <w:r w:rsidR="00531667" w:rsidRPr="002E059D">
              <w:rPr>
                <w:rFonts w:ascii="Times New Roman" w:hAnsi="Times New Roman" w:cs="Times New Roman"/>
                <w:b/>
                <w:bCs/>
                <w:color w:val="000000" w:themeColor="text1"/>
                <w:sz w:val="20"/>
                <w:szCs w:val="20"/>
                <w:lang w:val="sq-AL"/>
              </w:rPr>
              <w:t xml:space="preserve">. </w:t>
            </w:r>
            <w:r w:rsidRPr="002E059D">
              <w:rPr>
                <w:rFonts w:ascii="Times New Roman" w:hAnsi="Times New Roman" w:cs="Times New Roman"/>
                <w:b/>
                <w:bCs/>
                <w:color w:val="000000" w:themeColor="text1"/>
                <w:sz w:val="20"/>
                <w:szCs w:val="20"/>
                <w:lang w:val="sq-AL"/>
              </w:rPr>
              <w:t>Promovimi i barazisë gjinore dhe fuqizimi i grave, të rejave dhe vajzave në të gjithë diversitetin e tyre.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18CA423" w14:textId="61534D5B" w:rsidR="00531667" w:rsidRPr="002E059D" w:rsidRDefault="006C7A7C" w:rsidP="00531667">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3</w:t>
            </w:r>
            <w:r w:rsidR="00531667" w:rsidRPr="002E059D">
              <w:rPr>
                <w:rFonts w:ascii="Times New Roman" w:hAnsi="Times New Roman" w:cs="Times New Roman"/>
                <w:color w:val="000000" w:themeColor="text1"/>
                <w:sz w:val="20"/>
                <w:szCs w:val="20"/>
                <w:lang w:val="sq-AL"/>
              </w:rPr>
              <w:t xml:space="preserve">.1. </w:t>
            </w:r>
            <w:r w:rsidR="00C02A35" w:rsidRPr="002E059D">
              <w:rPr>
                <w:rFonts w:ascii="Times New Roman" w:hAnsi="Times New Roman" w:cs="Times New Roman"/>
                <w:color w:val="000000" w:themeColor="text1"/>
                <w:sz w:val="20"/>
                <w:szCs w:val="20"/>
                <w:lang w:val="sq-AL"/>
              </w:rPr>
              <w:t>Krijimi i mundësive të barabarta dhe rritja e pjesëmarrjes së grave, të rejave dhe vajzave në të gjithë diversitetin e tyre, në vendimmarrjen politike e publike, duke luftuar steriotipet gjinore, diskriminimin dhe disavantazhimin e shumëfishtë.</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32ADF84B"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69D1FD05"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6E594746"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5DE96674"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r>
      <w:tr w:rsidR="00531667" w:rsidRPr="002E059D" w14:paraId="4A759A98" w14:textId="77777777" w:rsidTr="0073288E">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531667" w:rsidRPr="002E059D" w:rsidRDefault="00531667" w:rsidP="00531667">
            <w:pPr>
              <w:spacing w:before="0" w:after="0"/>
              <w:jc w:val="left"/>
              <w:rPr>
                <w:rFonts w:ascii="Times New Roman"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40C7F07C" w:rsidR="00531667" w:rsidRPr="002E059D" w:rsidRDefault="006C7A7C" w:rsidP="00531667">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3</w:t>
            </w:r>
            <w:r w:rsidR="00531667" w:rsidRPr="002E059D">
              <w:rPr>
                <w:rFonts w:ascii="Times New Roman" w:hAnsi="Times New Roman" w:cs="Times New Roman"/>
                <w:color w:val="000000" w:themeColor="text1"/>
                <w:sz w:val="20"/>
                <w:szCs w:val="20"/>
                <w:lang w:val="sq-AL"/>
              </w:rPr>
              <w:t xml:space="preserve">.2. </w:t>
            </w:r>
            <w:r w:rsidR="00C02A35" w:rsidRPr="002E059D">
              <w:rPr>
                <w:rFonts w:ascii="Times New Roman" w:hAnsi="Times New Roman" w:cs="Times New Roman"/>
                <w:color w:val="000000" w:themeColor="text1"/>
                <w:sz w:val="20"/>
                <w:szCs w:val="20"/>
                <w:lang w:val="sq-AL"/>
              </w:rPr>
              <w:t>Rritja e masave dhe veprimeve të Komunës që marrin parasysh e zbatojnë integrimin gjinor dhe buxhetimin e përgjegjshëm gjinor.</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7DFF4C9E"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73EFCD5C"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4D31F5EF"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5D1ACE7E" w:rsidR="00531667" w:rsidRPr="002E059D" w:rsidRDefault="006C7A7C" w:rsidP="00531667">
            <w:pPr>
              <w:spacing w:before="0" w:after="0"/>
              <w:jc w:val="left"/>
              <w:rPr>
                <w:rFonts w:ascii="Times New Roman" w:hAnsi="Times New Roman" w:cs="Times New Roman"/>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r>
      <w:tr w:rsidR="00531667" w:rsidRPr="002E059D" w14:paraId="3BDAF042"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3CE67549" w:rsidR="00531667" w:rsidRPr="002E059D" w:rsidRDefault="00531667" w:rsidP="00531667">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 xml:space="preserve">Gjithsej Objektivi strategjik </w:t>
            </w:r>
            <w:r w:rsidR="006C7A7C" w:rsidRPr="002E059D">
              <w:rPr>
                <w:rFonts w:ascii="Times New Roman" w:hAnsi="Times New Roman" w:cs="Times New Roman"/>
                <w:b/>
                <w:bCs/>
                <w:color w:val="000000" w:themeColor="text1"/>
                <w:sz w:val="20"/>
                <w:szCs w:val="20"/>
                <w:lang w:val="sq-AL"/>
              </w:rPr>
              <w:t>3</w:t>
            </w:r>
            <w:r w:rsidRPr="002E059D">
              <w:rPr>
                <w:rFonts w:ascii="Times New Roman" w:hAnsi="Times New Roman" w:cs="Times New Roman"/>
                <w:b/>
                <w:bCs/>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199B15" w14:textId="5605BD53"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p w14:paraId="68172EAE" w14:textId="7260B556" w:rsidR="00531667" w:rsidRPr="002E059D" w:rsidRDefault="00531667" w:rsidP="00531667">
            <w:pPr>
              <w:spacing w:before="0" w:after="0"/>
              <w:jc w:val="left"/>
              <w:rPr>
                <w:rFonts w:ascii="Times New Roman" w:hAnsi="Times New Roman" w:cs="Times New Roman"/>
                <w:b/>
                <w:bCs/>
                <w:sz w:val="20"/>
                <w:szCs w:val="20"/>
                <w:lang w:val="sq-AL"/>
              </w:rPr>
            </w:pP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32480978"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2B1F1F6B"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F49C36D" w14:textId="448B2DD0"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r>
      <w:tr w:rsidR="00531667" w:rsidRPr="002E059D" w14:paraId="687445AC" w14:textId="77777777" w:rsidTr="0016473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05948CB2" w:rsidR="00531667" w:rsidRPr="002E059D" w:rsidRDefault="006C7A7C" w:rsidP="00531667">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4</w:t>
            </w:r>
            <w:r w:rsidR="00531667" w:rsidRPr="002E059D">
              <w:rPr>
                <w:rFonts w:ascii="Times New Roman" w:hAnsi="Times New Roman" w:cs="Times New Roman"/>
                <w:b/>
                <w:bCs/>
                <w:color w:val="000000" w:themeColor="text1"/>
                <w:sz w:val="20"/>
                <w:szCs w:val="20"/>
                <w:lang w:val="sq-AL"/>
              </w:rPr>
              <w:t xml:space="preserve">. </w:t>
            </w:r>
            <w:r w:rsidR="00C02A35" w:rsidRPr="002E059D">
              <w:rPr>
                <w:rFonts w:ascii="Times New Roman" w:hAnsi="Times New Roman" w:cs="Times New Roman"/>
                <w:b/>
                <w:bCs/>
                <w:color w:val="000000" w:themeColor="text1"/>
                <w:sz w:val="20"/>
                <w:szCs w:val="20"/>
                <w:lang w:val="sq-AL"/>
              </w:rPr>
              <w:t xml:space="preserve">Promovimi dhe edukimi shëndetësor, promovimi i shëndetit dhe të drejtave seksuale dhe riprodhuese.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7FE82E56" w:rsidR="00531667" w:rsidRPr="002E059D" w:rsidRDefault="006C7A7C" w:rsidP="00531667">
            <w:pPr>
              <w:spacing w:before="0" w:after="0"/>
              <w:jc w:val="left"/>
              <w:rPr>
                <w:rFonts w:ascii="Times New Roman" w:hAnsi="Times New Roman" w:cs="Times New Roman"/>
                <w:color w:val="000000" w:themeColor="text1"/>
                <w:sz w:val="20"/>
                <w:szCs w:val="20"/>
                <w:lang w:val="sq-AL"/>
              </w:rPr>
            </w:pPr>
            <w:r w:rsidRPr="002E059D">
              <w:rPr>
                <w:rFonts w:ascii="Times New Roman" w:hAnsi="Times New Roman" w:cs="Times New Roman"/>
                <w:color w:val="000000" w:themeColor="text1"/>
                <w:sz w:val="20"/>
                <w:szCs w:val="20"/>
                <w:lang w:val="sq-AL"/>
              </w:rPr>
              <w:t>4</w:t>
            </w:r>
            <w:r w:rsidR="00531667" w:rsidRPr="002E059D">
              <w:rPr>
                <w:rFonts w:ascii="Times New Roman" w:hAnsi="Times New Roman" w:cs="Times New Roman"/>
                <w:color w:val="000000" w:themeColor="text1"/>
                <w:sz w:val="20"/>
                <w:szCs w:val="20"/>
                <w:lang w:val="sq-AL"/>
              </w:rPr>
              <w:t xml:space="preserve">.1. </w:t>
            </w:r>
            <w:r w:rsidR="00C02A35" w:rsidRPr="002E059D">
              <w:rPr>
                <w:rFonts w:ascii="Times New Roman" w:hAnsi="Times New Roman" w:cs="Times New Roman"/>
                <w:color w:val="000000" w:themeColor="text1"/>
                <w:sz w:val="20"/>
                <w:szCs w:val="20"/>
                <w:lang w:val="sq-AL"/>
              </w:rPr>
              <w:t>Rritja e qasjes së grave, të rejave, e vajzave në të gjithë diversitetin e tyre, në shërbime cilësore shëndetësore dhe të shëndetit seksual e riprodhues.</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31DFFC42" w:rsidR="00531667" w:rsidRPr="002E059D" w:rsidRDefault="006C7A7C" w:rsidP="00531667">
            <w:pPr>
              <w:spacing w:before="0" w:after="0"/>
              <w:jc w:val="left"/>
              <w:rPr>
                <w:rFonts w:ascii="Times New Roman" w:hAnsi="Times New Roman" w:cs="Times New Roman"/>
                <w:color w:val="FF0000"/>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40155558" w:rsidR="00531667" w:rsidRPr="002E059D" w:rsidRDefault="006C7A7C" w:rsidP="00531667">
            <w:pPr>
              <w:spacing w:before="0" w:after="0"/>
              <w:jc w:val="left"/>
              <w:rPr>
                <w:rFonts w:ascii="Times New Roman" w:hAnsi="Times New Roman" w:cs="Times New Roman"/>
                <w:color w:val="FF0000"/>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40C5F4A1" w:rsidR="00531667" w:rsidRPr="002E059D" w:rsidRDefault="006C7A7C" w:rsidP="00531667">
            <w:pPr>
              <w:spacing w:before="0" w:after="0"/>
              <w:jc w:val="left"/>
              <w:rPr>
                <w:rFonts w:ascii="Times New Roman" w:hAnsi="Times New Roman" w:cs="Times New Roman"/>
                <w:color w:val="FF0000"/>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2DB78517" w:rsidR="00531667" w:rsidRPr="002E059D" w:rsidRDefault="006C7A7C" w:rsidP="00531667">
            <w:pPr>
              <w:spacing w:before="0" w:after="0"/>
              <w:jc w:val="left"/>
              <w:rPr>
                <w:rFonts w:ascii="Times New Roman" w:hAnsi="Times New Roman" w:cs="Times New Roman"/>
                <w:color w:val="FF0000"/>
                <w:sz w:val="20"/>
                <w:szCs w:val="20"/>
                <w:lang w:val="sq-AL"/>
              </w:rPr>
            </w:pPr>
            <w:r w:rsidRPr="002E059D">
              <w:rPr>
                <w:rFonts w:ascii="Times New Roman" w:hAnsi="Times New Roman" w:cs="Times New Roman"/>
                <w:sz w:val="20"/>
                <w:szCs w:val="20"/>
                <w:lang w:val="sq-AL"/>
              </w:rPr>
              <w:t>xxx</w:t>
            </w:r>
            <w:r w:rsidR="00531667" w:rsidRPr="002E059D">
              <w:rPr>
                <w:rFonts w:ascii="Times New Roman" w:hAnsi="Times New Roman" w:cs="Times New Roman"/>
                <w:sz w:val="20"/>
                <w:szCs w:val="20"/>
                <w:lang w:val="sq-AL"/>
              </w:rPr>
              <w:t xml:space="preserve"> EUR</w:t>
            </w:r>
          </w:p>
        </w:tc>
      </w:tr>
      <w:tr w:rsidR="00531667" w:rsidRPr="0076766C" w14:paraId="2A09DB7B" w14:textId="77777777" w:rsidTr="0016473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4F93C88C" w:rsidR="00531667" w:rsidRPr="002E059D" w:rsidRDefault="00531667" w:rsidP="00531667">
            <w:pPr>
              <w:spacing w:before="0" w:after="0"/>
              <w:jc w:val="left"/>
              <w:rPr>
                <w:rFonts w:ascii="Times New Roman" w:hAnsi="Times New Roman" w:cs="Times New Roman"/>
                <w:b/>
                <w:bCs/>
                <w:color w:val="000000" w:themeColor="text1"/>
                <w:sz w:val="20"/>
                <w:szCs w:val="20"/>
                <w:lang w:val="sq-AL"/>
              </w:rPr>
            </w:pPr>
            <w:r w:rsidRPr="002E059D">
              <w:rPr>
                <w:rFonts w:ascii="Times New Roman" w:hAnsi="Times New Roman" w:cs="Times New Roman"/>
                <w:b/>
                <w:bCs/>
                <w:color w:val="000000" w:themeColor="text1"/>
                <w:sz w:val="20"/>
                <w:szCs w:val="20"/>
                <w:lang w:val="sq-AL"/>
              </w:rPr>
              <w:t xml:space="preserve">Gjithsej Objektivi strategjik </w:t>
            </w:r>
            <w:r w:rsidR="006C7A7C" w:rsidRPr="002E059D">
              <w:rPr>
                <w:rFonts w:ascii="Times New Roman" w:hAnsi="Times New Roman" w:cs="Times New Roman"/>
                <w:b/>
                <w:bCs/>
                <w:color w:val="000000" w:themeColor="text1"/>
                <w:sz w:val="20"/>
                <w:szCs w:val="20"/>
                <w:lang w:val="sq-AL"/>
              </w:rPr>
              <w:t>4</w:t>
            </w:r>
            <w:r w:rsidRPr="002E059D">
              <w:rPr>
                <w:rFonts w:ascii="Times New Roman" w:hAnsi="Times New Roman" w:cs="Times New Roman"/>
                <w:b/>
                <w:bCs/>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3A3A26D2"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3BFE4168"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65318A43" w:rsidR="00531667" w:rsidRPr="002E059D"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8BB070A" w14:textId="3104C00C" w:rsidR="00531667" w:rsidRPr="006C7A7C" w:rsidRDefault="006C7A7C" w:rsidP="00531667">
            <w:pPr>
              <w:spacing w:before="0" w:after="0"/>
              <w:jc w:val="left"/>
              <w:rPr>
                <w:rFonts w:ascii="Times New Roman" w:hAnsi="Times New Roman" w:cs="Times New Roman"/>
                <w:b/>
                <w:bCs/>
                <w:sz w:val="20"/>
                <w:szCs w:val="20"/>
                <w:lang w:val="sq-AL"/>
              </w:rPr>
            </w:pPr>
            <w:r w:rsidRPr="002E059D">
              <w:rPr>
                <w:rFonts w:ascii="Times New Roman" w:hAnsi="Times New Roman" w:cs="Times New Roman"/>
                <w:b/>
                <w:bCs/>
                <w:sz w:val="20"/>
                <w:szCs w:val="20"/>
                <w:lang w:val="sq-AL"/>
              </w:rPr>
              <w:t>xxx</w:t>
            </w:r>
            <w:r w:rsidR="00531667" w:rsidRPr="002E059D">
              <w:rPr>
                <w:rFonts w:ascii="Times New Roman" w:hAnsi="Times New Roman" w:cs="Times New Roman"/>
                <w:b/>
                <w:bCs/>
                <w:sz w:val="20"/>
                <w:szCs w:val="20"/>
                <w:lang w:val="sq-AL"/>
              </w:rPr>
              <w:t xml:space="preserve"> EUR</w:t>
            </w:r>
          </w:p>
        </w:tc>
      </w:tr>
    </w:tbl>
    <w:p w14:paraId="2CED8252" w14:textId="77777777" w:rsidR="0016473E" w:rsidRDefault="0016473E" w:rsidP="00E41DB4">
      <w:pPr>
        <w:spacing w:before="0" w:after="0"/>
        <w:rPr>
          <w:rFonts w:ascii="Times New Roman" w:hAnsi="Times New Roman" w:cs="Times New Roman"/>
          <w:lang w:val="sq-AL"/>
        </w:rPr>
      </w:pPr>
    </w:p>
    <w:p w14:paraId="593FEEA3" w14:textId="4EC31445" w:rsidR="00696A3A" w:rsidRPr="00541276" w:rsidRDefault="00696A3A" w:rsidP="00E41DB4">
      <w:pPr>
        <w:spacing w:before="0" w:after="0"/>
        <w:rPr>
          <w:rFonts w:ascii="Times New Roman" w:hAnsi="Times New Roman" w:cs="Times New Roman"/>
          <w:lang w:val="sq-AL"/>
        </w:rPr>
      </w:pPr>
      <w:r w:rsidRPr="00541276">
        <w:rPr>
          <w:rFonts w:ascii="Times New Roman" w:hAnsi="Times New Roman" w:cs="Times New Roman"/>
          <w:lang w:val="sq-AL"/>
        </w:rPr>
        <w:t>Për më shumë detaje, lutemi referohuni tek Matrica e Planit Lokal të Veprimit në vijim.</w:t>
      </w:r>
    </w:p>
    <w:p w14:paraId="04B2DB2E" w14:textId="77777777" w:rsidR="00696A3A" w:rsidRPr="00541276" w:rsidRDefault="00696A3A" w:rsidP="00E41DB4">
      <w:pPr>
        <w:spacing w:before="0" w:after="0"/>
        <w:rPr>
          <w:rFonts w:ascii="Times New Roman" w:hAnsi="Times New Roman" w:cs="Times New Roman"/>
          <w:sz w:val="24"/>
          <w:szCs w:val="24"/>
          <w:lang w:val="sq-AL"/>
        </w:rPr>
      </w:pPr>
    </w:p>
    <w:p w14:paraId="7912BC9D" w14:textId="77777777" w:rsidR="00E41DB4" w:rsidRDefault="00E41DB4" w:rsidP="00E41DB4">
      <w:pPr>
        <w:pStyle w:val="Heading1"/>
        <w:spacing w:before="0" w:after="0"/>
        <w:ind w:left="360" w:hanging="360"/>
        <w:rPr>
          <w:rFonts w:ascii="Times New Roman" w:hAnsi="Times New Roman" w:cs="Times New Roman"/>
          <w:b/>
          <w:bCs w:val="0"/>
          <w:color w:val="FF0000" w:themeColor="accent6"/>
          <w:lang w:val="sq-AL"/>
        </w:rPr>
      </w:pPr>
      <w:bookmarkStart w:id="27" w:name="_Toc97820636"/>
      <w:bookmarkStart w:id="28" w:name="_Toc153152387"/>
      <w:bookmarkStart w:id="29" w:name="_Toc157412408"/>
    </w:p>
    <w:p w14:paraId="5C8F1FC4" w14:textId="5C7469FB" w:rsidR="00696A3A" w:rsidRPr="00541276" w:rsidRDefault="00696A3A" w:rsidP="00E41DB4">
      <w:pPr>
        <w:pStyle w:val="Heading1"/>
        <w:spacing w:before="0" w:after="0"/>
        <w:ind w:left="360" w:hanging="360"/>
        <w:rPr>
          <w:rFonts w:ascii="Times New Roman" w:hAnsi="Times New Roman" w:cs="Times New Roman"/>
          <w:b/>
          <w:bCs w:val="0"/>
          <w:color w:val="FF0000" w:themeColor="accent6"/>
          <w:lang w:val="sq-AL"/>
        </w:rPr>
      </w:pPr>
      <w:r w:rsidRPr="00541276">
        <w:rPr>
          <w:rFonts w:ascii="Times New Roman" w:hAnsi="Times New Roman" w:cs="Times New Roman"/>
          <w:b/>
          <w:bCs w:val="0"/>
          <w:color w:val="FF0000" w:themeColor="accent6"/>
          <w:lang w:val="sq-AL"/>
        </w:rPr>
        <w:t>VI.</w:t>
      </w:r>
      <w:r w:rsidRPr="00541276">
        <w:rPr>
          <w:rFonts w:ascii="Times New Roman" w:hAnsi="Times New Roman" w:cs="Times New Roman"/>
          <w:b/>
          <w:bCs w:val="0"/>
          <w:color w:val="FF0000" w:themeColor="accent6"/>
          <w:lang w:val="sq-AL"/>
        </w:rPr>
        <w:tab/>
        <w:t>RAPORTIMI DHE MONITORIMI</w:t>
      </w:r>
      <w:bookmarkEnd w:id="27"/>
      <w:bookmarkEnd w:id="28"/>
      <w:bookmarkEnd w:id="29"/>
    </w:p>
    <w:p w14:paraId="2EA16188" w14:textId="6D0A4A21" w:rsidR="0016473E" w:rsidRDefault="00696A3A" w:rsidP="00E41DB4">
      <w:pPr>
        <w:spacing w:before="0" w:after="0"/>
        <w:rPr>
          <w:rFonts w:ascii="Times New Roman" w:hAnsi="Times New Roman" w:cs="Times New Roman"/>
          <w:b/>
          <w:bCs/>
          <w:i/>
          <w:iCs/>
          <w:lang w:val="sq-AL"/>
        </w:rPr>
      </w:pPr>
      <w:r w:rsidRPr="0016473E">
        <w:rPr>
          <w:rFonts w:ascii="Times New Roman" w:hAnsi="Times New Roman" w:cs="Times New Roman"/>
          <w:b/>
          <w:i/>
          <w:lang w:val="sq-AL"/>
        </w:rPr>
        <w:t xml:space="preserve">Procesi i raportimit </w:t>
      </w:r>
      <w:r w:rsidRPr="0016473E">
        <w:rPr>
          <w:rFonts w:ascii="Times New Roman" w:hAnsi="Times New Roman" w:cs="Times New Roman"/>
          <w:bCs/>
          <w:iCs/>
          <w:lang w:val="sq-AL"/>
        </w:rPr>
        <w:t xml:space="preserve">për </w:t>
      </w:r>
      <w:r w:rsidR="0016473E" w:rsidRPr="0016473E">
        <w:rPr>
          <w:rFonts w:ascii="Times New Roman" w:hAnsi="Times New Roman" w:cs="Times New Roman"/>
          <w:bCs/>
          <w:iCs/>
          <w:lang w:val="sq-AL"/>
        </w:rPr>
        <w:t>aktivitetet</w:t>
      </w:r>
      <w:r w:rsidRPr="0016473E">
        <w:rPr>
          <w:rFonts w:ascii="Times New Roman" w:hAnsi="Times New Roman" w:cs="Times New Roman"/>
          <w:bCs/>
          <w:iCs/>
          <w:lang w:val="sq-AL"/>
        </w:rPr>
        <w:t xml:space="preserve"> e zbatuara</w:t>
      </w:r>
      <w:r w:rsidRPr="0016473E">
        <w:rPr>
          <w:rFonts w:ascii="Times New Roman" w:hAnsi="Times New Roman" w:cs="Times New Roman"/>
          <w:b/>
          <w:i/>
          <w:lang w:val="sq-AL"/>
        </w:rPr>
        <w:t xml:space="preserve"> </w:t>
      </w:r>
      <w:r w:rsidRPr="0016473E">
        <w:rPr>
          <w:rFonts w:ascii="Times New Roman" w:hAnsi="Times New Roman" w:cs="Times New Roman"/>
          <w:bCs/>
          <w:iCs/>
          <w:lang w:val="sq-AL"/>
        </w:rPr>
        <w:t>do të kryhet nga Drejtoria përgjegjëse për zbatimin e aktivitetit tek</w:t>
      </w:r>
      <w:r w:rsidRPr="0016473E">
        <w:rPr>
          <w:rFonts w:ascii="Times New Roman" w:hAnsi="Times New Roman" w:cs="Times New Roman"/>
          <w:b/>
          <w:i/>
          <w:lang w:val="sq-AL"/>
        </w:rPr>
        <w:t xml:space="preserve"> </w:t>
      </w:r>
      <w:r w:rsidRPr="002118F7">
        <w:rPr>
          <w:rFonts w:ascii="Times New Roman" w:hAnsi="Times New Roman" w:cs="Times New Roman"/>
          <w:b/>
          <w:i/>
          <w:lang w:val="sq-AL"/>
        </w:rPr>
        <w:t>Zyra e Kryetar</w:t>
      </w:r>
      <w:r w:rsidR="00D43FC2">
        <w:rPr>
          <w:rFonts w:ascii="Times New Roman" w:hAnsi="Times New Roman" w:cs="Times New Roman"/>
          <w:b/>
          <w:i/>
          <w:lang w:val="sq-AL"/>
        </w:rPr>
        <w:t>it</w:t>
      </w:r>
      <w:r w:rsidRPr="002118F7">
        <w:rPr>
          <w:rFonts w:ascii="Times New Roman" w:hAnsi="Times New Roman" w:cs="Times New Roman"/>
          <w:b/>
          <w:i/>
          <w:lang w:val="sq-AL"/>
        </w:rPr>
        <w:t>.</w:t>
      </w:r>
      <w:r w:rsidRPr="0016473E">
        <w:rPr>
          <w:rFonts w:ascii="Times New Roman" w:hAnsi="Times New Roman" w:cs="Times New Roman"/>
          <w:b/>
          <w:bCs/>
          <w:i/>
          <w:iCs/>
          <w:lang w:val="sq-AL"/>
        </w:rPr>
        <w:t xml:space="preserve"> </w:t>
      </w:r>
    </w:p>
    <w:p w14:paraId="02BEB746" w14:textId="77777777" w:rsidR="0016473E" w:rsidRDefault="0016473E" w:rsidP="00E41DB4">
      <w:pPr>
        <w:spacing w:before="0" w:after="0"/>
        <w:rPr>
          <w:rFonts w:ascii="Times New Roman" w:hAnsi="Times New Roman" w:cs="Times New Roman"/>
          <w:b/>
          <w:bCs/>
          <w:i/>
          <w:iCs/>
          <w:lang w:val="sq-AL"/>
        </w:rPr>
      </w:pPr>
    </w:p>
    <w:p w14:paraId="79C29AE9" w14:textId="517A9AC0" w:rsidR="00696A3A" w:rsidRPr="00FD5991" w:rsidRDefault="00696A3A" w:rsidP="00E41DB4">
      <w:pPr>
        <w:spacing w:before="0" w:after="0"/>
        <w:rPr>
          <w:rFonts w:ascii="Times New Roman" w:hAnsi="Times New Roman" w:cs="Times New Roman"/>
          <w:b/>
          <w:i/>
          <w:lang w:val="sq-AL"/>
        </w:rPr>
      </w:pPr>
      <w:r w:rsidRPr="0016473E">
        <w:rPr>
          <w:rFonts w:ascii="Times New Roman" w:hAnsi="Times New Roman" w:cs="Times New Roman"/>
          <w:bCs/>
          <w:iCs/>
          <w:lang w:val="sq-AL"/>
        </w:rPr>
        <w:t>Menjëherë pas miratimit të Planit Lokal të Veprimit për Barazinë Gjinore 2024 - 2026, si hap i parë i zbatimit të tij, do të mblidhen të dhënat për vlerën bazë të treguesve në nivel të objektivave specifikë</w:t>
      </w:r>
      <w:r w:rsidRPr="00541276">
        <w:rPr>
          <w:rFonts w:ascii="Times New Roman" w:hAnsi="Times New Roman" w:cs="Times New Roman"/>
          <w:bCs/>
          <w:iCs/>
          <w:lang w:val="sq-AL"/>
        </w:rPr>
        <w:t>. Po kështu do të hartohen edhe fletët e treguesve me informacionin që duhet të mblidhet dhe raportohet në bazë aktiviteti, por edhe në bazë të objektivave specifikë.</w:t>
      </w:r>
      <w:r w:rsidRPr="00541276">
        <w:rPr>
          <w:rFonts w:ascii="Times New Roman" w:hAnsi="Times New Roman" w:cs="Times New Roman"/>
          <w:b/>
          <w:i/>
          <w:lang w:val="sq-AL"/>
        </w:rPr>
        <w:t xml:space="preserve"> </w:t>
      </w:r>
      <w:r w:rsidRPr="00FD5991">
        <w:rPr>
          <w:rFonts w:ascii="Times New Roman" w:hAnsi="Times New Roman" w:cs="Times New Roman"/>
          <w:b/>
          <w:i/>
          <w:lang w:val="sq-AL"/>
        </w:rPr>
        <w:t xml:space="preserve">Raportimet mbi </w:t>
      </w:r>
      <w:r w:rsidR="0016473E" w:rsidRPr="00FD5991">
        <w:rPr>
          <w:rFonts w:ascii="Times New Roman" w:hAnsi="Times New Roman" w:cs="Times New Roman"/>
          <w:b/>
          <w:i/>
          <w:lang w:val="sq-AL"/>
        </w:rPr>
        <w:t>aktivitetet</w:t>
      </w:r>
      <w:r w:rsidRPr="00FD5991">
        <w:rPr>
          <w:rFonts w:ascii="Times New Roman" w:hAnsi="Times New Roman" w:cs="Times New Roman"/>
          <w:b/>
          <w:i/>
          <w:lang w:val="sq-AL"/>
        </w:rPr>
        <w:t xml:space="preserve"> </w:t>
      </w:r>
      <w:r w:rsidRPr="00FD5991">
        <w:rPr>
          <w:rFonts w:ascii="Times New Roman" w:hAnsi="Times New Roman" w:cs="Times New Roman"/>
          <w:b/>
          <w:iCs/>
          <w:lang w:val="sq-AL"/>
        </w:rPr>
        <w:t>do të jenë</w:t>
      </w:r>
      <w:r w:rsidRPr="00FD5991">
        <w:rPr>
          <w:rFonts w:ascii="Times New Roman" w:hAnsi="Times New Roman" w:cs="Times New Roman"/>
          <w:b/>
          <w:i/>
          <w:lang w:val="sq-AL"/>
        </w:rPr>
        <w:t xml:space="preserve"> periodike (çdo 3 muaj) </w:t>
      </w:r>
      <w:r w:rsidRPr="00FD5991">
        <w:rPr>
          <w:rFonts w:ascii="Times New Roman" w:hAnsi="Times New Roman" w:cs="Times New Roman"/>
          <w:bCs/>
          <w:iCs/>
          <w:lang w:val="sq-AL"/>
        </w:rPr>
        <w:t>ose në bazë të kërkesës së Zyrës së Kryetar</w:t>
      </w:r>
      <w:r w:rsidR="00D43FC2">
        <w:rPr>
          <w:rFonts w:ascii="Times New Roman" w:hAnsi="Times New Roman" w:cs="Times New Roman"/>
          <w:bCs/>
          <w:iCs/>
          <w:lang w:val="sq-AL"/>
        </w:rPr>
        <w:t>it</w:t>
      </w:r>
      <w:r w:rsidRPr="00FD5991">
        <w:rPr>
          <w:rFonts w:ascii="Times New Roman" w:hAnsi="Times New Roman" w:cs="Times New Roman"/>
          <w:bCs/>
          <w:iCs/>
          <w:lang w:val="sq-AL"/>
        </w:rPr>
        <w:t xml:space="preserve">. </w:t>
      </w:r>
      <w:r w:rsidRPr="00FD5991">
        <w:rPr>
          <w:rFonts w:ascii="Times New Roman" w:hAnsi="Times New Roman" w:cs="Times New Roman"/>
          <w:b/>
          <w:i/>
          <w:lang w:val="sq-AL"/>
        </w:rPr>
        <w:t xml:space="preserve">Raportimet në bazë të objektivave specifikë </w:t>
      </w:r>
      <w:r w:rsidRPr="00FD5991">
        <w:rPr>
          <w:rFonts w:ascii="Times New Roman" w:hAnsi="Times New Roman" w:cs="Times New Roman"/>
          <w:bCs/>
          <w:iCs/>
          <w:lang w:val="sq-AL"/>
        </w:rPr>
        <w:t>do të përgatiten</w:t>
      </w:r>
      <w:r w:rsidRPr="00FD5991">
        <w:rPr>
          <w:rFonts w:ascii="Times New Roman" w:hAnsi="Times New Roman" w:cs="Times New Roman"/>
          <w:b/>
          <w:i/>
          <w:lang w:val="sq-AL"/>
        </w:rPr>
        <w:t xml:space="preserve"> dy herë në vit (çdo 6 muaj). </w:t>
      </w:r>
    </w:p>
    <w:p w14:paraId="1E077020" w14:textId="77777777" w:rsidR="0016473E" w:rsidRPr="00541276" w:rsidRDefault="0016473E" w:rsidP="00E41DB4">
      <w:pPr>
        <w:spacing w:before="0" w:after="0"/>
        <w:rPr>
          <w:rFonts w:ascii="Times New Roman" w:hAnsi="Times New Roman" w:cs="Times New Roman"/>
          <w:b/>
          <w:i/>
          <w:lang w:val="sq-AL"/>
        </w:rPr>
      </w:pPr>
    </w:p>
    <w:p w14:paraId="41A37B9D" w14:textId="00283EAD" w:rsidR="00696A3A" w:rsidRPr="00541276" w:rsidRDefault="00696A3A" w:rsidP="00E41DB4">
      <w:pPr>
        <w:spacing w:before="0" w:after="0"/>
        <w:rPr>
          <w:rFonts w:ascii="Times New Roman" w:hAnsi="Times New Roman" w:cs="Times New Roman"/>
          <w:lang w:val="sq-AL"/>
        </w:rPr>
      </w:pPr>
      <w:r w:rsidRPr="002E059D">
        <w:rPr>
          <w:rFonts w:ascii="Times New Roman" w:hAnsi="Times New Roman" w:cs="Times New Roman"/>
          <w:b/>
          <w:i/>
          <w:lang w:val="sq-AL"/>
        </w:rPr>
        <w:t xml:space="preserve">Monitorimi </w:t>
      </w:r>
      <w:r w:rsidRPr="002E059D">
        <w:rPr>
          <w:rFonts w:ascii="Times New Roman" w:hAnsi="Times New Roman" w:cs="Times New Roman"/>
          <w:lang w:val="sq-AL"/>
        </w:rPr>
        <w:t xml:space="preserve">i zbatimit të Planit Vendor të Veprimit </w:t>
      </w:r>
      <w:r w:rsidRPr="002E059D">
        <w:rPr>
          <w:rFonts w:ascii="Times New Roman" w:hAnsi="Times New Roman" w:cs="Times New Roman"/>
          <w:b/>
          <w:i/>
          <w:u w:val="single"/>
          <w:lang w:val="sq-AL"/>
        </w:rPr>
        <w:t>në nivel të objektivave</w:t>
      </w:r>
      <w:r w:rsidRPr="002E059D">
        <w:rPr>
          <w:rFonts w:ascii="Times New Roman" w:hAnsi="Times New Roman" w:cs="Times New Roman"/>
          <w:lang w:val="sq-AL"/>
        </w:rPr>
        <w:t xml:space="preserve"> do të kryhet</w:t>
      </w:r>
      <w:r w:rsidR="0016473E" w:rsidRPr="002E059D">
        <w:rPr>
          <w:rFonts w:ascii="Times New Roman" w:hAnsi="Times New Roman" w:cs="Times New Roman"/>
          <w:lang w:val="sq-AL"/>
        </w:rPr>
        <w:t xml:space="preserve"> nga</w:t>
      </w:r>
      <w:r w:rsidRPr="002E059D">
        <w:rPr>
          <w:rFonts w:ascii="Times New Roman" w:hAnsi="Times New Roman" w:cs="Times New Roman"/>
          <w:lang w:val="sq-AL"/>
        </w:rPr>
        <w:t xml:space="preserve"> </w:t>
      </w:r>
      <w:r w:rsidR="00D43FC2" w:rsidRPr="002E059D">
        <w:rPr>
          <w:rFonts w:ascii="Times New Roman" w:hAnsi="Times New Roman" w:cs="Times New Roman"/>
          <w:b/>
          <w:bCs/>
          <w:u w:val="single"/>
          <w:lang w:val="sq-AL"/>
        </w:rPr>
        <w:t>Komiteti Konsultativ për të Drejtat e Njertiut dhe Barazinë Gjinore</w:t>
      </w:r>
      <w:r w:rsidR="00D43FC2" w:rsidRPr="002E059D">
        <w:rPr>
          <w:rFonts w:ascii="Times New Roman" w:hAnsi="Times New Roman" w:cs="Times New Roman"/>
          <w:lang w:val="sq-AL"/>
        </w:rPr>
        <w:t xml:space="preserve"> në nivel të </w:t>
      </w:r>
      <w:r w:rsidR="0016473E" w:rsidRPr="002E059D">
        <w:rPr>
          <w:rFonts w:ascii="Times New Roman" w:hAnsi="Times New Roman" w:cs="Times New Roman"/>
          <w:b/>
          <w:bCs/>
          <w:lang w:val="sq-AL"/>
        </w:rPr>
        <w:t>Kuvendi</w:t>
      </w:r>
      <w:r w:rsidR="00D43FC2" w:rsidRPr="002E059D">
        <w:rPr>
          <w:rFonts w:ascii="Times New Roman" w:hAnsi="Times New Roman" w:cs="Times New Roman"/>
          <w:b/>
          <w:bCs/>
          <w:lang w:val="sq-AL"/>
        </w:rPr>
        <w:t>t</w:t>
      </w:r>
      <w:r w:rsidR="0016473E" w:rsidRPr="002E059D">
        <w:rPr>
          <w:rFonts w:ascii="Times New Roman" w:hAnsi="Times New Roman" w:cs="Times New Roman"/>
          <w:b/>
          <w:bCs/>
          <w:lang w:val="sq-AL"/>
        </w:rPr>
        <w:t xml:space="preserve"> Komunal</w:t>
      </w:r>
      <w:r w:rsidRPr="002E059D">
        <w:rPr>
          <w:rFonts w:ascii="Times New Roman" w:hAnsi="Times New Roman" w:cs="Times New Roman"/>
          <w:b/>
          <w:i/>
          <w:lang w:val="sq-AL"/>
        </w:rPr>
        <w:t xml:space="preserve">. </w:t>
      </w:r>
      <w:r w:rsidRPr="002E059D">
        <w:rPr>
          <w:rFonts w:ascii="Times New Roman" w:hAnsi="Times New Roman" w:cs="Times New Roman"/>
          <w:lang w:val="sq-AL"/>
        </w:rPr>
        <w:t>Raportet e përgatitura do të përcillen edhe tek Grupi i Grave dhe sipas nevojës/kërkesës edhe në Agjencinë për Barazi Gjinore.</w:t>
      </w:r>
      <w:r w:rsidRPr="00541276">
        <w:rPr>
          <w:rFonts w:ascii="Times New Roman" w:hAnsi="Times New Roman" w:cs="Times New Roman"/>
          <w:lang w:val="sq-AL"/>
        </w:rPr>
        <w:t xml:space="preserve"> Bazuar në monitorimin e kryer, PLVBGJ </w:t>
      </w:r>
      <w:r w:rsidRPr="00541276">
        <w:rPr>
          <w:rFonts w:ascii="Times New Roman" w:hAnsi="Times New Roman" w:cs="Times New Roman"/>
          <w:b/>
          <w:bCs/>
          <w:i/>
          <w:iCs/>
          <w:lang w:val="sq-AL"/>
        </w:rPr>
        <w:t>duhet të rishikohet dhe përmirësohet</w:t>
      </w:r>
      <w:r w:rsidRPr="00541276">
        <w:rPr>
          <w:rFonts w:ascii="Times New Roman" w:hAnsi="Times New Roman" w:cs="Times New Roman"/>
          <w:lang w:val="sq-AL"/>
        </w:rPr>
        <w:t xml:space="preserve"> në mënyrë periodike dhe të paktën çdo një vit nga data e fillimit të zbatimit të tij.</w:t>
      </w:r>
    </w:p>
    <w:p w14:paraId="6039CD4B" w14:textId="77777777" w:rsidR="0077683D" w:rsidRDefault="0077683D" w:rsidP="00E41DB4">
      <w:pPr>
        <w:spacing w:before="0" w:after="0"/>
        <w:jc w:val="center"/>
        <w:rPr>
          <w:rFonts w:ascii="Times New Roman" w:hAnsi="Times New Roman" w:cs="Times New Roman"/>
          <w:b/>
          <w:color w:val="FF0000" w:themeColor="accent6"/>
          <w:sz w:val="28"/>
          <w:szCs w:val="28"/>
          <w:lang w:val="sq-AL"/>
        </w:rPr>
        <w:sectPr w:rsidR="0077683D" w:rsidSect="00155AF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035A3212" w14:textId="195FA2AA" w:rsidR="004E1690" w:rsidRDefault="00696A3A" w:rsidP="00E41DB4">
      <w:pPr>
        <w:pStyle w:val="Heading1"/>
        <w:spacing w:before="0" w:after="0"/>
        <w:rPr>
          <w:rFonts w:ascii="Times New Roman" w:hAnsi="Times New Roman" w:cs="Times New Roman"/>
          <w:b/>
          <w:color w:val="FF0000" w:themeColor="accent6"/>
          <w:sz w:val="28"/>
          <w:lang w:val="sq-AL"/>
        </w:rPr>
      </w:pPr>
      <w:bookmarkStart w:id="30" w:name="_Toc157412409"/>
      <w:r>
        <w:rPr>
          <w:rFonts w:ascii="Times New Roman" w:hAnsi="Times New Roman" w:cs="Times New Roman"/>
          <w:b/>
          <w:color w:val="FF0000" w:themeColor="accent6"/>
          <w:sz w:val="28"/>
          <w:lang w:val="sq-AL"/>
        </w:rPr>
        <w:lastRenderedPageBreak/>
        <w:t xml:space="preserve">VII. </w:t>
      </w:r>
      <w:r w:rsidR="004E1690" w:rsidRPr="006A1209">
        <w:rPr>
          <w:rFonts w:ascii="Times New Roman" w:hAnsi="Times New Roman" w:cs="Times New Roman"/>
          <w:b/>
          <w:color w:val="FF0000" w:themeColor="accent6"/>
          <w:sz w:val="28"/>
          <w:lang w:val="sq-AL"/>
        </w:rPr>
        <w:t>MATRICA E PLANIT LOKAL TË VEPRIMIT PËR BARAZINË GJINORE 2024 – 2026</w:t>
      </w:r>
      <w:bookmarkEnd w:id="30"/>
    </w:p>
    <w:p w14:paraId="0649F572" w14:textId="72056DBA" w:rsidR="006C430C" w:rsidRDefault="006C430C" w:rsidP="00E41DB4">
      <w:pPr>
        <w:spacing w:before="0" w:after="0"/>
        <w:rPr>
          <w:rFonts w:ascii="Times New Roman" w:hAnsi="Times New Roman" w:cs="Times New Roman"/>
          <w:lang w:val="pt-BR"/>
        </w:rPr>
      </w:pPr>
    </w:p>
    <w:p w14:paraId="554F6F08" w14:textId="77777777" w:rsidR="00EF22A1" w:rsidRPr="006A1209" w:rsidRDefault="00EF22A1" w:rsidP="00E41DB4">
      <w:pPr>
        <w:spacing w:before="0" w:after="0"/>
        <w:rPr>
          <w:rFonts w:ascii="Times New Roman" w:hAnsi="Times New Roman" w:cs="Times New Roman"/>
          <w:lang w:val="pt-BR"/>
        </w:rPr>
      </w:pPr>
    </w:p>
    <w:tbl>
      <w:tblPr>
        <w:tblStyle w:val="TableGrid"/>
        <w:tblW w:w="1638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227"/>
        <w:gridCol w:w="2669"/>
        <w:gridCol w:w="1549"/>
        <w:gridCol w:w="2057"/>
        <w:gridCol w:w="6878"/>
      </w:tblGrid>
      <w:tr w:rsidR="004C02A1" w:rsidRPr="002E059D" w14:paraId="46693250" w14:textId="77777777" w:rsidTr="00EF22A1">
        <w:tc>
          <w:tcPr>
            <w:tcW w:w="3227" w:type="dxa"/>
            <w:shd w:val="clear" w:color="auto" w:fill="FF9999" w:themeFill="accent6" w:themeFillTint="66"/>
          </w:tcPr>
          <w:p w14:paraId="6E5FB83A" w14:textId="77777777" w:rsidR="004C02A1" w:rsidRPr="002E059D" w:rsidRDefault="004C02A1" w:rsidP="004C02A1">
            <w:pPr>
              <w:spacing w:before="0" w:after="0"/>
              <w:rPr>
                <w:rFonts w:ascii="Times New Roman" w:hAnsi="Times New Roman" w:cs="Times New Roman"/>
                <w:b/>
                <w:bCs/>
              </w:rPr>
            </w:pPr>
            <w:r w:rsidRPr="002E059D">
              <w:rPr>
                <w:rFonts w:ascii="Times New Roman" w:hAnsi="Times New Roman" w:cs="Times New Roman"/>
                <w:b/>
                <w:bCs/>
              </w:rPr>
              <w:t>OBJEKTIVI STRATEGJIK:</w:t>
            </w:r>
          </w:p>
        </w:tc>
        <w:tc>
          <w:tcPr>
            <w:tcW w:w="13153" w:type="dxa"/>
            <w:gridSpan w:val="4"/>
            <w:shd w:val="clear" w:color="auto" w:fill="FF9999" w:themeFill="accent6" w:themeFillTint="66"/>
          </w:tcPr>
          <w:p w14:paraId="692B8A65" w14:textId="77777777" w:rsidR="004C02A1" w:rsidRPr="002E059D" w:rsidRDefault="004C02A1" w:rsidP="004C02A1">
            <w:pPr>
              <w:spacing w:before="0" w:after="0"/>
              <w:rPr>
                <w:rFonts w:ascii="Times New Roman" w:hAnsi="Times New Roman" w:cs="Times New Roman"/>
                <w:b/>
                <w:bCs/>
              </w:rPr>
            </w:pPr>
            <w:r w:rsidRPr="002E059D">
              <w:rPr>
                <w:rFonts w:ascii="Times New Roman" w:hAnsi="Times New Roman" w:cs="Times New Roman"/>
                <w:b/>
                <w:bCs/>
              </w:rPr>
              <w:t xml:space="preserve">1. </w:t>
            </w:r>
            <w:bookmarkStart w:id="31" w:name="_Hlk153338506"/>
            <w:r w:rsidRPr="002E059D">
              <w:rPr>
                <w:rFonts w:ascii="Times New Roman" w:hAnsi="Times New Roman" w:cs="Times New Roman"/>
                <w:b/>
                <w:bCs/>
              </w:rPr>
              <w:t xml:space="preserve">FUQIZIMI EKONOMIK, PUNËSIMI I DENJË DHE PROMOVIMI I DREJTËSISË SOCIALE PËR GRATË, TË REJAT, VAJZAT DHE BURRAT, TË RINJTË, DJEMTË, NË TË GJITHË DIVERSITETIN E TYRE. </w:t>
            </w:r>
            <w:bookmarkEnd w:id="31"/>
          </w:p>
        </w:tc>
      </w:tr>
      <w:tr w:rsidR="004C02A1" w:rsidRPr="002E059D" w14:paraId="124D0D26" w14:textId="77777777" w:rsidTr="00EF22A1">
        <w:tc>
          <w:tcPr>
            <w:tcW w:w="3227" w:type="dxa"/>
          </w:tcPr>
          <w:p w14:paraId="4CBBF6F0" w14:textId="77777777" w:rsidR="004C02A1" w:rsidRPr="002E059D" w:rsidRDefault="004C02A1" w:rsidP="004C02A1">
            <w:pPr>
              <w:spacing w:before="0" w:after="0"/>
              <w:rPr>
                <w:rFonts w:ascii="Times New Roman" w:hAnsi="Times New Roman" w:cs="Times New Roman"/>
                <w:b/>
                <w:bCs/>
              </w:rPr>
            </w:pPr>
            <w:r w:rsidRPr="002E059D">
              <w:rPr>
                <w:rFonts w:ascii="Times New Roman" w:hAnsi="Times New Roman" w:cs="Times New Roman"/>
                <w:b/>
                <w:bCs/>
              </w:rPr>
              <w:t>Rezultatet e pritshme:</w:t>
            </w:r>
          </w:p>
        </w:tc>
        <w:tc>
          <w:tcPr>
            <w:tcW w:w="13153" w:type="dxa"/>
            <w:gridSpan w:val="4"/>
          </w:tcPr>
          <w:p w14:paraId="61FD20CA" w14:textId="77777777" w:rsidR="004C02A1" w:rsidRPr="002E059D" w:rsidRDefault="004C02A1" w:rsidP="004C02A1">
            <w:pPr>
              <w:spacing w:before="0" w:after="0"/>
              <w:rPr>
                <w:rFonts w:ascii="Times New Roman" w:eastAsia="Calibri" w:hAnsi="Times New Roman" w:cs="Times New Roman"/>
              </w:rPr>
            </w:pPr>
            <w:bookmarkStart w:id="32" w:name="_Hlk158717729"/>
            <w:r w:rsidRPr="002E059D">
              <w:rPr>
                <w:rFonts w:ascii="Times New Roman" w:eastAsia="Calibri" w:hAnsi="Times New Roman" w:cs="Times New Roman"/>
              </w:rPr>
              <w:t>1.a. Pjesëmarrja e grave dhe të rejave në aplikimin dhe përfitimin e subvencioneve të komunës në lidhje me bizneset dhe ndërmarësinë, përfshirë dhe investimin në ferma e zhvillimin rural, e përmirësuar ndjeshëm.</w:t>
            </w:r>
            <w:r w:rsidRPr="002E059D">
              <w:rPr>
                <w:rFonts w:ascii="Calibri" w:eastAsia="Calibri" w:hAnsi="Calibri" w:cs="Times New Roman"/>
              </w:rPr>
              <w:t xml:space="preserve"> </w:t>
            </w:r>
          </w:p>
          <w:p w14:paraId="46DFC9C9" w14:textId="77777777" w:rsidR="004C02A1" w:rsidRPr="002E059D" w:rsidRDefault="004C02A1" w:rsidP="004C02A1">
            <w:pPr>
              <w:spacing w:before="0" w:after="0"/>
              <w:rPr>
                <w:rFonts w:ascii="Times New Roman" w:hAnsi="Times New Roman" w:cs="Times New Roman"/>
              </w:rPr>
            </w:pPr>
            <w:r w:rsidRPr="002E059D">
              <w:rPr>
                <w:rFonts w:ascii="Times New Roman" w:eastAsia="Calibri" w:hAnsi="Times New Roman" w:cs="Times New Roman"/>
              </w:rPr>
              <w:t xml:space="preserve">1.b. Qasje në shërbime sociale cilësore dhe efektive për banret dhe banorët e komunës më në nevojë, e përisrësuar dhe ofruar në mënyrë të barabartë. </w:t>
            </w:r>
            <w:bookmarkEnd w:id="32"/>
          </w:p>
        </w:tc>
      </w:tr>
      <w:tr w:rsidR="004C02A1" w:rsidRPr="002E059D" w14:paraId="3DBDBC3D" w14:textId="77777777" w:rsidTr="00EF22A1">
        <w:tc>
          <w:tcPr>
            <w:tcW w:w="3227" w:type="dxa"/>
          </w:tcPr>
          <w:p w14:paraId="30FE1836" w14:textId="77777777" w:rsidR="004C02A1" w:rsidRPr="002E059D" w:rsidRDefault="004C02A1" w:rsidP="004C02A1">
            <w:pPr>
              <w:spacing w:before="0" w:after="0"/>
              <w:rPr>
                <w:rFonts w:ascii="Times New Roman" w:hAnsi="Times New Roman" w:cs="Times New Roman"/>
                <w:b/>
                <w:bCs/>
              </w:rPr>
            </w:pPr>
            <w:r w:rsidRPr="002E059D">
              <w:rPr>
                <w:rFonts w:ascii="Times New Roman" w:hAnsi="Times New Roman" w:cs="Times New Roman"/>
                <w:b/>
                <w:bCs/>
              </w:rPr>
              <w:t>Referenca në dokumentet kryesore:</w:t>
            </w:r>
          </w:p>
        </w:tc>
        <w:tc>
          <w:tcPr>
            <w:tcW w:w="13153" w:type="dxa"/>
            <w:gridSpan w:val="4"/>
          </w:tcPr>
          <w:p w14:paraId="1EF3AC4E" w14:textId="77777777" w:rsidR="004C02A1" w:rsidRPr="002E059D" w:rsidRDefault="004C02A1" w:rsidP="004C02A1">
            <w:pPr>
              <w:spacing w:before="0" w:after="0"/>
              <w:rPr>
                <w:rFonts w:ascii="Times New Roman" w:hAnsi="Times New Roman" w:cs="Times New Roman"/>
              </w:rPr>
            </w:pPr>
            <w:r w:rsidRPr="002E059D">
              <w:rPr>
                <w:rFonts w:ascii="Times New Roman" w:hAnsi="Times New Roman" w:cs="Times New Roman"/>
              </w:rPr>
              <w:t xml:space="preserve">- Ligji Nr. 05/L -020 për Barazi Gjinore, nenet 1, 2, 4, 5, 6, 12, 15, 16, 17 dhe 18. </w:t>
            </w:r>
          </w:p>
          <w:p w14:paraId="0525FA44" w14:textId="77777777" w:rsidR="004C02A1" w:rsidRPr="002E059D" w:rsidRDefault="004C02A1" w:rsidP="004C02A1">
            <w:pPr>
              <w:spacing w:before="0" w:after="0"/>
              <w:rPr>
                <w:rFonts w:ascii="Times New Roman" w:hAnsi="Times New Roman" w:cs="Times New Roman"/>
              </w:rPr>
            </w:pPr>
            <w:r w:rsidRPr="002E059D">
              <w:rPr>
                <w:rFonts w:ascii="Times New Roman" w:hAnsi="Times New Roman" w:cs="Times New Roman"/>
              </w:rPr>
              <w:t>- Programi i Kosovës për Barazinë Gjinore 2020 – 2024, objektivi strategjik 1, objektivat specifike 1.1 dhe 1.2.</w:t>
            </w:r>
          </w:p>
          <w:p w14:paraId="1CFEB296" w14:textId="77777777" w:rsidR="004C02A1" w:rsidRPr="002E059D" w:rsidRDefault="004C02A1" w:rsidP="004C02A1">
            <w:pPr>
              <w:spacing w:before="0" w:after="0"/>
              <w:ind w:left="180" w:hanging="180"/>
              <w:rPr>
                <w:rFonts w:ascii="Times New Roman" w:hAnsi="Times New Roman" w:cs="Times New Roman"/>
              </w:rPr>
            </w:pPr>
            <w:r w:rsidRPr="002E059D">
              <w:rPr>
                <w:rFonts w:ascii="Times New Roman" w:hAnsi="Times New Roman" w:cs="Times New Roman"/>
              </w:rPr>
              <w:t>- Plani i Zbatimit në Nivel Vendi për Kosovën i Planit të Veprimit të BE-së për Barazinë Gjinore III (EU GAP III) 2021-2025, fusha tematike 3, objektivi specifikë 2, 3, 4, 5 dhe 6.</w:t>
            </w:r>
          </w:p>
          <w:p w14:paraId="7215DA96" w14:textId="77777777" w:rsidR="004C02A1" w:rsidRPr="002E059D" w:rsidRDefault="004C02A1" w:rsidP="004C02A1">
            <w:pPr>
              <w:spacing w:before="0" w:after="0"/>
              <w:rPr>
                <w:rFonts w:ascii="Times New Roman" w:hAnsi="Times New Roman" w:cs="Times New Roman"/>
                <w:lang w:val="pt-BR"/>
              </w:rPr>
            </w:pPr>
            <w:r w:rsidRPr="002E059D">
              <w:rPr>
                <w:rFonts w:ascii="Times New Roman" w:hAnsi="Times New Roman" w:cs="Times New Roman"/>
                <w:lang w:val="pt-BR"/>
              </w:rPr>
              <w:t>- Konventa për Eliminimin e të gjithë Formave të Diskriminimit ndaj Grave (CEDAW) – nenet 2, 3, 4, 5, 11, 13 dhe 14.</w:t>
            </w:r>
          </w:p>
          <w:p w14:paraId="4B6FB23D" w14:textId="77777777" w:rsidR="004C02A1" w:rsidRPr="002E059D" w:rsidRDefault="004C02A1" w:rsidP="004C02A1">
            <w:pPr>
              <w:spacing w:before="0" w:after="0"/>
              <w:ind w:left="180" w:hanging="180"/>
              <w:rPr>
                <w:rFonts w:ascii="Times New Roman" w:hAnsi="Times New Roman" w:cs="Times New Roman"/>
                <w:lang w:val="pt-BR"/>
              </w:rPr>
            </w:pPr>
            <w:r w:rsidRPr="002E059D">
              <w:rPr>
                <w:rFonts w:ascii="Times New Roman" w:hAnsi="Times New Roman" w:cs="Times New Roman"/>
                <w:lang w:val="pt-BR"/>
              </w:rPr>
              <w:t>- Konventa e KE për Parandalimin dhe Luftimin e Dhunës ndaj Grave dhe Dhunës në Familje (Konventa e Stambollit) – nenet 4 dhe 6.</w:t>
            </w:r>
          </w:p>
          <w:p w14:paraId="1715B0D8" w14:textId="77777777" w:rsidR="004C02A1" w:rsidRPr="002E059D" w:rsidRDefault="004C02A1" w:rsidP="004C02A1">
            <w:pPr>
              <w:spacing w:before="0" w:after="0"/>
              <w:rPr>
                <w:rFonts w:ascii="Times New Roman" w:hAnsi="Times New Roman" w:cs="Times New Roman"/>
                <w:lang w:val="pt-BR"/>
              </w:rPr>
            </w:pPr>
            <w:r w:rsidRPr="002E059D">
              <w:rPr>
                <w:rFonts w:ascii="Times New Roman" w:hAnsi="Times New Roman" w:cs="Times New Roman"/>
                <w:lang w:val="pt-BR"/>
              </w:rPr>
              <w:t>- Deklarata dhe Platforma për Veprim e Pekinit (BDPfA), fushat kritike 1 dhe 6</w:t>
            </w:r>
          </w:p>
          <w:p w14:paraId="362E0A6A" w14:textId="77777777" w:rsidR="004C02A1" w:rsidRPr="002E059D" w:rsidRDefault="004C02A1" w:rsidP="004C02A1">
            <w:pPr>
              <w:spacing w:before="0" w:after="0"/>
              <w:rPr>
                <w:rFonts w:ascii="Times New Roman" w:hAnsi="Times New Roman" w:cs="Times New Roman"/>
                <w:lang w:val="pt-BR"/>
              </w:rPr>
            </w:pPr>
            <w:r w:rsidRPr="002E059D">
              <w:rPr>
                <w:rFonts w:ascii="Times New Roman" w:hAnsi="Times New Roman" w:cs="Times New Roman"/>
                <w:lang w:val="pt-BR"/>
              </w:rPr>
              <w:t>- Agjenda 2030, Objektivat e Zhvillimit të Qëndrueshëm (SDGs) 2030, SDG 5, targets 5.1, 5.4 dhe 5.a, treguesit, 5.1.1, 5.4.1 dhe 5.a.1, SDG 8, targets 8.5 dhe 8.6, treguesit 8.5.2 dhe 8.6.1.</w:t>
            </w:r>
          </w:p>
          <w:p w14:paraId="1F5243F9" w14:textId="77777777" w:rsidR="004C02A1" w:rsidRPr="002E059D" w:rsidRDefault="004C02A1" w:rsidP="004C02A1">
            <w:pPr>
              <w:spacing w:before="0" w:after="0"/>
              <w:rPr>
                <w:rFonts w:ascii="Times New Roman" w:hAnsi="Times New Roman" w:cs="Times New Roman"/>
                <w:lang w:val="pt-BR"/>
              </w:rPr>
            </w:pPr>
            <w:r w:rsidRPr="002E059D">
              <w:rPr>
                <w:rFonts w:ascii="Times New Roman" w:hAnsi="Times New Roman" w:cs="Times New Roman"/>
                <w:lang w:val="pt-BR"/>
              </w:rPr>
              <w:t>- Plani i Veprimit për Barazinë Gjinore i BE-së 2021 – 2025 (EU GAP III), fusha tematike 3.</w:t>
            </w:r>
          </w:p>
          <w:p w14:paraId="5DFCCFE7" w14:textId="77777777" w:rsidR="004C02A1" w:rsidRPr="002E059D" w:rsidRDefault="004C02A1" w:rsidP="004C02A1">
            <w:pPr>
              <w:spacing w:before="0" w:after="0"/>
              <w:rPr>
                <w:rFonts w:ascii="Times New Roman" w:hAnsi="Times New Roman" w:cs="Times New Roman"/>
                <w:lang w:val="pt-BR"/>
              </w:rPr>
            </w:pPr>
            <w:r w:rsidRPr="002E059D">
              <w:rPr>
                <w:rFonts w:ascii="Times New Roman" w:hAnsi="Times New Roman" w:cs="Times New Roman"/>
                <w:lang w:val="pt-BR"/>
              </w:rPr>
              <w:t>- Karta Evropiane për Barazi të Grave dhe Burrave në Jetën Lokale, nenet 10, 11, 15, 18, 27, 31, 34 dhe 35.</w:t>
            </w:r>
          </w:p>
          <w:p w14:paraId="32067B87" w14:textId="1E34786E" w:rsidR="00063B06" w:rsidRPr="002E059D" w:rsidRDefault="00063B06" w:rsidP="004C02A1">
            <w:pPr>
              <w:spacing w:before="0" w:after="0"/>
              <w:rPr>
                <w:rFonts w:ascii="Times New Roman" w:hAnsi="Times New Roman" w:cs="Times New Roman"/>
                <w:lang w:val="pt-BR"/>
              </w:rPr>
            </w:pPr>
          </w:p>
        </w:tc>
      </w:tr>
      <w:tr w:rsidR="004C02A1" w:rsidRPr="002E059D" w14:paraId="06C8AA56" w14:textId="77777777" w:rsidTr="00EF22A1">
        <w:tc>
          <w:tcPr>
            <w:tcW w:w="3227" w:type="dxa"/>
            <w:shd w:val="clear" w:color="auto" w:fill="FF9999" w:themeFill="accent6" w:themeFillTint="66"/>
          </w:tcPr>
          <w:p w14:paraId="32EB53F7" w14:textId="77777777" w:rsidR="004C02A1" w:rsidRPr="002E059D" w:rsidRDefault="004C02A1" w:rsidP="004C02A1">
            <w:pPr>
              <w:spacing w:before="0" w:after="0"/>
              <w:rPr>
                <w:rFonts w:ascii="Times New Roman" w:hAnsi="Times New Roman" w:cs="Times New Roman"/>
              </w:rPr>
            </w:pPr>
            <w:r w:rsidRPr="002E059D">
              <w:rPr>
                <w:rFonts w:ascii="Times New Roman" w:hAnsi="Times New Roman" w:cs="Times New Roman"/>
                <w:b/>
                <w:bCs/>
                <w:i/>
                <w:iCs/>
              </w:rPr>
              <w:t>Objektivi specifik:</w:t>
            </w:r>
          </w:p>
        </w:tc>
        <w:tc>
          <w:tcPr>
            <w:tcW w:w="13153" w:type="dxa"/>
            <w:gridSpan w:val="4"/>
            <w:shd w:val="clear" w:color="auto" w:fill="FF9999" w:themeFill="accent6" w:themeFillTint="66"/>
          </w:tcPr>
          <w:p w14:paraId="6A2F9174" w14:textId="77777777" w:rsidR="004C02A1" w:rsidRPr="002E059D" w:rsidRDefault="004C02A1" w:rsidP="004C02A1">
            <w:pPr>
              <w:spacing w:before="0" w:after="0"/>
              <w:rPr>
                <w:rFonts w:ascii="Times New Roman" w:hAnsi="Times New Roman" w:cs="Times New Roman"/>
                <w:b/>
                <w:bCs/>
                <w:i/>
                <w:iCs/>
              </w:rPr>
            </w:pPr>
            <w:bookmarkStart w:id="33" w:name="_Hlk158717754"/>
            <w:r w:rsidRPr="002E059D">
              <w:rPr>
                <w:rFonts w:ascii="Times New Roman" w:hAnsi="Times New Roman" w:cs="Times New Roman"/>
                <w:b/>
                <w:bCs/>
                <w:i/>
                <w:iCs/>
              </w:rPr>
              <w:t>1.1. Rritja e qasjes së të rejave dhe grave, në të gjithë diversitetin e tyre, në shërbime, burime dhe produkte financiare, duke synuar fuqizimin ekonomik të tyre.</w:t>
            </w:r>
            <w:bookmarkEnd w:id="33"/>
          </w:p>
          <w:p w14:paraId="0901027A" w14:textId="46C0B6BF" w:rsidR="00063B06" w:rsidRPr="002E059D" w:rsidRDefault="00063B06" w:rsidP="004C02A1">
            <w:pPr>
              <w:spacing w:before="0" w:after="0"/>
              <w:rPr>
                <w:rFonts w:ascii="Times New Roman" w:hAnsi="Times New Roman" w:cs="Times New Roman"/>
              </w:rPr>
            </w:pPr>
          </w:p>
        </w:tc>
      </w:tr>
      <w:tr w:rsidR="004C02A1" w:rsidRPr="002E059D" w14:paraId="2238162E" w14:textId="77777777" w:rsidTr="00EF22A1">
        <w:tc>
          <w:tcPr>
            <w:tcW w:w="5896" w:type="dxa"/>
            <w:gridSpan w:val="2"/>
            <w:shd w:val="clear" w:color="auto" w:fill="FFCCCC" w:themeFill="accent6" w:themeFillTint="33"/>
          </w:tcPr>
          <w:p w14:paraId="5B3B5891" w14:textId="77777777" w:rsidR="004C02A1" w:rsidRPr="002E059D" w:rsidRDefault="004C02A1" w:rsidP="004C02A1">
            <w:pPr>
              <w:spacing w:before="0" w:after="0"/>
              <w:jc w:val="center"/>
              <w:rPr>
                <w:rFonts w:ascii="Times New Roman" w:hAnsi="Times New Roman" w:cs="Times New Roman"/>
                <w:b/>
                <w:bCs/>
              </w:rPr>
            </w:pPr>
            <w:r w:rsidRPr="002E059D">
              <w:rPr>
                <w:rFonts w:ascii="Times New Roman" w:hAnsi="Times New Roman" w:cs="Times New Roman"/>
                <w:b/>
                <w:bCs/>
              </w:rPr>
              <w:t xml:space="preserve">Treguesi </w:t>
            </w:r>
          </w:p>
        </w:tc>
        <w:tc>
          <w:tcPr>
            <w:tcW w:w="1549" w:type="dxa"/>
            <w:shd w:val="clear" w:color="auto" w:fill="FFCCCC" w:themeFill="accent6" w:themeFillTint="33"/>
          </w:tcPr>
          <w:p w14:paraId="0EC19CC7" w14:textId="77777777" w:rsidR="004C02A1" w:rsidRPr="002E059D" w:rsidRDefault="004C02A1" w:rsidP="004C02A1">
            <w:pPr>
              <w:spacing w:before="0" w:after="0"/>
              <w:jc w:val="center"/>
              <w:rPr>
                <w:rFonts w:ascii="Times New Roman" w:hAnsi="Times New Roman" w:cs="Times New Roman"/>
                <w:b/>
                <w:bCs/>
              </w:rPr>
            </w:pPr>
            <w:r w:rsidRPr="002E059D">
              <w:rPr>
                <w:rFonts w:ascii="Times New Roman" w:hAnsi="Times New Roman" w:cs="Times New Roman"/>
                <w:b/>
                <w:bCs/>
              </w:rPr>
              <w:t>Vlera bazë (2024)</w:t>
            </w:r>
          </w:p>
        </w:tc>
        <w:tc>
          <w:tcPr>
            <w:tcW w:w="2057" w:type="dxa"/>
            <w:shd w:val="clear" w:color="auto" w:fill="FFCCCC" w:themeFill="accent6" w:themeFillTint="33"/>
          </w:tcPr>
          <w:p w14:paraId="34A83990" w14:textId="77777777" w:rsidR="004C02A1" w:rsidRPr="002E059D" w:rsidRDefault="004C02A1" w:rsidP="004C02A1">
            <w:pPr>
              <w:spacing w:before="0" w:after="0"/>
              <w:jc w:val="center"/>
              <w:rPr>
                <w:rFonts w:ascii="Times New Roman" w:hAnsi="Times New Roman" w:cs="Times New Roman"/>
                <w:b/>
                <w:bCs/>
              </w:rPr>
            </w:pPr>
            <w:r w:rsidRPr="002E059D">
              <w:rPr>
                <w:rFonts w:ascii="Times New Roman" w:hAnsi="Times New Roman" w:cs="Times New Roman"/>
                <w:b/>
                <w:bCs/>
              </w:rPr>
              <w:t>Synimi i vitit të fundit (2026)</w:t>
            </w:r>
          </w:p>
        </w:tc>
        <w:tc>
          <w:tcPr>
            <w:tcW w:w="6878" w:type="dxa"/>
            <w:shd w:val="clear" w:color="auto" w:fill="FFCCCC" w:themeFill="accent6" w:themeFillTint="33"/>
          </w:tcPr>
          <w:p w14:paraId="34B516CA" w14:textId="77777777" w:rsidR="004C02A1" w:rsidRPr="002E059D" w:rsidRDefault="004C02A1" w:rsidP="004C02A1">
            <w:pPr>
              <w:spacing w:before="0" w:after="0"/>
              <w:jc w:val="center"/>
              <w:rPr>
                <w:rFonts w:ascii="Times New Roman" w:hAnsi="Times New Roman" w:cs="Times New Roman"/>
                <w:b/>
                <w:bCs/>
              </w:rPr>
            </w:pPr>
            <w:r w:rsidRPr="002E059D">
              <w:rPr>
                <w:rFonts w:ascii="Times New Roman" w:hAnsi="Times New Roman" w:cs="Times New Roman"/>
                <w:b/>
                <w:bCs/>
              </w:rPr>
              <w:t xml:space="preserve">Rezultati </w:t>
            </w:r>
          </w:p>
        </w:tc>
      </w:tr>
      <w:tr w:rsidR="004C02A1" w:rsidRPr="00EF22A1" w14:paraId="69156AF6" w14:textId="77777777" w:rsidTr="00EF22A1">
        <w:tc>
          <w:tcPr>
            <w:tcW w:w="5896" w:type="dxa"/>
            <w:gridSpan w:val="2"/>
          </w:tcPr>
          <w:p w14:paraId="5CB7B189" w14:textId="77777777" w:rsidR="004C02A1" w:rsidRPr="002E059D" w:rsidRDefault="004C02A1" w:rsidP="004C02A1">
            <w:pPr>
              <w:spacing w:before="0" w:after="0"/>
              <w:rPr>
                <w:rFonts w:ascii="Times New Roman" w:hAnsi="Times New Roman" w:cs="Times New Roman"/>
                <w:lang w:val="pt-BR"/>
              </w:rPr>
            </w:pPr>
            <w:bookmarkStart w:id="34" w:name="_Hlk158717766"/>
            <w:r w:rsidRPr="002E059D">
              <w:rPr>
                <w:rFonts w:ascii="Times New Roman" w:hAnsi="Times New Roman" w:cs="Times New Roman"/>
                <w:lang w:val="pt-BR"/>
              </w:rPr>
              <w:t>1.1.a. Numri i grave dhe të rejave në biznes e ndërmarrësi, që përfitojnë grante dhe subvencione.</w:t>
            </w:r>
          </w:p>
          <w:bookmarkEnd w:id="34"/>
          <w:p w14:paraId="0E22B1E9" w14:textId="77777777" w:rsidR="004C02A1" w:rsidRPr="002E059D" w:rsidRDefault="004C02A1" w:rsidP="004C02A1">
            <w:pPr>
              <w:spacing w:before="0" w:after="0"/>
              <w:rPr>
                <w:rFonts w:ascii="Times New Roman" w:hAnsi="Times New Roman" w:cs="Times New Roman"/>
                <w:lang w:val="pt-BR"/>
              </w:rPr>
            </w:pPr>
          </w:p>
        </w:tc>
        <w:tc>
          <w:tcPr>
            <w:tcW w:w="1549" w:type="dxa"/>
          </w:tcPr>
          <w:p w14:paraId="640FE2A7" w14:textId="77777777" w:rsidR="004C02A1" w:rsidRPr="002E059D" w:rsidRDefault="004C02A1" w:rsidP="004C02A1">
            <w:pPr>
              <w:spacing w:before="0" w:after="0"/>
              <w:jc w:val="center"/>
              <w:rPr>
                <w:rFonts w:ascii="Times New Roman" w:hAnsi="Times New Roman" w:cs="Times New Roman"/>
              </w:rPr>
            </w:pPr>
            <w:r w:rsidRPr="002E059D">
              <w:rPr>
                <w:rFonts w:ascii="Times New Roman" w:hAnsi="Times New Roman" w:cs="Times New Roman"/>
              </w:rPr>
              <w:t>Do përcaktohet</w:t>
            </w:r>
          </w:p>
          <w:p w14:paraId="5077048C" w14:textId="77777777" w:rsidR="004C02A1" w:rsidRPr="002E059D" w:rsidRDefault="004C02A1" w:rsidP="004C02A1">
            <w:pPr>
              <w:spacing w:before="0" w:after="0"/>
              <w:jc w:val="center"/>
              <w:rPr>
                <w:rFonts w:ascii="Times New Roman" w:hAnsi="Times New Roman" w:cs="Times New Roman"/>
              </w:rPr>
            </w:pPr>
          </w:p>
          <w:p w14:paraId="00F64D93" w14:textId="77777777" w:rsidR="004C02A1" w:rsidRPr="002E059D" w:rsidRDefault="004C02A1" w:rsidP="004C02A1">
            <w:pPr>
              <w:spacing w:before="0" w:after="0"/>
              <w:jc w:val="center"/>
              <w:rPr>
                <w:rFonts w:ascii="Times New Roman" w:hAnsi="Times New Roman" w:cs="Times New Roman"/>
              </w:rPr>
            </w:pPr>
          </w:p>
          <w:p w14:paraId="040AA44C" w14:textId="77777777" w:rsidR="004C02A1" w:rsidRPr="002E059D" w:rsidRDefault="004C02A1" w:rsidP="004C02A1">
            <w:pPr>
              <w:spacing w:before="0" w:after="0"/>
              <w:jc w:val="center"/>
              <w:rPr>
                <w:rFonts w:ascii="Times New Roman" w:hAnsi="Times New Roman" w:cs="Times New Roman"/>
              </w:rPr>
            </w:pPr>
          </w:p>
        </w:tc>
        <w:tc>
          <w:tcPr>
            <w:tcW w:w="2057" w:type="dxa"/>
          </w:tcPr>
          <w:p w14:paraId="274DAB50" w14:textId="77777777" w:rsidR="004C02A1" w:rsidRPr="002E059D" w:rsidRDefault="004C02A1" w:rsidP="004C02A1">
            <w:pPr>
              <w:spacing w:before="0" w:after="0"/>
              <w:jc w:val="center"/>
              <w:rPr>
                <w:rFonts w:ascii="Times New Roman" w:hAnsi="Times New Roman" w:cs="Times New Roman"/>
              </w:rPr>
            </w:pPr>
            <w:r w:rsidRPr="002E059D">
              <w:rPr>
                <w:rFonts w:ascii="Times New Roman" w:hAnsi="Times New Roman" w:cs="Times New Roman"/>
              </w:rPr>
              <w:t>Rritur me 6%</w:t>
            </w:r>
          </w:p>
        </w:tc>
        <w:tc>
          <w:tcPr>
            <w:tcW w:w="6878" w:type="dxa"/>
          </w:tcPr>
          <w:p w14:paraId="34C890D1" w14:textId="77777777" w:rsidR="004C02A1" w:rsidRPr="002E059D" w:rsidRDefault="004C02A1" w:rsidP="004C02A1">
            <w:pPr>
              <w:spacing w:before="0" w:after="0"/>
              <w:rPr>
                <w:rFonts w:ascii="Times New Roman" w:hAnsi="Times New Roman" w:cs="Times New Roman"/>
              </w:rPr>
            </w:pPr>
            <w:r w:rsidRPr="002E059D">
              <w:rPr>
                <w:rFonts w:ascii="Times New Roman" w:hAnsi="Times New Roman" w:cs="Times New Roman"/>
              </w:rPr>
              <w:t xml:space="preserve">Gratë dhe të rejat do të nxiten dhe mbështeten që të përdorin të gjitha burimet dhe mjetet në dispozicion, për fuqizimin e tyre dhe zhvillimin e ekonomisë së zonës. Përqindja e grave dhe të rejave të subvencionuara krahasuar me përqindjen e burrave dhe të rinjve, do të rritet vazhdimisht duke synuar plotësimin e detyrimit për trajtim të barabartë, në përputhje me ligjin për barazinë gjinore. </w:t>
            </w:r>
          </w:p>
          <w:p w14:paraId="7930849A" w14:textId="77777777" w:rsidR="00063B06" w:rsidRPr="002E059D" w:rsidRDefault="00063B06" w:rsidP="004C02A1">
            <w:pPr>
              <w:spacing w:before="0" w:after="0"/>
              <w:rPr>
                <w:rFonts w:ascii="Times New Roman" w:hAnsi="Times New Roman" w:cs="Times New Roman"/>
              </w:rPr>
            </w:pPr>
          </w:p>
          <w:p w14:paraId="69B1E7C5" w14:textId="0D68667D" w:rsidR="00063B06" w:rsidRPr="002E059D" w:rsidRDefault="00063B06" w:rsidP="004C02A1">
            <w:pPr>
              <w:spacing w:before="0" w:after="0"/>
              <w:rPr>
                <w:rFonts w:ascii="Times New Roman" w:hAnsi="Times New Roman" w:cs="Times New Roman"/>
              </w:rPr>
            </w:pPr>
          </w:p>
        </w:tc>
      </w:tr>
    </w:tbl>
    <w:tbl>
      <w:tblPr>
        <w:tblW w:w="16290" w:type="dxa"/>
        <w:tblInd w:w="-109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330"/>
        <w:gridCol w:w="1538"/>
        <w:gridCol w:w="1601"/>
        <w:gridCol w:w="1204"/>
        <w:gridCol w:w="996"/>
        <w:gridCol w:w="996"/>
        <w:gridCol w:w="996"/>
        <w:gridCol w:w="1629"/>
        <w:gridCol w:w="2290"/>
        <w:gridCol w:w="1710"/>
      </w:tblGrid>
      <w:tr w:rsidR="004C02A1" w:rsidRPr="00875770" w14:paraId="0BD00AE9" w14:textId="77777777" w:rsidTr="002D3CDF">
        <w:trPr>
          <w:trHeight w:val="345"/>
        </w:trPr>
        <w:tc>
          <w:tcPr>
            <w:tcW w:w="3330" w:type="dxa"/>
            <w:vMerge w:val="restart"/>
            <w:shd w:val="clear" w:color="auto" w:fill="FFCCCC" w:themeFill="accent6" w:themeFillTint="33"/>
          </w:tcPr>
          <w:p w14:paraId="6CC653CB"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p w14:paraId="0F89822B"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p w14:paraId="295362FF"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AKTIVITETET</w:t>
            </w:r>
          </w:p>
        </w:tc>
        <w:tc>
          <w:tcPr>
            <w:tcW w:w="3139" w:type="dxa"/>
            <w:gridSpan w:val="2"/>
            <w:shd w:val="clear" w:color="auto" w:fill="FFCCCC" w:themeFill="accent6" w:themeFillTint="33"/>
          </w:tcPr>
          <w:p w14:paraId="7F098D07"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ZBATIMI</w:t>
            </w:r>
          </w:p>
        </w:tc>
        <w:tc>
          <w:tcPr>
            <w:tcW w:w="1204" w:type="dxa"/>
            <w:vMerge w:val="restart"/>
            <w:shd w:val="clear" w:color="auto" w:fill="FFCCCC" w:themeFill="accent6" w:themeFillTint="33"/>
          </w:tcPr>
          <w:p w14:paraId="2C742ED2"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p w14:paraId="0034E9B6"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AFATI KOHOR</w:t>
            </w:r>
          </w:p>
        </w:tc>
        <w:tc>
          <w:tcPr>
            <w:tcW w:w="2988" w:type="dxa"/>
            <w:gridSpan w:val="3"/>
            <w:shd w:val="clear" w:color="auto" w:fill="FFCCCC" w:themeFill="accent6" w:themeFillTint="33"/>
          </w:tcPr>
          <w:p w14:paraId="08F6A02C" w14:textId="77777777" w:rsidR="004C02A1" w:rsidRPr="00875770" w:rsidRDefault="004C02A1" w:rsidP="00063B0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KOSTO (€)</w:t>
            </w:r>
          </w:p>
        </w:tc>
        <w:tc>
          <w:tcPr>
            <w:tcW w:w="1629" w:type="dxa"/>
            <w:vMerge w:val="restart"/>
            <w:shd w:val="clear" w:color="auto" w:fill="FFCCCC" w:themeFill="accent6" w:themeFillTint="33"/>
          </w:tcPr>
          <w:p w14:paraId="786B5C2C"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p w14:paraId="49BC084C"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BURIMI I FINANCIMIT</w:t>
            </w:r>
          </w:p>
        </w:tc>
        <w:tc>
          <w:tcPr>
            <w:tcW w:w="2290" w:type="dxa"/>
            <w:vMerge w:val="restart"/>
            <w:shd w:val="clear" w:color="auto" w:fill="FFCCCC" w:themeFill="accent6" w:themeFillTint="33"/>
          </w:tcPr>
          <w:p w14:paraId="4D973422"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p w14:paraId="3CB7E51A"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FCCCC" w:themeFill="accent6" w:themeFillTint="33"/>
          </w:tcPr>
          <w:p w14:paraId="75DCEDBC"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37993697"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MONITORIMI</w:t>
            </w:r>
          </w:p>
        </w:tc>
      </w:tr>
      <w:tr w:rsidR="004C02A1" w:rsidRPr="00875770" w14:paraId="19DC07D4" w14:textId="77777777" w:rsidTr="002D3CDF">
        <w:trPr>
          <w:trHeight w:val="534"/>
        </w:trPr>
        <w:tc>
          <w:tcPr>
            <w:tcW w:w="3330" w:type="dxa"/>
            <w:vMerge/>
            <w:shd w:val="clear" w:color="auto" w:fill="FFCCCC" w:themeFill="accent6" w:themeFillTint="33"/>
            <w:hideMark/>
          </w:tcPr>
          <w:p w14:paraId="473F4E22"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tc>
        <w:tc>
          <w:tcPr>
            <w:tcW w:w="1538" w:type="dxa"/>
            <w:shd w:val="clear" w:color="auto" w:fill="FFCCCC" w:themeFill="accent6" w:themeFillTint="33"/>
            <w:hideMark/>
          </w:tcPr>
          <w:p w14:paraId="62A53EBF"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Drejtoria /</w:t>
            </w:r>
          </w:p>
          <w:p w14:paraId="786521C4" w14:textId="77777777" w:rsidR="004C02A1" w:rsidRPr="00875770" w:rsidRDefault="004C02A1" w:rsidP="00063B06">
            <w:pPr>
              <w:spacing w:before="0" w:after="0"/>
              <w:jc w:val="center"/>
              <w:rPr>
                <w:rFonts w:ascii="Times New Roman" w:eastAsia="Times New Roman" w:hAnsi="Times New Roman" w:cs="Times New Roman"/>
                <w:b/>
                <w:color w:val="595959" w:themeColor="text1" w:themeTint="A6"/>
              </w:rPr>
            </w:pPr>
            <w:r w:rsidRPr="00875770">
              <w:rPr>
                <w:rFonts w:ascii="Times New Roman" w:eastAsia="Times New Roman" w:hAnsi="Times New Roman" w:cs="Times New Roman"/>
                <w:b/>
                <w:color w:val="404040" w:themeColor="text1" w:themeTint="BF"/>
              </w:rPr>
              <w:t xml:space="preserve"> zyra përgjegjëse </w:t>
            </w:r>
          </w:p>
        </w:tc>
        <w:tc>
          <w:tcPr>
            <w:tcW w:w="1601" w:type="dxa"/>
            <w:shd w:val="clear" w:color="auto" w:fill="FFCCCC" w:themeFill="accent6" w:themeFillTint="33"/>
            <w:hideMark/>
          </w:tcPr>
          <w:p w14:paraId="5ACD4A1F"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Drejtoritë/ zyrat  mbështetëse</w:t>
            </w:r>
          </w:p>
        </w:tc>
        <w:tc>
          <w:tcPr>
            <w:tcW w:w="1204" w:type="dxa"/>
            <w:vMerge/>
            <w:shd w:val="clear" w:color="auto" w:fill="FFCCCC" w:themeFill="accent6" w:themeFillTint="33"/>
            <w:hideMark/>
          </w:tcPr>
          <w:p w14:paraId="10A17316"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tc>
        <w:tc>
          <w:tcPr>
            <w:tcW w:w="996" w:type="dxa"/>
            <w:shd w:val="clear" w:color="auto" w:fill="FFCCCC" w:themeFill="accent6" w:themeFillTint="33"/>
          </w:tcPr>
          <w:p w14:paraId="1CC8D515" w14:textId="77777777" w:rsidR="004C02A1" w:rsidRPr="00875770" w:rsidRDefault="004C02A1" w:rsidP="00063B0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2024</w:t>
            </w:r>
          </w:p>
        </w:tc>
        <w:tc>
          <w:tcPr>
            <w:tcW w:w="996" w:type="dxa"/>
            <w:shd w:val="clear" w:color="auto" w:fill="FFCCCC" w:themeFill="accent6" w:themeFillTint="33"/>
          </w:tcPr>
          <w:p w14:paraId="5FA3420C" w14:textId="77777777" w:rsidR="004C02A1" w:rsidRPr="00875770" w:rsidRDefault="004C02A1" w:rsidP="00063B0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2025</w:t>
            </w:r>
          </w:p>
        </w:tc>
        <w:tc>
          <w:tcPr>
            <w:tcW w:w="996" w:type="dxa"/>
            <w:shd w:val="clear" w:color="auto" w:fill="FFCCCC" w:themeFill="accent6" w:themeFillTint="33"/>
          </w:tcPr>
          <w:p w14:paraId="1529A1C6" w14:textId="77777777" w:rsidR="004C02A1" w:rsidRPr="00875770" w:rsidRDefault="004C02A1" w:rsidP="00063B0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2026</w:t>
            </w:r>
          </w:p>
        </w:tc>
        <w:tc>
          <w:tcPr>
            <w:tcW w:w="1629" w:type="dxa"/>
            <w:vMerge/>
            <w:shd w:val="clear" w:color="auto" w:fill="FFCCCC" w:themeFill="accent6" w:themeFillTint="33"/>
          </w:tcPr>
          <w:p w14:paraId="792FF37B"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tc>
        <w:tc>
          <w:tcPr>
            <w:tcW w:w="2290" w:type="dxa"/>
            <w:vMerge/>
            <w:shd w:val="clear" w:color="auto" w:fill="FFCCCC" w:themeFill="accent6" w:themeFillTint="33"/>
            <w:hideMark/>
          </w:tcPr>
          <w:p w14:paraId="3F9CAB9F" w14:textId="77777777" w:rsidR="004C02A1" w:rsidRPr="00875770" w:rsidRDefault="004C02A1" w:rsidP="00063B06">
            <w:pPr>
              <w:spacing w:before="0" w:after="0"/>
              <w:jc w:val="center"/>
              <w:rPr>
                <w:rFonts w:ascii="Times New Roman" w:eastAsia="Times New Roman" w:hAnsi="Times New Roman" w:cs="Times New Roman"/>
                <w:b/>
                <w:color w:val="404040" w:themeColor="text1" w:themeTint="BF"/>
              </w:rPr>
            </w:pPr>
          </w:p>
        </w:tc>
        <w:tc>
          <w:tcPr>
            <w:tcW w:w="1710" w:type="dxa"/>
            <w:vMerge/>
            <w:shd w:val="clear" w:color="auto" w:fill="FFCCCC" w:themeFill="accent6" w:themeFillTint="33"/>
          </w:tcPr>
          <w:p w14:paraId="7870C900"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tc>
      </w:tr>
      <w:tr w:rsidR="002D3CDF" w:rsidRPr="00875770" w14:paraId="4124AFD0" w14:textId="77777777" w:rsidTr="002D3CDF">
        <w:trPr>
          <w:trHeight w:val="534"/>
        </w:trPr>
        <w:tc>
          <w:tcPr>
            <w:tcW w:w="3330" w:type="dxa"/>
            <w:shd w:val="clear" w:color="auto" w:fill="auto"/>
          </w:tcPr>
          <w:p w14:paraId="29250930" w14:textId="77777777" w:rsidR="002D3CDF" w:rsidRPr="002E059D" w:rsidRDefault="002D3CDF" w:rsidP="00063B06">
            <w:pPr>
              <w:spacing w:before="0" w:after="0"/>
              <w:jc w:val="left"/>
              <w:rPr>
                <w:rFonts w:ascii="Times New Roman" w:eastAsia="Times New Roman" w:hAnsi="Times New Roman" w:cs="Times New Roman"/>
                <w:bCs/>
                <w:lang w:eastAsia="sq-AL"/>
              </w:rPr>
            </w:pPr>
            <w:r w:rsidRPr="002E059D">
              <w:rPr>
                <w:rFonts w:ascii="Times New Roman" w:eastAsia="Times New Roman" w:hAnsi="Times New Roman" w:cs="Times New Roman"/>
                <w:bCs/>
                <w:lang w:eastAsia="sq-AL"/>
              </w:rPr>
              <w:t>1.1.1.  Subvencionimi i bizneseve dhe ndërmarësive, me fokus rritjen e subvencionimit të bizneseve dhe ndërmarrësive në pronësi të grave.</w:t>
            </w:r>
          </w:p>
        </w:tc>
        <w:tc>
          <w:tcPr>
            <w:tcW w:w="1538" w:type="dxa"/>
            <w:shd w:val="clear" w:color="auto" w:fill="auto"/>
          </w:tcPr>
          <w:p w14:paraId="0CDE409F"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 xml:space="preserve">Drejtoria per Ekonomi dhe Zhvillim (DEZH) </w:t>
            </w:r>
          </w:p>
        </w:tc>
        <w:tc>
          <w:tcPr>
            <w:tcW w:w="1601" w:type="dxa"/>
            <w:shd w:val="clear" w:color="auto" w:fill="auto"/>
          </w:tcPr>
          <w:p w14:paraId="4561C07E"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Zyra e Kryetarit (ZK)</w:t>
            </w:r>
          </w:p>
          <w:p w14:paraId="52228C78" w14:textId="77777777" w:rsidR="002D3CDF" w:rsidRPr="002E059D" w:rsidRDefault="002D3CDF" w:rsidP="00063B06">
            <w:pPr>
              <w:spacing w:before="0" w:after="0"/>
              <w:jc w:val="left"/>
              <w:rPr>
                <w:rFonts w:ascii="Times New Roman" w:eastAsia="Times New Roman" w:hAnsi="Times New Roman" w:cs="Times New Roman"/>
                <w:bCs/>
              </w:rPr>
            </w:pPr>
          </w:p>
          <w:p w14:paraId="1273CA9D"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Drejtoria për Buxhet dhe Financa (DBF)</w:t>
            </w:r>
          </w:p>
          <w:p w14:paraId="7F30958A" w14:textId="77777777" w:rsidR="002D3CDF" w:rsidRPr="002E059D" w:rsidRDefault="002D3CDF" w:rsidP="00063B06">
            <w:pPr>
              <w:spacing w:before="0" w:after="0"/>
              <w:jc w:val="left"/>
              <w:rPr>
                <w:rFonts w:ascii="Times New Roman" w:eastAsia="Times New Roman" w:hAnsi="Times New Roman" w:cs="Times New Roman"/>
                <w:bCs/>
              </w:rPr>
            </w:pPr>
          </w:p>
          <w:p w14:paraId="05E5CB4B"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Organizatat ndërkombëtare (ON)</w:t>
            </w:r>
          </w:p>
        </w:tc>
        <w:tc>
          <w:tcPr>
            <w:tcW w:w="1204" w:type="dxa"/>
            <w:shd w:val="clear" w:color="auto" w:fill="auto"/>
          </w:tcPr>
          <w:p w14:paraId="5BB4AEF9"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2024</w:t>
            </w:r>
          </w:p>
          <w:p w14:paraId="3DA95F2C"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25B4F739"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2026</w:t>
            </w:r>
          </w:p>
          <w:p w14:paraId="2A7D1030" w14:textId="77777777" w:rsidR="002D3CDF" w:rsidRPr="002E059D" w:rsidRDefault="002D3CDF" w:rsidP="00063B06">
            <w:pPr>
              <w:spacing w:before="0" w:after="0"/>
              <w:jc w:val="center"/>
              <w:rPr>
                <w:rFonts w:ascii="Times New Roman" w:eastAsia="Times New Roman" w:hAnsi="Times New Roman" w:cs="Times New Roman"/>
                <w:bCs/>
              </w:rPr>
            </w:pPr>
          </w:p>
        </w:tc>
        <w:tc>
          <w:tcPr>
            <w:tcW w:w="996" w:type="dxa"/>
            <w:shd w:val="clear" w:color="auto" w:fill="auto"/>
          </w:tcPr>
          <w:p w14:paraId="3E23C7F5"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096DE237" w14:textId="7DBAE5E1" w:rsidR="002D3CDF" w:rsidRPr="002E059D" w:rsidRDefault="002D3CDF" w:rsidP="00063B06">
            <w:pPr>
              <w:spacing w:before="0" w:after="0"/>
              <w:jc w:val="center"/>
              <w:rPr>
                <w:rFonts w:ascii="Times New Roman" w:eastAsia="Times New Roman" w:hAnsi="Times New Roman" w:cs="Times New Roman"/>
                <w:bCs/>
                <w:color w:val="FF0000"/>
                <w:sz w:val="18"/>
                <w:szCs w:val="18"/>
              </w:rPr>
            </w:pPr>
            <w:r w:rsidRPr="002E059D">
              <w:rPr>
                <w:rFonts w:ascii="Times New Roman" w:eastAsia="Times New Roman" w:hAnsi="Times New Roman" w:cs="Times New Roman"/>
                <w:bCs/>
                <w:sz w:val="18"/>
                <w:szCs w:val="18"/>
              </w:rPr>
              <w:t>(do përllogaritet)</w:t>
            </w:r>
          </w:p>
        </w:tc>
        <w:tc>
          <w:tcPr>
            <w:tcW w:w="996" w:type="dxa"/>
            <w:shd w:val="clear" w:color="auto" w:fill="auto"/>
          </w:tcPr>
          <w:p w14:paraId="0611EDD1"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30DFED5A" w14:textId="78DD0ED0" w:rsidR="002D3CDF" w:rsidRPr="002E059D" w:rsidRDefault="002D3CDF" w:rsidP="00063B06">
            <w:pPr>
              <w:spacing w:before="0" w:after="0"/>
              <w:jc w:val="center"/>
              <w:rPr>
                <w:rFonts w:ascii="Times New Roman" w:eastAsia="Times New Roman" w:hAnsi="Times New Roman" w:cs="Times New Roman"/>
                <w:bCs/>
                <w:color w:val="FF0000"/>
              </w:rPr>
            </w:pPr>
            <w:r w:rsidRPr="002E059D">
              <w:rPr>
                <w:rFonts w:ascii="Times New Roman" w:eastAsia="Times New Roman" w:hAnsi="Times New Roman" w:cs="Times New Roman"/>
                <w:bCs/>
                <w:sz w:val="18"/>
                <w:szCs w:val="18"/>
              </w:rPr>
              <w:t>(do përllogaritet)</w:t>
            </w:r>
          </w:p>
        </w:tc>
        <w:tc>
          <w:tcPr>
            <w:tcW w:w="996" w:type="dxa"/>
            <w:shd w:val="clear" w:color="auto" w:fill="auto"/>
          </w:tcPr>
          <w:p w14:paraId="538E41FD"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5FCAFD41" w14:textId="13866DA4" w:rsidR="002D3CDF" w:rsidRPr="002E059D" w:rsidRDefault="002D3CDF" w:rsidP="00063B06">
            <w:pPr>
              <w:spacing w:before="0" w:after="0"/>
              <w:jc w:val="center"/>
              <w:rPr>
                <w:rFonts w:ascii="Times New Roman" w:eastAsia="Times New Roman" w:hAnsi="Times New Roman" w:cs="Times New Roman"/>
                <w:bCs/>
                <w:color w:val="FF0000"/>
              </w:rPr>
            </w:pPr>
            <w:r w:rsidRPr="002E059D">
              <w:rPr>
                <w:rFonts w:ascii="Times New Roman" w:eastAsia="Times New Roman" w:hAnsi="Times New Roman" w:cs="Times New Roman"/>
                <w:bCs/>
                <w:sz w:val="18"/>
                <w:szCs w:val="18"/>
              </w:rPr>
              <w:t>(do përllogaritet)</w:t>
            </w:r>
          </w:p>
        </w:tc>
        <w:tc>
          <w:tcPr>
            <w:tcW w:w="1629" w:type="dxa"/>
          </w:tcPr>
          <w:p w14:paraId="09627EA8" w14:textId="77777777" w:rsidR="002D3CDF" w:rsidRPr="002E059D" w:rsidRDefault="002D3CDF" w:rsidP="00063B06">
            <w:pPr>
              <w:spacing w:before="0" w:after="0"/>
              <w:rPr>
                <w:rFonts w:ascii="Times New Roman" w:eastAsia="Times New Roman" w:hAnsi="Times New Roman" w:cs="Times New Roman"/>
                <w:bCs/>
              </w:rPr>
            </w:pPr>
            <w:r w:rsidRPr="002E059D">
              <w:rPr>
                <w:rFonts w:ascii="Times New Roman" w:eastAsia="Times New Roman" w:hAnsi="Times New Roman" w:cs="Times New Roman"/>
                <w:bCs/>
              </w:rPr>
              <w:t>DEZH</w:t>
            </w:r>
          </w:p>
          <w:p w14:paraId="22A1B6EB" w14:textId="77777777" w:rsidR="002D3CDF" w:rsidRPr="002E059D" w:rsidRDefault="002D3CDF" w:rsidP="00063B06">
            <w:pPr>
              <w:spacing w:before="0" w:after="0"/>
              <w:rPr>
                <w:rFonts w:ascii="Times New Roman" w:eastAsia="Times New Roman" w:hAnsi="Times New Roman" w:cs="Times New Roman"/>
                <w:bCs/>
              </w:rPr>
            </w:pPr>
          </w:p>
          <w:p w14:paraId="30F31E94" w14:textId="77777777" w:rsidR="002D3CDF" w:rsidRPr="002E059D" w:rsidRDefault="002D3CDF" w:rsidP="00063B06">
            <w:pPr>
              <w:spacing w:before="0" w:after="0"/>
              <w:rPr>
                <w:rFonts w:ascii="Times New Roman" w:eastAsia="Times New Roman" w:hAnsi="Times New Roman" w:cs="Times New Roman"/>
                <w:bCs/>
              </w:rPr>
            </w:pPr>
            <w:r w:rsidRPr="002E059D">
              <w:rPr>
                <w:rFonts w:ascii="Times New Roman" w:eastAsia="Times New Roman" w:hAnsi="Times New Roman" w:cs="Times New Roman"/>
                <w:bCs/>
              </w:rPr>
              <w:t>Donatorë</w:t>
            </w:r>
          </w:p>
        </w:tc>
        <w:tc>
          <w:tcPr>
            <w:tcW w:w="2290" w:type="dxa"/>
            <w:shd w:val="clear" w:color="auto" w:fill="auto"/>
          </w:tcPr>
          <w:p w14:paraId="79E8D8FF" w14:textId="73171578"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 Numri i bizneseve dhe ndërmarrësive në pronësi të grave, mbështetura çdo vit</w:t>
            </w:r>
          </w:p>
          <w:p w14:paraId="74D9A88B" w14:textId="77777777" w:rsidR="002D3CDF" w:rsidRPr="002E059D" w:rsidRDefault="002D3CDF" w:rsidP="00063B06">
            <w:pPr>
              <w:spacing w:before="0" w:after="0"/>
              <w:jc w:val="left"/>
              <w:rPr>
                <w:rFonts w:ascii="Times New Roman" w:eastAsia="Times New Roman" w:hAnsi="Times New Roman" w:cs="Times New Roman"/>
                <w:bCs/>
              </w:rPr>
            </w:pPr>
          </w:p>
        </w:tc>
        <w:tc>
          <w:tcPr>
            <w:tcW w:w="1710" w:type="dxa"/>
            <w:shd w:val="clear" w:color="auto" w:fill="auto"/>
          </w:tcPr>
          <w:p w14:paraId="5D23CAB7" w14:textId="035EA859" w:rsidR="002D3CDF" w:rsidRPr="002E059D" w:rsidRDefault="002D3CDF" w:rsidP="002D3CDF">
            <w:pPr>
              <w:spacing w:before="0" w:after="0"/>
              <w:jc w:val="left"/>
              <w:rPr>
                <w:rFonts w:ascii="Times New Roman" w:eastAsia="Times New Roman" w:hAnsi="Times New Roman" w:cs="Times New Roman"/>
                <w:bCs/>
              </w:rPr>
            </w:pPr>
            <w:r w:rsidRPr="002E059D">
              <w:rPr>
                <w:rFonts w:ascii="Times New Roman" w:hAnsi="Times New Roman" w:cs="Times New Roman"/>
              </w:rPr>
              <w:t>Komiteti Konsultativ për të Drejtat e Njeriut dhe Barazinë Gjinore (KKDNJBGJ)</w:t>
            </w:r>
          </w:p>
        </w:tc>
      </w:tr>
      <w:tr w:rsidR="002D3CDF" w:rsidRPr="00875770" w14:paraId="7D267931" w14:textId="77777777" w:rsidTr="002D3CDF">
        <w:trPr>
          <w:trHeight w:val="534"/>
        </w:trPr>
        <w:tc>
          <w:tcPr>
            <w:tcW w:w="3330" w:type="dxa"/>
            <w:shd w:val="clear" w:color="auto" w:fill="auto"/>
          </w:tcPr>
          <w:p w14:paraId="37799687" w14:textId="2B27BE11" w:rsidR="002D3CDF" w:rsidRPr="002E059D" w:rsidRDefault="002D3CDF" w:rsidP="00063B06">
            <w:pPr>
              <w:spacing w:before="0" w:after="0"/>
              <w:jc w:val="left"/>
              <w:rPr>
                <w:rFonts w:ascii="Times New Roman" w:eastAsia="Times New Roman" w:hAnsi="Times New Roman" w:cs="Times New Roman"/>
                <w:bCs/>
                <w:lang w:eastAsia="sq-AL"/>
              </w:rPr>
            </w:pPr>
            <w:r w:rsidRPr="002E059D">
              <w:rPr>
                <w:rFonts w:ascii="Times New Roman" w:eastAsia="Times New Roman" w:hAnsi="Times New Roman" w:cs="Times New Roman"/>
                <w:bCs/>
                <w:lang w:eastAsia="sq-AL"/>
              </w:rPr>
              <w:t>1.1.2. Subven</w:t>
            </w:r>
            <w:r w:rsidR="006D3FA5" w:rsidRPr="002E059D">
              <w:rPr>
                <w:rFonts w:ascii="Times New Roman" w:eastAsia="Times New Roman" w:hAnsi="Times New Roman" w:cs="Times New Roman"/>
                <w:bCs/>
                <w:lang w:eastAsia="sq-AL"/>
              </w:rPr>
              <w:t>c</w:t>
            </w:r>
            <w:r w:rsidRPr="002E059D">
              <w:rPr>
                <w:rFonts w:ascii="Times New Roman" w:eastAsia="Times New Roman" w:hAnsi="Times New Roman" w:cs="Times New Roman"/>
                <w:bCs/>
                <w:lang w:eastAsia="sq-AL"/>
              </w:rPr>
              <w:t>ionimi i start-up bizneseve duke respektuar parimet e barazisë gjinore.</w:t>
            </w:r>
          </w:p>
        </w:tc>
        <w:tc>
          <w:tcPr>
            <w:tcW w:w="1538" w:type="dxa"/>
            <w:shd w:val="clear" w:color="auto" w:fill="auto"/>
          </w:tcPr>
          <w:p w14:paraId="4E909C53"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DEZH</w:t>
            </w:r>
          </w:p>
        </w:tc>
        <w:tc>
          <w:tcPr>
            <w:tcW w:w="1601" w:type="dxa"/>
            <w:shd w:val="clear" w:color="auto" w:fill="auto"/>
          </w:tcPr>
          <w:p w14:paraId="1CC9E97B"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ZK</w:t>
            </w:r>
          </w:p>
          <w:p w14:paraId="090ED88C" w14:textId="77777777" w:rsidR="002D3CDF" w:rsidRPr="002E059D" w:rsidRDefault="002D3CDF" w:rsidP="00063B06">
            <w:pPr>
              <w:spacing w:before="0" w:after="0"/>
              <w:jc w:val="left"/>
              <w:rPr>
                <w:rFonts w:ascii="Times New Roman" w:eastAsia="Times New Roman" w:hAnsi="Times New Roman" w:cs="Times New Roman"/>
                <w:bCs/>
              </w:rPr>
            </w:pPr>
          </w:p>
          <w:p w14:paraId="19962391"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DBF</w:t>
            </w:r>
          </w:p>
          <w:p w14:paraId="2FDF27B3" w14:textId="77777777" w:rsidR="002D3CDF" w:rsidRPr="002E059D" w:rsidRDefault="002D3CDF" w:rsidP="00063B06">
            <w:pPr>
              <w:spacing w:before="0" w:after="0"/>
              <w:jc w:val="left"/>
              <w:rPr>
                <w:rFonts w:ascii="Times New Roman" w:eastAsia="Times New Roman" w:hAnsi="Times New Roman" w:cs="Times New Roman"/>
                <w:bCs/>
              </w:rPr>
            </w:pPr>
          </w:p>
          <w:p w14:paraId="1F02D672"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ON</w:t>
            </w:r>
          </w:p>
        </w:tc>
        <w:tc>
          <w:tcPr>
            <w:tcW w:w="1204" w:type="dxa"/>
            <w:shd w:val="clear" w:color="auto" w:fill="auto"/>
          </w:tcPr>
          <w:p w14:paraId="4AE993C7"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2024</w:t>
            </w:r>
          </w:p>
          <w:p w14:paraId="7DD71441"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3F30EF15"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2026</w:t>
            </w:r>
          </w:p>
          <w:p w14:paraId="5350E101" w14:textId="77777777" w:rsidR="002D3CDF" w:rsidRPr="002E059D" w:rsidRDefault="002D3CDF" w:rsidP="00063B06">
            <w:pPr>
              <w:spacing w:before="0" w:after="0"/>
              <w:jc w:val="center"/>
              <w:rPr>
                <w:rFonts w:ascii="Times New Roman" w:eastAsia="Times New Roman" w:hAnsi="Times New Roman" w:cs="Times New Roman"/>
                <w:bCs/>
              </w:rPr>
            </w:pPr>
          </w:p>
        </w:tc>
        <w:tc>
          <w:tcPr>
            <w:tcW w:w="996" w:type="dxa"/>
            <w:shd w:val="clear" w:color="auto" w:fill="auto"/>
          </w:tcPr>
          <w:p w14:paraId="2179B32D"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5C90A3E1" w14:textId="54DB9658"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sz w:val="18"/>
                <w:szCs w:val="18"/>
              </w:rPr>
              <w:t>(do përllogaritet)</w:t>
            </w:r>
          </w:p>
        </w:tc>
        <w:tc>
          <w:tcPr>
            <w:tcW w:w="996" w:type="dxa"/>
            <w:shd w:val="clear" w:color="auto" w:fill="auto"/>
          </w:tcPr>
          <w:p w14:paraId="07239560"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7AE1A040" w14:textId="7B262A76"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sz w:val="18"/>
                <w:szCs w:val="18"/>
              </w:rPr>
              <w:t>(do përllogaritet)</w:t>
            </w:r>
          </w:p>
        </w:tc>
        <w:tc>
          <w:tcPr>
            <w:tcW w:w="996" w:type="dxa"/>
            <w:shd w:val="clear" w:color="auto" w:fill="auto"/>
          </w:tcPr>
          <w:p w14:paraId="0237DF9E"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37CAB3EE" w14:textId="348A4F7F"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sz w:val="18"/>
                <w:szCs w:val="18"/>
              </w:rPr>
              <w:t>(do përllogaritet)</w:t>
            </w:r>
          </w:p>
        </w:tc>
        <w:tc>
          <w:tcPr>
            <w:tcW w:w="1629" w:type="dxa"/>
          </w:tcPr>
          <w:p w14:paraId="76658454" w14:textId="77777777" w:rsidR="002D3CDF" w:rsidRPr="002E059D" w:rsidRDefault="002D3CDF" w:rsidP="00063B06">
            <w:pPr>
              <w:spacing w:before="0" w:after="0"/>
              <w:rPr>
                <w:rFonts w:ascii="Times New Roman" w:eastAsia="Times New Roman" w:hAnsi="Times New Roman" w:cs="Times New Roman"/>
                <w:bCs/>
              </w:rPr>
            </w:pPr>
            <w:r w:rsidRPr="002E059D">
              <w:rPr>
                <w:rFonts w:ascii="Times New Roman" w:eastAsia="Times New Roman" w:hAnsi="Times New Roman" w:cs="Times New Roman"/>
                <w:bCs/>
              </w:rPr>
              <w:t>DEZH</w:t>
            </w:r>
          </w:p>
          <w:p w14:paraId="2F9286AC" w14:textId="77777777" w:rsidR="002D3CDF" w:rsidRPr="002E059D" w:rsidRDefault="002D3CDF" w:rsidP="00063B06">
            <w:pPr>
              <w:spacing w:before="0" w:after="0"/>
              <w:rPr>
                <w:rFonts w:ascii="Times New Roman" w:eastAsia="Times New Roman" w:hAnsi="Times New Roman" w:cs="Times New Roman"/>
                <w:bCs/>
              </w:rPr>
            </w:pPr>
          </w:p>
          <w:p w14:paraId="23454D94" w14:textId="77777777" w:rsidR="002D3CDF" w:rsidRPr="002E059D" w:rsidRDefault="002D3CDF" w:rsidP="00063B06">
            <w:pPr>
              <w:spacing w:before="0" w:after="0"/>
              <w:rPr>
                <w:rFonts w:ascii="Times New Roman" w:eastAsia="Times New Roman" w:hAnsi="Times New Roman" w:cs="Times New Roman"/>
                <w:bCs/>
              </w:rPr>
            </w:pPr>
            <w:r w:rsidRPr="002E059D">
              <w:rPr>
                <w:rFonts w:ascii="Times New Roman" w:eastAsia="Times New Roman" w:hAnsi="Times New Roman" w:cs="Times New Roman"/>
                <w:bCs/>
              </w:rPr>
              <w:t>Donatorë</w:t>
            </w:r>
          </w:p>
        </w:tc>
        <w:tc>
          <w:tcPr>
            <w:tcW w:w="2290" w:type="dxa"/>
            <w:shd w:val="clear" w:color="auto" w:fill="auto"/>
          </w:tcPr>
          <w:p w14:paraId="34BDD91E" w14:textId="48C1EC89"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 xml:space="preserve">- Numri i </w:t>
            </w:r>
            <w:r w:rsidR="002E059D" w:rsidRPr="002E059D">
              <w:rPr>
                <w:rFonts w:ascii="Times New Roman" w:eastAsia="Times New Roman" w:hAnsi="Times New Roman" w:cs="Times New Roman"/>
                <w:bCs/>
              </w:rPr>
              <w:t>start-up</w:t>
            </w:r>
            <w:r w:rsidRPr="002E059D">
              <w:rPr>
                <w:rFonts w:ascii="Times New Roman" w:eastAsia="Times New Roman" w:hAnsi="Times New Roman" w:cs="Times New Roman"/>
                <w:bCs/>
              </w:rPr>
              <w:t xml:space="preserve"> biznese të grave dhe të rejave, të subvencionuara çdo vit.</w:t>
            </w:r>
          </w:p>
        </w:tc>
        <w:tc>
          <w:tcPr>
            <w:tcW w:w="1710" w:type="dxa"/>
            <w:shd w:val="clear" w:color="auto" w:fill="auto"/>
          </w:tcPr>
          <w:p w14:paraId="723F3022" w14:textId="77777777" w:rsidR="002D3CDF" w:rsidRPr="002E059D" w:rsidRDefault="002D3CDF" w:rsidP="002D3CDF">
            <w:pPr>
              <w:spacing w:before="0" w:after="0"/>
              <w:rPr>
                <w:rFonts w:ascii="Times New Roman" w:hAnsi="Times New Roman" w:cs="Times New Roman"/>
              </w:rPr>
            </w:pPr>
            <w:r w:rsidRPr="002E059D">
              <w:rPr>
                <w:rFonts w:ascii="Times New Roman" w:hAnsi="Times New Roman" w:cs="Times New Roman"/>
              </w:rPr>
              <w:t>KKDNJBGJ</w:t>
            </w:r>
          </w:p>
        </w:tc>
      </w:tr>
      <w:tr w:rsidR="002D3CDF" w:rsidRPr="00875770" w14:paraId="31088DC3" w14:textId="77777777" w:rsidTr="002D3CDF">
        <w:trPr>
          <w:trHeight w:val="534"/>
        </w:trPr>
        <w:tc>
          <w:tcPr>
            <w:tcW w:w="3330" w:type="dxa"/>
            <w:shd w:val="clear" w:color="auto" w:fill="auto"/>
          </w:tcPr>
          <w:p w14:paraId="56E0CD2A" w14:textId="51183F1C" w:rsidR="002D3CDF" w:rsidRPr="002E059D" w:rsidRDefault="002D3CDF" w:rsidP="00063B06">
            <w:pPr>
              <w:spacing w:before="0" w:after="0"/>
              <w:jc w:val="left"/>
              <w:rPr>
                <w:rFonts w:ascii="Times New Roman" w:eastAsia="Times New Roman" w:hAnsi="Times New Roman" w:cs="Times New Roman"/>
                <w:bCs/>
                <w:lang w:eastAsia="sq-AL"/>
              </w:rPr>
            </w:pPr>
            <w:r w:rsidRPr="002E059D">
              <w:rPr>
                <w:rFonts w:ascii="Times New Roman" w:eastAsia="Times New Roman" w:hAnsi="Times New Roman" w:cs="Times New Roman"/>
                <w:bCs/>
                <w:lang w:eastAsia="sq-AL"/>
              </w:rPr>
              <w:t>1.1.</w:t>
            </w:r>
            <w:r w:rsidR="005B110F">
              <w:rPr>
                <w:rFonts w:ascii="Times New Roman" w:eastAsia="Times New Roman" w:hAnsi="Times New Roman" w:cs="Times New Roman"/>
                <w:bCs/>
                <w:lang w:eastAsia="sq-AL"/>
              </w:rPr>
              <w:t>3</w:t>
            </w:r>
            <w:r w:rsidRPr="002E059D">
              <w:rPr>
                <w:rFonts w:ascii="Times New Roman" w:eastAsia="Times New Roman" w:hAnsi="Times New Roman" w:cs="Times New Roman"/>
                <w:bCs/>
                <w:lang w:eastAsia="sq-AL"/>
              </w:rPr>
              <w:t>. Promovimi i projekteve të përkrahura nga komuna, veçanërisht ato që kontribuojnë për zhvillim dhe mundësi të barabarta për të gjitha/gjithë në shoqëri.</w:t>
            </w:r>
          </w:p>
        </w:tc>
        <w:tc>
          <w:tcPr>
            <w:tcW w:w="1538" w:type="dxa"/>
            <w:shd w:val="clear" w:color="auto" w:fill="auto"/>
          </w:tcPr>
          <w:p w14:paraId="092B9662"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DEZH</w:t>
            </w:r>
          </w:p>
        </w:tc>
        <w:tc>
          <w:tcPr>
            <w:tcW w:w="1601" w:type="dxa"/>
            <w:shd w:val="clear" w:color="auto" w:fill="auto"/>
          </w:tcPr>
          <w:p w14:paraId="6834E413"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ZK</w:t>
            </w:r>
          </w:p>
          <w:p w14:paraId="501E88C4" w14:textId="77777777" w:rsidR="002D3CDF" w:rsidRPr="002E059D" w:rsidRDefault="002D3CDF" w:rsidP="00063B06">
            <w:pPr>
              <w:spacing w:before="0" w:after="0"/>
              <w:jc w:val="left"/>
              <w:rPr>
                <w:rFonts w:ascii="Times New Roman" w:eastAsia="Times New Roman" w:hAnsi="Times New Roman" w:cs="Times New Roman"/>
                <w:bCs/>
              </w:rPr>
            </w:pPr>
          </w:p>
          <w:p w14:paraId="3E719534"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DBF</w:t>
            </w:r>
          </w:p>
          <w:p w14:paraId="2675C91A" w14:textId="77777777" w:rsidR="002D3CDF" w:rsidRPr="002E059D" w:rsidRDefault="002D3CDF" w:rsidP="00063B06">
            <w:pPr>
              <w:spacing w:before="0" w:after="0"/>
              <w:jc w:val="left"/>
              <w:rPr>
                <w:rFonts w:ascii="Times New Roman" w:eastAsia="Times New Roman" w:hAnsi="Times New Roman" w:cs="Times New Roman"/>
                <w:bCs/>
              </w:rPr>
            </w:pPr>
          </w:p>
          <w:p w14:paraId="0FB0C2CA"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ON</w:t>
            </w:r>
          </w:p>
          <w:p w14:paraId="0B2D78C8" w14:textId="77777777" w:rsidR="002D3CDF" w:rsidRPr="002E059D" w:rsidRDefault="002D3CDF" w:rsidP="00063B06">
            <w:pPr>
              <w:spacing w:before="0" w:after="0"/>
              <w:jc w:val="left"/>
              <w:rPr>
                <w:rFonts w:ascii="Times New Roman" w:eastAsia="Times New Roman" w:hAnsi="Times New Roman" w:cs="Times New Roman"/>
                <w:bCs/>
              </w:rPr>
            </w:pPr>
          </w:p>
        </w:tc>
        <w:tc>
          <w:tcPr>
            <w:tcW w:w="1204" w:type="dxa"/>
            <w:shd w:val="clear" w:color="auto" w:fill="auto"/>
          </w:tcPr>
          <w:p w14:paraId="6A7F4960"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2024</w:t>
            </w:r>
          </w:p>
          <w:p w14:paraId="302ED4F9"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0FAD19EB"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2026</w:t>
            </w:r>
          </w:p>
          <w:p w14:paraId="7EC80E74" w14:textId="77777777" w:rsidR="002D3CDF" w:rsidRPr="002E059D" w:rsidRDefault="002D3CDF" w:rsidP="00063B06">
            <w:pPr>
              <w:spacing w:before="0" w:after="0"/>
              <w:jc w:val="center"/>
              <w:rPr>
                <w:rFonts w:ascii="Times New Roman" w:eastAsia="Times New Roman" w:hAnsi="Times New Roman" w:cs="Times New Roman"/>
                <w:bCs/>
              </w:rPr>
            </w:pPr>
          </w:p>
        </w:tc>
        <w:tc>
          <w:tcPr>
            <w:tcW w:w="996" w:type="dxa"/>
            <w:shd w:val="clear" w:color="auto" w:fill="auto"/>
          </w:tcPr>
          <w:p w14:paraId="41E10D11"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28494C02" w14:textId="71BF1246"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sz w:val="18"/>
                <w:szCs w:val="18"/>
              </w:rPr>
              <w:t>(do përllogaritet)</w:t>
            </w:r>
          </w:p>
        </w:tc>
        <w:tc>
          <w:tcPr>
            <w:tcW w:w="996" w:type="dxa"/>
            <w:shd w:val="clear" w:color="auto" w:fill="auto"/>
          </w:tcPr>
          <w:p w14:paraId="4A2D041C"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53F6F4B4" w14:textId="3C03899A"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sz w:val="18"/>
                <w:szCs w:val="18"/>
              </w:rPr>
              <w:t>(do përllogaritet)</w:t>
            </w:r>
          </w:p>
        </w:tc>
        <w:tc>
          <w:tcPr>
            <w:tcW w:w="996" w:type="dxa"/>
            <w:shd w:val="clear" w:color="auto" w:fill="auto"/>
          </w:tcPr>
          <w:p w14:paraId="6EC2B435" w14:textId="77777777"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rPr>
              <w:t>€</w:t>
            </w:r>
          </w:p>
          <w:p w14:paraId="2C6789ED" w14:textId="3E88383C" w:rsidR="002D3CDF" w:rsidRPr="002E059D" w:rsidRDefault="002D3CDF" w:rsidP="00063B06">
            <w:pPr>
              <w:spacing w:before="0" w:after="0"/>
              <w:jc w:val="center"/>
              <w:rPr>
                <w:rFonts w:ascii="Times New Roman" w:eastAsia="Times New Roman" w:hAnsi="Times New Roman" w:cs="Times New Roman"/>
                <w:bCs/>
              </w:rPr>
            </w:pPr>
            <w:r w:rsidRPr="002E059D">
              <w:rPr>
                <w:rFonts w:ascii="Times New Roman" w:eastAsia="Times New Roman" w:hAnsi="Times New Roman" w:cs="Times New Roman"/>
                <w:bCs/>
                <w:sz w:val="18"/>
                <w:szCs w:val="18"/>
              </w:rPr>
              <w:t>(do përllogaritet)</w:t>
            </w:r>
          </w:p>
        </w:tc>
        <w:tc>
          <w:tcPr>
            <w:tcW w:w="1629" w:type="dxa"/>
          </w:tcPr>
          <w:p w14:paraId="1B231C1F" w14:textId="77777777" w:rsidR="002D3CDF" w:rsidRPr="002E059D" w:rsidRDefault="002D3CDF" w:rsidP="00063B06">
            <w:pPr>
              <w:spacing w:before="0" w:after="0"/>
              <w:rPr>
                <w:rFonts w:ascii="Times New Roman" w:eastAsia="Times New Roman" w:hAnsi="Times New Roman" w:cs="Times New Roman"/>
                <w:bCs/>
              </w:rPr>
            </w:pPr>
            <w:r w:rsidRPr="002E059D">
              <w:rPr>
                <w:rFonts w:ascii="Times New Roman" w:eastAsia="Times New Roman" w:hAnsi="Times New Roman" w:cs="Times New Roman"/>
                <w:bCs/>
              </w:rPr>
              <w:t>DEZH</w:t>
            </w:r>
          </w:p>
          <w:p w14:paraId="2CFA8EA1" w14:textId="77777777" w:rsidR="002D3CDF" w:rsidRPr="002E059D" w:rsidRDefault="002D3CDF" w:rsidP="00063B06">
            <w:pPr>
              <w:spacing w:before="0" w:after="0"/>
              <w:rPr>
                <w:rFonts w:ascii="Times New Roman" w:eastAsia="Times New Roman" w:hAnsi="Times New Roman" w:cs="Times New Roman"/>
                <w:bCs/>
              </w:rPr>
            </w:pPr>
          </w:p>
          <w:p w14:paraId="233E8743" w14:textId="77777777" w:rsidR="002D3CDF" w:rsidRPr="002E059D" w:rsidRDefault="002D3CDF" w:rsidP="00063B06">
            <w:pPr>
              <w:spacing w:before="0" w:after="0"/>
              <w:rPr>
                <w:rFonts w:ascii="Times New Roman" w:eastAsia="Times New Roman" w:hAnsi="Times New Roman" w:cs="Times New Roman"/>
                <w:bCs/>
              </w:rPr>
            </w:pPr>
            <w:r w:rsidRPr="002E059D">
              <w:rPr>
                <w:rFonts w:ascii="Times New Roman" w:eastAsia="Times New Roman" w:hAnsi="Times New Roman" w:cs="Times New Roman"/>
                <w:bCs/>
              </w:rPr>
              <w:t>Donatorë</w:t>
            </w:r>
          </w:p>
        </w:tc>
        <w:tc>
          <w:tcPr>
            <w:tcW w:w="2290" w:type="dxa"/>
            <w:shd w:val="clear" w:color="auto" w:fill="auto"/>
          </w:tcPr>
          <w:p w14:paraId="30D7E7D6" w14:textId="3BAA764D" w:rsidR="002D3CDF" w:rsidRPr="002E059D" w:rsidRDefault="002D3CDF" w:rsidP="00063B06">
            <w:pPr>
              <w:spacing w:before="0" w:after="0"/>
              <w:jc w:val="left"/>
              <w:rPr>
                <w:rFonts w:ascii="Times New Roman" w:eastAsia="Times New Roman" w:hAnsi="Times New Roman" w:cs="Times New Roman"/>
                <w:bCs/>
                <w:lang w:val="pt-BR"/>
              </w:rPr>
            </w:pPr>
            <w:r w:rsidRPr="002E059D">
              <w:rPr>
                <w:rFonts w:ascii="Times New Roman" w:eastAsia="Times New Roman" w:hAnsi="Times New Roman" w:cs="Times New Roman"/>
                <w:bCs/>
                <w:lang w:val="pt-BR"/>
              </w:rPr>
              <w:t>- Numri i aktiviteteve për promovimin e projekteve të organizuara (në vit)</w:t>
            </w:r>
          </w:p>
          <w:p w14:paraId="65E5D60E" w14:textId="77777777" w:rsidR="002D3CDF" w:rsidRPr="002E059D" w:rsidRDefault="002D3CDF" w:rsidP="00063B06">
            <w:pPr>
              <w:spacing w:before="0" w:after="0"/>
              <w:jc w:val="left"/>
              <w:rPr>
                <w:rFonts w:ascii="Times New Roman" w:eastAsia="Times New Roman" w:hAnsi="Times New Roman" w:cs="Times New Roman"/>
                <w:bCs/>
                <w:lang w:val="pt-BR"/>
              </w:rPr>
            </w:pPr>
          </w:p>
          <w:p w14:paraId="3D51C4B5" w14:textId="77777777" w:rsidR="002D3CDF" w:rsidRPr="002E059D" w:rsidRDefault="002D3CDF" w:rsidP="00063B06">
            <w:pPr>
              <w:spacing w:before="0" w:after="0"/>
              <w:jc w:val="left"/>
              <w:rPr>
                <w:rFonts w:ascii="Times New Roman" w:eastAsia="Times New Roman" w:hAnsi="Times New Roman" w:cs="Times New Roman"/>
                <w:bCs/>
              </w:rPr>
            </w:pPr>
            <w:r w:rsidRPr="002E059D">
              <w:rPr>
                <w:rFonts w:ascii="Times New Roman" w:eastAsia="Times New Roman" w:hAnsi="Times New Roman" w:cs="Times New Roman"/>
                <w:bCs/>
              </w:rPr>
              <w:t>- Numri i projekteve që promovohen, me fokus barazinë gjinore</w:t>
            </w:r>
          </w:p>
        </w:tc>
        <w:tc>
          <w:tcPr>
            <w:tcW w:w="1710" w:type="dxa"/>
            <w:shd w:val="clear" w:color="auto" w:fill="auto"/>
          </w:tcPr>
          <w:p w14:paraId="04F423A2" w14:textId="77777777" w:rsidR="002D3CDF" w:rsidRPr="002E059D" w:rsidRDefault="002D3CDF" w:rsidP="002D3CDF">
            <w:pPr>
              <w:spacing w:before="0" w:after="0"/>
              <w:rPr>
                <w:rFonts w:ascii="Times New Roman" w:hAnsi="Times New Roman" w:cs="Times New Roman"/>
              </w:rPr>
            </w:pPr>
            <w:r w:rsidRPr="002E059D">
              <w:rPr>
                <w:rFonts w:ascii="Times New Roman" w:hAnsi="Times New Roman" w:cs="Times New Roman"/>
              </w:rPr>
              <w:t>KKDNJBGJ</w:t>
            </w:r>
          </w:p>
          <w:p w14:paraId="2507A318" w14:textId="77777777" w:rsidR="002D3CDF" w:rsidRPr="002E059D" w:rsidRDefault="002D3CDF" w:rsidP="002D3CDF">
            <w:pPr>
              <w:spacing w:before="0" w:after="0"/>
              <w:rPr>
                <w:rFonts w:ascii="Times New Roman" w:hAnsi="Times New Roman" w:cs="Times New Roman"/>
              </w:rPr>
            </w:pPr>
            <w:r w:rsidRPr="002E059D">
              <w:rPr>
                <w:rFonts w:ascii="Times New Roman" w:hAnsi="Times New Roman" w:cs="Times New Roman"/>
              </w:rPr>
              <w:t xml:space="preserve"> </w:t>
            </w:r>
          </w:p>
        </w:tc>
      </w:tr>
      <w:tr w:rsidR="002D3CDF" w:rsidRPr="00875770" w14:paraId="0CD0D745" w14:textId="77777777" w:rsidTr="002D3CDF">
        <w:trPr>
          <w:trHeight w:val="534"/>
        </w:trPr>
        <w:tc>
          <w:tcPr>
            <w:tcW w:w="3330" w:type="dxa"/>
            <w:shd w:val="clear" w:color="auto" w:fill="auto"/>
          </w:tcPr>
          <w:p w14:paraId="3033349A" w14:textId="0E369960" w:rsidR="002D3CDF" w:rsidRPr="005B110F" w:rsidRDefault="002D3CDF" w:rsidP="00063B06">
            <w:pPr>
              <w:spacing w:before="0" w:after="0"/>
              <w:jc w:val="left"/>
              <w:rPr>
                <w:rFonts w:ascii="Times New Roman" w:eastAsia="Times New Roman" w:hAnsi="Times New Roman" w:cs="Times New Roman"/>
                <w:bCs/>
                <w:lang w:eastAsia="sq-AL"/>
              </w:rPr>
            </w:pPr>
            <w:r w:rsidRPr="005B110F">
              <w:rPr>
                <w:rFonts w:ascii="Times New Roman" w:eastAsia="Times New Roman" w:hAnsi="Times New Roman" w:cs="Times New Roman"/>
                <w:bCs/>
                <w:lang w:eastAsia="sq-AL"/>
              </w:rPr>
              <w:t>1.1.</w:t>
            </w:r>
            <w:r w:rsidR="005B110F" w:rsidRPr="005B110F">
              <w:rPr>
                <w:rFonts w:ascii="Times New Roman" w:eastAsia="Times New Roman" w:hAnsi="Times New Roman" w:cs="Times New Roman"/>
                <w:bCs/>
                <w:lang w:eastAsia="sq-AL"/>
              </w:rPr>
              <w:t>4</w:t>
            </w:r>
            <w:r w:rsidRPr="005B110F">
              <w:rPr>
                <w:rFonts w:ascii="Times New Roman" w:eastAsia="Times New Roman" w:hAnsi="Times New Roman" w:cs="Times New Roman"/>
                <w:bCs/>
                <w:lang w:eastAsia="sq-AL"/>
              </w:rPr>
              <w:t>. Bashkëpunimi me komunat vendore dhe rajonale për përgatitjen dhe zbatimin e projekteve të përbashkëta me fokus të veçantë të rejat/të rinjtë dhe gratë në të gjithë diversitetin e tyre.</w:t>
            </w:r>
          </w:p>
        </w:tc>
        <w:tc>
          <w:tcPr>
            <w:tcW w:w="1538" w:type="dxa"/>
            <w:shd w:val="clear" w:color="auto" w:fill="auto"/>
          </w:tcPr>
          <w:p w14:paraId="3775CBB7"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DEZH</w:t>
            </w:r>
          </w:p>
        </w:tc>
        <w:tc>
          <w:tcPr>
            <w:tcW w:w="1601" w:type="dxa"/>
            <w:shd w:val="clear" w:color="auto" w:fill="auto"/>
          </w:tcPr>
          <w:p w14:paraId="3D15082B" w14:textId="77777777" w:rsidR="002D3CDF" w:rsidRPr="005B110F" w:rsidRDefault="002D3CDF" w:rsidP="00063B06">
            <w:pPr>
              <w:spacing w:before="0" w:after="0"/>
              <w:rPr>
                <w:rFonts w:ascii="Times New Roman" w:eastAsia="Times New Roman" w:hAnsi="Times New Roman" w:cs="Times New Roman"/>
                <w:bCs/>
                <w:lang w:val="pt-BR"/>
              </w:rPr>
            </w:pPr>
            <w:r w:rsidRPr="005B110F">
              <w:rPr>
                <w:rFonts w:ascii="Times New Roman" w:eastAsia="Times New Roman" w:hAnsi="Times New Roman" w:cs="Times New Roman"/>
                <w:bCs/>
                <w:lang w:val="pt-BR"/>
              </w:rPr>
              <w:t>ZK</w:t>
            </w:r>
          </w:p>
          <w:p w14:paraId="6AE7278B" w14:textId="77777777" w:rsidR="002D3CDF" w:rsidRPr="005B110F" w:rsidRDefault="002D3CDF" w:rsidP="00063B06">
            <w:pPr>
              <w:spacing w:before="0" w:after="0"/>
              <w:rPr>
                <w:rFonts w:ascii="Times New Roman" w:eastAsia="Times New Roman" w:hAnsi="Times New Roman" w:cs="Times New Roman"/>
                <w:bCs/>
                <w:lang w:val="pt-BR"/>
              </w:rPr>
            </w:pPr>
          </w:p>
          <w:p w14:paraId="40E4FC1A" w14:textId="01BBC760" w:rsidR="002D3CDF" w:rsidRPr="005B110F" w:rsidRDefault="002D3CDF" w:rsidP="00063B06">
            <w:pPr>
              <w:spacing w:before="0" w:after="0"/>
              <w:rPr>
                <w:rFonts w:ascii="Times New Roman" w:eastAsia="Times New Roman" w:hAnsi="Times New Roman" w:cs="Times New Roman"/>
                <w:bCs/>
                <w:lang w:val="pt-BR"/>
              </w:rPr>
            </w:pPr>
            <w:r w:rsidRPr="005B110F">
              <w:rPr>
                <w:rFonts w:ascii="Times New Roman" w:eastAsia="Times New Roman" w:hAnsi="Times New Roman" w:cs="Times New Roman"/>
                <w:bCs/>
                <w:lang w:val="pt-BR"/>
              </w:rPr>
              <w:t>DBF</w:t>
            </w:r>
          </w:p>
          <w:p w14:paraId="1BDC676C" w14:textId="77777777" w:rsidR="002D3CDF" w:rsidRPr="005B110F" w:rsidRDefault="002D3CDF" w:rsidP="00063B06">
            <w:pPr>
              <w:spacing w:before="0" w:after="0"/>
              <w:rPr>
                <w:rFonts w:ascii="Times New Roman" w:eastAsia="Times New Roman" w:hAnsi="Times New Roman" w:cs="Times New Roman"/>
                <w:bCs/>
                <w:lang w:val="pt-BR"/>
              </w:rPr>
            </w:pPr>
          </w:p>
          <w:p w14:paraId="2BA84DFC" w14:textId="77777777" w:rsidR="002D3CDF" w:rsidRPr="005B110F" w:rsidRDefault="002D3CDF" w:rsidP="00063B06">
            <w:pPr>
              <w:spacing w:before="0" w:after="0"/>
              <w:rPr>
                <w:rFonts w:ascii="Times New Roman" w:eastAsia="Times New Roman" w:hAnsi="Times New Roman" w:cs="Times New Roman"/>
                <w:bCs/>
                <w:lang w:val="pt-BR"/>
              </w:rPr>
            </w:pPr>
            <w:r w:rsidRPr="005B110F">
              <w:rPr>
                <w:rFonts w:ascii="Times New Roman" w:eastAsia="Times New Roman" w:hAnsi="Times New Roman" w:cs="Times New Roman"/>
                <w:bCs/>
                <w:lang w:val="pt-BR"/>
              </w:rPr>
              <w:t>Grupi i Grave (GG)</w:t>
            </w:r>
          </w:p>
          <w:p w14:paraId="72C47C88" w14:textId="77777777" w:rsidR="002D3CDF" w:rsidRPr="005B110F" w:rsidRDefault="002D3CDF" w:rsidP="00063B06">
            <w:pPr>
              <w:spacing w:before="0" w:after="0"/>
              <w:rPr>
                <w:rFonts w:ascii="Times New Roman" w:eastAsia="Times New Roman" w:hAnsi="Times New Roman" w:cs="Times New Roman"/>
                <w:bCs/>
                <w:lang w:val="pt-BR"/>
              </w:rPr>
            </w:pPr>
          </w:p>
          <w:p w14:paraId="76EA7240" w14:textId="77777777" w:rsidR="002D3CDF" w:rsidRPr="005B110F" w:rsidRDefault="002D3CDF"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lastRenderedPageBreak/>
              <w:t>Komunat vendore dhe rajonale</w:t>
            </w:r>
          </w:p>
          <w:p w14:paraId="1B2E0367" w14:textId="77777777" w:rsidR="002D3CDF" w:rsidRPr="005B110F" w:rsidRDefault="002D3CDF" w:rsidP="00063B06">
            <w:pPr>
              <w:spacing w:before="0" w:after="0"/>
              <w:rPr>
                <w:rFonts w:ascii="Times New Roman" w:eastAsia="Times New Roman" w:hAnsi="Times New Roman" w:cs="Times New Roman"/>
                <w:bCs/>
              </w:rPr>
            </w:pPr>
          </w:p>
          <w:p w14:paraId="4F454D86"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ON</w:t>
            </w:r>
          </w:p>
        </w:tc>
        <w:tc>
          <w:tcPr>
            <w:tcW w:w="1204" w:type="dxa"/>
            <w:shd w:val="clear" w:color="auto" w:fill="auto"/>
          </w:tcPr>
          <w:p w14:paraId="30BBF5FB"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lastRenderedPageBreak/>
              <w:t>2024</w:t>
            </w:r>
          </w:p>
          <w:p w14:paraId="35D87208"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4B9B5A32"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2026</w:t>
            </w:r>
          </w:p>
          <w:p w14:paraId="21E02055" w14:textId="77777777" w:rsidR="002D3CDF" w:rsidRPr="005B110F" w:rsidRDefault="002D3CDF" w:rsidP="00063B06">
            <w:pPr>
              <w:spacing w:before="0" w:after="0"/>
              <w:jc w:val="center"/>
              <w:rPr>
                <w:rFonts w:ascii="Times New Roman" w:eastAsia="Times New Roman" w:hAnsi="Times New Roman" w:cs="Times New Roman"/>
                <w:bCs/>
              </w:rPr>
            </w:pPr>
          </w:p>
        </w:tc>
        <w:tc>
          <w:tcPr>
            <w:tcW w:w="996" w:type="dxa"/>
            <w:shd w:val="clear" w:color="auto" w:fill="auto"/>
          </w:tcPr>
          <w:p w14:paraId="4D30FBF2"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2FD56814" w14:textId="6B3E5D9C"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529A1CB0"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7C1D9479" w14:textId="7D4B5EE1"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4F83E0DD"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4781805F" w14:textId="11565355"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1629" w:type="dxa"/>
          </w:tcPr>
          <w:p w14:paraId="4E269992"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DEZH</w:t>
            </w:r>
          </w:p>
          <w:p w14:paraId="39DE66CF" w14:textId="77777777" w:rsidR="002D3CDF" w:rsidRPr="005B110F" w:rsidRDefault="002D3CDF" w:rsidP="00063B06">
            <w:pPr>
              <w:spacing w:before="0" w:after="0"/>
              <w:rPr>
                <w:rFonts w:ascii="Times New Roman" w:eastAsia="Times New Roman" w:hAnsi="Times New Roman" w:cs="Times New Roman"/>
                <w:bCs/>
              </w:rPr>
            </w:pPr>
          </w:p>
          <w:p w14:paraId="241AD4D7"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Donatorë</w:t>
            </w:r>
          </w:p>
        </w:tc>
        <w:tc>
          <w:tcPr>
            <w:tcW w:w="2290" w:type="dxa"/>
            <w:shd w:val="clear" w:color="auto" w:fill="auto"/>
          </w:tcPr>
          <w:p w14:paraId="3463F414" w14:textId="6A4933D5" w:rsidR="002D3CDF" w:rsidRPr="005B110F" w:rsidRDefault="002D3CDF"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 xml:space="preserve">- Numri i takimeve të organizuara për bashkëpunim ndërmjet komunave </w:t>
            </w:r>
            <w:r w:rsidR="005B110F">
              <w:rPr>
                <w:rFonts w:ascii="Times New Roman" w:eastAsia="Times New Roman" w:hAnsi="Times New Roman" w:cs="Times New Roman"/>
                <w:bCs/>
              </w:rPr>
              <w:t>(</w:t>
            </w:r>
            <w:r w:rsidRPr="005B110F">
              <w:rPr>
                <w:rFonts w:ascii="Times New Roman" w:eastAsia="Times New Roman" w:hAnsi="Times New Roman" w:cs="Times New Roman"/>
                <w:bCs/>
              </w:rPr>
              <w:t xml:space="preserve"> në vit)</w:t>
            </w:r>
          </w:p>
          <w:p w14:paraId="7997710A" w14:textId="77777777" w:rsidR="002D3CDF" w:rsidRPr="005B110F" w:rsidRDefault="002D3CDF" w:rsidP="00063B06">
            <w:pPr>
              <w:spacing w:before="0" w:after="0"/>
              <w:jc w:val="left"/>
              <w:rPr>
                <w:rFonts w:ascii="Times New Roman" w:eastAsia="Times New Roman" w:hAnsi="Times New Roman" w:cs="Times New Roman"/>
                <w:bCs/>
              </w:rPr>
            </w:pPr>
          </w:p>
          <w:p w14:paraId="41D87B4D" w14:textId="77777777" w:rsidR="002D3CDF" w:rsidRPr="005B110F" w:rsidRDefault="002D3CDF" w:rsidP="00063B06">
            <w:pPr>
              <w:spacing w:before="0" w:after="0"/>
              <w:jc w:val="left"/>
              <w:rPr>
                <w:rFonts w:ascii="Times New Roman" w:eastAsia="Times New Roman" w:hAnsi="Times New Roman" w:cs="Times New Roman"/>
                <w:bCs/>
                <w:lang w:val="pt-BR"/>
              </w:rPr>
            </w:pPr>
            <w:r w:rsidRPr="005B110F">
              <w:rPr>
                <w:rFonts w:ascii="Times New Roman" w:eastAsia="Times New Roman" w:hAnsi="Times New Roman" w:cs="Times New Roman"/>
                <w:bCs/>
                <w:lang w:val="pt-BR"/>
              </w:rPr>
              <w:lastRenderedPageBreak/>
              <w:t xml:space="preserve">- Numri i projekteve të përbashkëta të përgatitura </w:t>
            </w:r>
          </w:p>
        </w:tc>
        <w:tc>
          <w:tcPr>
            <w:tcW w:w="1710" w:type="dxa"/>
            <w:shd w:val="clear" w:color="auto" w:fill="auto"/>
          </w:tcPr>
          <w:p w14:paraId="28FF1DC1" w14:textId="77777777" w:rsidR="002D3CDF" w:rsidRPr="005B110F" w:rsidRDefault="002D3CDF" w:rsidP="002D3CDF">
            <w:pPr>
              <w:spacing w:before="0" w:after="0"/>
              <w:rPr>
                <w:rFonts w:ascii="Times New Roman" w:hAnsi="Times New Roman" w:cs="Times New Roman"/>
              </w:rPr>
            </w:pPr>
            <w:r w:rsidRPr="005B110F">
              <w:rPr>
                <w:rFonts w:ascii="Times New Roman" w:hAnsi="Times New Roman" w:cs="Times New Roman"/>
              </w:rPr>
              <w:lastRenderedPageBreak/>
              <w:t>KKDNJBGJ</w:t>
            </w:r>
          </w:p>
          <w:p w14:paraId="5E25345A" w14:textId="77777777" w:rsidR="002D3CDF" w:rsidRPr="005B110F" w:rsidRDefault="002D3CDF" w:rsidP="002D3CDF">
            <w:pPr>
              <w:spacing w:before="0" w:after="0"/>
              <w:rPr>
                <w:rFonts w:ascii="Times New Roman" w:hAnsi="Times New Roman" w:cs="Times New Roman"/>
              </w:rPr>
            </w:pPr>
          </w:p>
          <w:p w14:paraId="54564639" w14:textId="77777777" w:rsidR="002D3CDF" w:rsidRPr="005B110F" w:rsidRDefault="002D3CDF" w:rsidP="002D3CDF">
            <w:pPr>
              <w:spacing w:before="0" w:after="0"/>
              <w:rPr>
                <w:rFonts w:ascii="Times New Roman" w:hAnsi="Times New Roman" w:cs="Times New Roman"/>
              </w:rPr>
            </w:pPr>
            <w:r w:rsidRPr="005B110F">
              <w:rPr>
                <w:rFonts w:ascii="Times New Roman" w:hAnsi="Times New Roman" w:cs="Times New Roman"/>
              </w:rPr>
              <w:t xml:space="preserve"> </w:t>
            </w:r>
          </w:p>
        </w:tc>
      </w:tr>
      <w:tr w:rsidR="002D3CDF" w:rsidRPr="00875770" w14:paraId="4EC38622" w14:textId="77777777" w:rsidTr="002D3CDF">
        <w:trPr>
          <w:trHeight w:val="534"/>
        </w:trPr>
        <w:tc>
          <w:tcPr>
            <w:tcW w:w="3330" w:type="dxa"/>
            <w:shd w:val="clear" w:color="auto" w:fill="auto"/>
          </w:tcPr>
          <w:p w14:paraId="42DF2E62" w14:textId="30768FCD" w:rsidR="002D3CDF" w:rsidRPr="005B110F" w:rsidRDefault="002D3CDF" w:rsidP="00063B06">
            <w:pPr>
              <w:spacing w:before="0" w:after="0"/>
              <w:jc w:val="left"/>
              <w:rPr>
                <w:rFonts w:ascii="Times New Roman" w:eastAsia="Times New Roman" w:hAnsi="Times New Roman" w:cs="Times New Roman"/>
                <w:bCs/>
                <w:lang w:eastAsia="sq-AL"/>
              </w:rPr>
            </w:pPr>
            <w:r w:rsidRPr="005B110F">
              <w:rPr>
                <w:rFonts w:ascii="Times New Roman" w:eastAsia="Times New Roman" w:hAnsi="Times New Roman" w:cs="Times New Roman"/>
                <w:bCs/>
                <w:lang w:eastAsia="sq-AL"/>
              </w:rPr>
              <w:lastRenderedPageBreak/>
              <w:t>1.1.</w:t>
            </w:r>
            <w:r w:rsidR="005B110F">
              <w:rPr>
                <w:rFonts w:ascii="Times New Roman" w:eastAsia="Times New Roman" w:hAnsi="Times New Roman" w:cs="Times New Roman"/>
                <w:bCs/>
                <w:lang w:eastAsia="sq-AL"/>
              </w:rPr>
              <w:t>5</w:t>
            </w:r>
            <w:r w:rsidRPr="005B110F">
              <w:rPr>
                <w:rFonts w:ascii="Times New Roman" w:eastAsia="Times New Roman" w:hAnsi="Times New Roman" w:cs="Times New Roman"/>
                <w:bCs/>
                <w:lang w:eastAsia="sq-AL"/>
              </w:rPr>
              <w:t>. Bashkëpunimi me korporata biznesesh për sigurimin e vendeve të punës dhe mundësive për punë praktike, për të rejat/rinjtë</w:t>
            </w:r>
            <w:r w:rsidR="0078379B" w:rsidRPr="005B110F">
              <w:rPr>
                <w:rFonts w:ascii="Times New Roman" w:eastAsia="Times New Roman" w:hAnsi="Times New Roman" w:cs="Times New Roman"/>
                <w:bCs/>
                <w:lang w:eastAsia="sq-AL"/>
              </w:rPr>
              <w:t xml:space="preserve"> dhe</w:t>
            </w:r>
            <w:r w:rsidRPr="005B110F">
              <w:rPr>
                <w:rFonts w:ascii="Times New Roman" w:eastAsia="Times New Roman" w:hAnsi="Times New Roman" w:cs="Times New Roman"/>
                <w:bCs/>
                <w:lang w:eastAsia="sq-AL"/>
              </w:rPr>
              <w:t xml:space="preserve"> gratë, në të gjithë diversitetin e tyre, si dhe për personat me aftësi të kufizuara (me fokus gratë me aftësi të kufizuara). </w:t>
            </w:r>
          </w:p>
        </w:tc>
        <w:tc>
          <w:tcPr>
            <w:tcW w:w="1538" w:type="dxa"/>
            <w:shd w:val="clear" w:color="auto" w:fill="auto"/>
          </w:tcPr>
          <w:p w14:paraId="070347E9"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DEZH</w:t>
            </w:r>
          </w:p>
        </w:tc>
        <w:tc>
          <w:tcPr>
            <w:tcW w:w="1601" w:type="dxa"/>
            <w:shd w:val="clear" w:color="auto" w:fill="auto"/>
          </w:tcPr>
          <w:p w14:paraId="23EA751C"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ZK</w:t>
            </w:r>
          </w:p>
          <w:p w14:paraId="749B873D" w14:textId="77777777" w:rsidR="002D3CDF" w:rsidRPr="005B110F" w:rsidRDefault="002D3CDF" w:rsidP="00063B06">
            <w:pPr>
              <w:spacing w:before="0" w:after="0"/>
              <w:rPr>
                <w:rFonts w:ascii="Times New Roman" w:eastAsia="Times New Roman" w:hAnsi="Times New Roman" w:cs="Times New Roman"/>
                <w:bCs/>
              </w:rPr>
            </w:pPr>
          </w:p>
          <w:p w14:paraId="0DA027B9"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DBF</w:t>
            </w:r>
          </w:p>
          <w:p w14:paraId="5420A1B9" w14:textId="77777777" w:rsidR="002D3CDF" w:rsidRPr="005B110F" w:rsidRDefault="002D3CDF" w:rsidP="00063B06">
            <w:pPr>
              <w:spacing w:before="0" w:after="0"/>
              <w:rPr>
                <w:rFonts w:ascii="Times New Roman" w:eastAsia="Times New Roman" w:hAnsi="Times New Roman" w:cs="Times New Roman"/>
                <w:bCs/>
              </w:rPr>
            </w:pPr>
          </w:p>
          <w:p w14:paraId="02E914EC"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GG</w:t>
            </w:r>
          </w:p>
          <w:p w14:paraId="42D445A0" w14:textId="77777777" w:rsidR="002D3CDF" w:rsidRPr="005B110F" w:rsidRDefault="002D3CDF" w:rsidP="00063B06">
            <w:pPr>
              <w:spacing w:before="0" w:after="0"/>
              <w:rPr>
                <w:rFonts w:ascii="Times New Roman" w:eastAsia="Times New Roman" w:hAnsi="Times New Roman" w:cs="Times New Roman"/>
                <w:bCs/>
              </w:rPr>
            </w:pPr>
          </w:p>
          <w:p w14:paraId="647FE530"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Korporatat e bizneseve</w:t>
            </w:r>
          </w:p>
          <w:p w14:paraId="19886005" w14:textId="77777777" w:rsidR="002D3CDF" w:rsidRPr="005B110F" w:rsidRDefault="002D3CDF" w:rsidP="00063B06">
            <w:pPr>
              <w:spacing w:before="0" w:after="0"/>
              <w:rPr>
                <w:rFonts w:ascii="Times New Roman" w:eastAsia="Times New Roman" w:hAnsi="Times New Roman" w:cs="Times New Roman"/>
                <w:bCs/>
              </w:rPr>
            </w:pPr>
          </w:p>
          <w:p w14:paraId="1FD863C7"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ON</w:t>
            </w:r>
          </w:p>
          <w:p w14:paraId="4B789977" w14:textId="77777777" w:rsidR="002D3CDF" w:rsidRPr="005B110F" w:rsidRDefault="002D3CDF" w:rsidP="00063B06">
            <w:pPr>
              <w:spacing w:before="0" w:after="0"/>
              <w:rPr>
                <w:rFonts w:ascii="Times New Roman" w:eastAsia="Times New Roman" w:hAnsi="Times New Roman" w:cs="Times New Roman"/>
                <w:bCs/>
              </w:rPr>
            </w:pPr>
          </w:p>
        </w:tc>
        <w:tc>
          <w:tcPr>
            <w:tcW w:w="1204" w:type="dxa"/>
            <w:shd w:val="clear" w:color="auto" w:fill="auto"/>
          </w:tcPr>
          <w:p w14:paraId="6CA451B4"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2024</w:t>
            </w:r>
          </w:p>
          <w:p w14:paraId="76DF60AC"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728C911B"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2026</w:t>
            </w:r>
          </w:p>
          <w:p w14:paraId="15A7A4EF" w14:textId="77777777" w:rsidR="002D3CDF" w:rsidRPr="005B110F" w:rsidRDefault="002D3CDF" w:rsidP="00063B06">
            <w:pPr>
              <w:spacing w:before="0" w:after="0"/>
              <w:jc w:val="center"/>
              <w:rPr>
                <w:rFonts w:ascii="Times New Roman" w:eastAsia="Times New Roman" w:hAnsi="Times New Roman" w:cs="Times New Roman"/>
                <w:bCs/>
              </w:rPr>
            </w:pPr>
          </w:p>
        </w:tc>
        <w:tc>
          <w:tcPr>
            <w:tcW w:w="996" w:type="dxa"/>
            <w:shd w:val="clear" w:color="auto" w:fill="auto"/>
          </w:tcPr>
          <w:p w14:paraId="0A47AB8C"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50A50C67" w14:textId="7A8CD00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0715A943"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467D6875" w14:textId="650B279C"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77FB7551" w14:textId="77777777"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00C2A30E" w14:textId="04D0A8FA" w:rsidR="002D3CDF" w:rsidRPr="005B110F" w:rsidRDefault="002D3CDF"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1629" w:type="dxa"/>
          </w:tcPr>
          <w:p w14:paraId="45F6006A"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DEZH</w:t>
            </w:r>
          </w:p>
          <w:p w14:paraId="097AC26C" w14:textId="77777777" w:rsidR="002D3CDF" w:rsidRPr="005B110F" w:rsidRDefault="002D3CDF" w:rsidP="00063B06">
            <w:pPr>
              <w:spacing w:before="0" w:after="0"/>
              <w:rPr>
                <w:rFonts w:ascii="Times New Roman" w:eastAsia="Times New Roman" w:hAnsi="Times New Roman" w:cs="Times New Roman"/>
                <w:bCs/>
              </w:rPr>
            </w:pPr>
          </w:p>
          <w:p w14:paraId="458154FE" w14:textId="77777777" w:rsidR="002D3CDF" w:rsidRPr="005B110F" w:rsidRDefault="002D3CDF"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Donatorë</w:t>
            </w:r>
          </w:p>
        </w:tc>
        <w:tc>
          <w:tcPr>
            <w:tcW w:w="2290" w:type="dxa"/>
            <w:shd w:val="clear" w:color="auto" w:fill="auto"/>
          </w:tcPr>
          <w:p w14:paraId="0DA6711D" w14:textId="1BD3C1C8" w:rsidR="002D3CDF" w:rsidRPr="005B110F" w:rsidRDefault="002D3CDF"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-Numri i takimeve të organizuara për bashkëpunim (në vit me x biznese)</w:t>
            </w:r>
          </w:p>
          <w:p w14:paraId="454E1B09" w14:textId="77777777" w:rsidR="002D3CDF" w:rsidRPr="005B110F" w:rsidRDefault="002D3CDF" w:rsidP="00063B06">
            <w:pPr>
              <w:spacing w:before="0" w:after="0"/>
              <w:jc w:val="left"/>
              <w:rPr>
                <w:rFonts w:ascii="Times New Roman" w:eastAsia="Times New Roman" w:hAnsi="Times New Roman" w:cs="Times New Roman"/>
                <w:bCs/>
              </w:rPr>
            </w:pPr>
          </w:p>
          <w:p w14:paraId="606FF645" w14:textId="77777777" w:rsidR="002D3CDF" w:rsidRPr="005B110F" w:rsidRDefault="002D3CDF"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 xml:space="preserve">- Numri i të punuësuarave/punësuarve ndarë sipas seksit, moshës, aftësive, etnissë, etj. </w:t>
            </w:r>
          </w:p>
        </w:tc>
        <w:tc>
          <w:tcPr>
            <w:tcW w:w="1710" w:type="dxa"/>
            <w:shd w:val="clear" w:color="auto" w:fill="auto"/>
          </w:tcPr>
          <w:p w14:paraId="42479247" w14:textId="77777777" w:rsidR="002D3CDF" w:rsidRPr="005B110F" w:rsidRDefault="002D3CDF" w:rsidP="002D3CDF">
            <w:pPr>
              <w:spacing w:before="0" w:after="0"/>
              <w:rPr>
                <w:rFonts w:ascii="Times New Roman" w:hAnsi="Times New Roman" w:cs="Times New Roman"/>
              </w:rPr>
            </w:pPr>
            <w:r w:rsidRPr="005B110F">
              <w:rPr>
                <w:rFonts w:ascii="Times New Roman" w:hAnsi="Times New Roman" w:cs="Times New Roman"/>
              </w:rPr>
              <w:t>KKDNJBGJ</w:t>
            </w:r>
          </w:p>
        </w:tc>
      </w:tr>
      <w:tr w:rsidR="00385BB8" w:rsidRPr="00875770" w14:paraId="49BA8354" w14:textId="77777777" w:rsidTr="002D3CDF">
        <w:trPr>
          <w:trHeight w:val="534"/>
        </w:trPr>
        <w:tc>
          <w:tcPr>
            <w:tcW w:w="3330" w:type="dxa"/>
            <w:shd w:val="clear" w:color="auto" w:fill="auto"/>
          </w:tcPr>
          <w:p w14:paraId="4B2D3012" w14:textId="3730E083" w:rsidR="00385BB8" w:rsidRPr="005B110F" w:rsidRDefault="00385BB8" w:rsidP="00063B06">
            <w:pPr>
              <w:spacing w:before="0" w:after="0"/>
              <w:jc w:val="left"/>
              <w:rPr>
                <w:rFonts w:ascii="Times New Roman" w:eastAsia="Times New Roman" w:hAnsi="Times New Roman" w:cs="Times New Roman"/>
                <w:bCs/>
                <w:lang w:val="pt-BR" w:eastAsia="sq-AL"/>
              </w:rPr>
            </w:pPr>
            <w:r w:rsidRPr="005B110F">
              <w:rPr>
                <w:rFonts w:ascii="Times New Roman" w:eastAsia="Times New Roman" w:hAnsi="Times New Roman" w:cs="Times New Roman"/>
                <w:bCs/>
                <w:lang w:val="pt-BR" w:eastAsia="sq-AL"/>
              </w:rPr>
              <w:t>1.1.</w:t>
            </w:r>
            <w:r w:rsidR="005B110F" w:rsidRPr="005B110F">
              <w:rPr>
                <w:rFonts w:ascii="Times New Roman" w:eastAsia="Times New Roman" w:hAnsi="Times New Roman" w:cs="Times New Roman"/>
                <w:bCs/>
                <w:lang w:val="pt-BR" w:eastAsia="sq-AL"/>
              </w:rPr>
              <w:t>6</w:t>
            </w:r>
            <w:r w:rsidRPr="005B110F">
              <w:rPr>
                <w:rFonts w:ascii="Times New Roman" w:eastAsia="Times New Roman" w:hAnsi="Times New Roman" w:cs="Times New Roman"/>
                <w:bCs/>
                <w:lang w:val="pt-BR" w:eastAsia="sq-AL"/>
              </w:rPr>
              <w:t>. Trajnimi i përfitueseve/ përfituesve të kategorive sociale dhe angazhimi i tyre në programet e punësimit</w:t>
            </w:r>
          </w:p>
        </w:tc>
        <w:tc>
          <w:tcPr>
            <w:tcW w:w="1538" w:type="dxa"/>
            <w:shd w:val="clear" w:color="auto" w:fill="auto"/>
          </w:tcPr>
          <w:p w14:paraId="1F9A0140" w14:textId="77777777" w:rsidR="00385BB8" w:rsidRPr="005B110F" w:rsidRDefault="00385BB8"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DEZH</w:t>
            </w:r>
          </w:p>
        </w:tc>
        <w:tc>
          <w:tcPr>
            <w:tcW w:w="1601" w:type="dxa"/>
            <w:shd w:val="clear" w:color="auto" w:fill="auto"/>
          </w:tcPr>
          <w:p w14:paraId="722EBE80" w14:textId="77777777" w:rsidR="00385BB8" w:rsidRPr="005B110F" w:rsidRDefault="00385BB8"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Zyra për Punësim (ZP)</w:t>
            </w:r>
          </w:p>
          <w:p w14:paraId="064F34EE" w14:textId="77777777" w:rsidR="00385BB8" w:rsidRPr="005B110F" w:rsidRDefault="00385BB8" w:rsidP="00063B06">
            <w:pPr>
              <w:spacing w:before="0" w:after="0"/>
              <w:jc w:val="left"/>
              <w:rPr>
                <w:rFonts w:ascii="Times New Roman" w:eastAsia="Times New Roman" w:hAnsi="Times New Roman" w:cs="Times New Roman"/>
                <w:bCs/>
              </w:rPr>
            </w:pPr>
          </w:p>
          <w:p w14:paraId="27AE4ED3" w14:textId="77777777" w:rsidR="00385BB8" w:rsidRPr="005B110F" w:rsidRDefault="00385BB8"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ZBGJ</w:t>
            </w:r>
          </w:p>
          <w:p w14:paraId="6512CF9D" w14:textId="77777777" w:rsidR="00385BB8" w:rsidRPr="005B110F" w:rsidRDefault="00385BB8"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Qendra për Punë Sociale (QPS)</w:t>
            </w:r>
          </w:p>
          <w:p w14:paraId="1DB3A782" w14:textId="77777777" w:rsidR="00385BB8" w:rsidRPr="005B110F" w:rsidRDefault="00385BB8" w:rsidP="00063B06">
            <w:pPr>
              <w:spacing w:before="0" w:after="0"/>
              <w:jc w:val="left"/>
              <w:rPr>
                <w:rFonts w:ascii="Times New Roman" w:eastAsia="Times New Roman" w:hAnsi="Times New Roman" w:cs="Times New Roman"/>
                <w:bCs/>
              </w:rPr>
            </w:pPr>
          </w:p>
          <w:p w14:paraId="102DE82B" w14:textId="77777777" w:rsidR="00385BB8" w:rsidRPr="005B110F" w:rsidRDefault="00385BB8"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OJQ</w:t>
            </w:r>
          </w:p>
          <w:p w14:paraId="4C30671A" w14:textId="77777777" w:rsidR="00385BB8" w:rsidRPr="005B110F" w:rsidRDefault="00385BB8" w:rsidP="00063B06">
            <w:pPr>
              <w:spacing w:before="0" w:after="0"/>
              <w:jc w:val="left"/>
              <w:rPr>
                <w:rFonts w:ascii="Times New Roman" w:eastAsia="Times New Roman" w:hAnsi="Times New Roman" w:cs="Times New Roman"/>
                <w:bCs/>
              </w:rPr>
            </w:pPr>
          </w:p>
          <w:p w14:paraId="77F03419" w14:textId="77777777" w:rsidR="00385BB8" w:rsidRPr="005B110F" w:rsidRDefault="00385BB8" w:rsidP="00063B06">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ON</w:t>
            </w:r>
          </w:p>
        </w:tc>
        <w:tc>
          <w:tcPr>
            <w:tcW w:w="1204" w:type="dxa"/>
            <w:shd w:val="clear" w:color="auto" w:fill="auto"/>
          </w:tcPr>
          <w:p w14:paraId="550B9340" w14:textId="77777777"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2024</w:t>
            </w:r>
          </w:p>
          <w:p w14:paraId="381CD4F1" w14:textId="77777777"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45220176" w14:textId="77777777"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2026</w:t>
            </w:r>
          </w:p>
          <w:p w14:paraId="449ED286" w14:textId="77777777" w:rsidR="00385BB8" w:rsidRPr="005B110F" w:rsidRDefault="00385BB8" w:rsidP="00063B06">
            <w:pPr>
              <w:spacing w:before="0" w:after="0"/>
              <w:jc w:val="center"/>
              <w:rPr>
                <w:rFonts w:ascii="Times New Roman" w:eastAsia="Times New Roman" w:hAnsi="Times New Roman" w:cs="Times New Roman"/>
                <w:bCs/>
              </w:rPr>
            </w:pPr>
          </w:p>
        </w:tc>
        <w:tc>
          <w:tcPr>
            <w:tcW w:w="996" w:type="dxa"/>
            <w:shd w:val="clear" w:color="auto" w:fill="auto"/>
          </w:tcPr>
          <w:p w14:paraId="6DD3D7CF" w14:textId="77777777"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549BEC3A" w14:textId="730B21D3" w:rsidR="00385BB8" w:rsidRPr="005B110F" w:rsidRDefault="00385BB8" w:rsidP="00063B06">
            <w:pPr>
              <w:spacing w:before="0" w:after="0"/>
              <w:jc w:val="center"/>
              <w:rPr>
                <w:rFonts w:ascii="Times New Roman" w:eastAsia="Times New Roman" w:hAnsi="Times New Roman" w:cs="Times New Roman"/>
                <w:bCs/>
                <w:sz w:val="18"/>
                <w:szCs w:val="18"/>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3F95A47C" w14:textId="77777777"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78435F87" w14:textId="6AD3FD1D"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279B8E9A" w14:textId="77777777"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2670DC80" w14:textId="15BA624B" w:rsidR="00385BB8" w:rsidRPr="005B110F" w:rsidRDefault="00385BB8" w:rsidP="00063B06">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1629" w:type="dxa"/>
          </w:tcPr>
          <w:p w14:paraId="52C7D22C" w14:textId="77777777" w:rsidR="00385BB8" w:rsidRPr="005B110F" w:rsidRDefault="00385BB8"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DEZH</w:t>
            </w:r>
          </w:p>
          <w:p w14:paraId="56D6BA40" w14:textId="77777777" w:rsidR="00385BB8" w:rsidRPr="005B110F" w:rsidRDefault="00385BB8" w:rsidP="00063B06">
            <w:pPr>
              <w:spacing w:before="0" w:after="0"/>
              <w:rPr>
                <w:rFonts w:ascii="Times New Roman" w:eastAsia="Times New Roman" w:hAnsi="Times New Roman" w:cs="Times New Roman"/>
                <w:bCs/>
              </w:rPr>
            </w:pPr>
          </w:p>
          <w:p w14:paraId="06B4020B" w14:textId="77777777" w:rsidR="00385BB8" w:rsidRPr="005B110F" w:rsidRDefault="00385BB8" w:rsidP="00063B06">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Donatorë</w:t>
            </w:r>
          </w:p>
        </w:tc>
        <w:tc>
          <w:tcPr>
            <w:tcW w:w="2290" w:type="dxa"/>
            <w:shd w:val="clear" w:color="auto" w:fill="auto"/>
          </w:tcPr>
          <w:p w14:paraId="42BF1CD7" w14:textId="5427F7F9" w:rsidR="00385BB8" w:rsidRPr="005B110F" w:rsidRDefault="00385BB8" w:rsidP="00063B06">
            <w:pPr>
              <w:spacing w:before="0" w:after="0"/>
              <w:jc w:val="left"/>
              <w:rPr>
                <w:rFonts w:ascii="Times New Roman" w:eastAsia="Times New Roman" w:hAnsi="Times New Roman" w:cs="Times New Roman"/>
                <w:bCs/>
                <w:lang w:val="pt-BR"/>
              </w:rPr>
            </w:pPr>
            <w:r w:rsidRPr="005B110F">
              <w:rPr>
                <w:rFonts w:ascii="Times New Roman" w:eastAsia="Times New Roman" w:hAnsi="Times New Roman" w:cs="Times New Roman"/>
                <w:bCs/>
                <w:lang w:val="pt-BR"/>
              </w:rPr>
              <w:t>- Numri i  trajnimeve të zhvilluara (në vit)</w:t>
            </w:r>
          </w:p>
          <w:p w14:paraId="38C22A77" w14:textId="77777777" w:rsidR="00385BB8" w:rsidRPr="005B110F" w:rsidRDefault="00385BB8" w:rsidP="00063B06">
            <w:pPr>
              <w:spacing w:before="0" w:after="0"/>
              <w:jc w:val="left"/>
              <w:rPr>
                <w:rFonts w:ascii="Times New Roman" w:eastAsia="Times New Roman" w:hAnsi="Times New Roman" w:cs="Times New Roman"/>
                <w:bCs/>
                <w:lang w:val="pt-BR"/>
              </w:rPr>
            </w:pPr>
          </w:p>
          <w:p w14:paraId="0BE3E037" w14:textId="4BA95305" w:rsidR="00385BB8" w:rsidRPr="005B110F" w:rsidRDefault="00385BB8" w:rsidP="00063B06">
            <w:pPr>
              <w:spacing w:before="0" w:after="0"/>
              <w:jc w:val="left"/>
              <w:rPr>
                <w:rFonts w:ascii="Times New Roman" w:eastAsia="Times New Roman" w:hAnsi="Times New Roman" w:cs="Times New Roman"/>
                <w:bCs/>
                <w:lang w:val="pt-BR"/>
              </w:rPr>
            </w:pPr>
            <w:r w:rsidRPr="005B110F">
              <w:rPr>
                <w:rFonts w:ascii="Times New Roman" w:eastAsia="Times New Roman" w:hAnsi="Times New Roman" w:cs="Times New Roman"/>
                <w:bCs/>
                <w:lang w:val="pt-BR"/>
              </w:rPr>
              <w:t>- Numri i personave të trajnuar (në vit), ndarë sipas seksit, moshës, aftësive, etnisë, etj.</w:t>
            </w:r>
          </w:p>
        </w:tc>
        <w:tc>
          <w:tcPr>
            <w:tcW w:w="1710" w:type="dxa"/>
            <w:shd w:val="clear" w:color="auto" w:fill="auto"/>
          </w:tcPr>
          <w:p w14:paraId="401D4E4F" w14:textId="77777777" w:rsidR="00385BB8" w:rsidRPr="005B110F" w:rsidRDefault="00385BB8" w:rsidP="00063B06">
            <w:pPr>
              <w:spacing w:before="0" w:after="0"/>
              <w:rPr>
                <w:rFonts w:ascii="Times New Roman" w:hAnsi="Times New Roman" w:cs="Times New Roman"/>
              </w:rPr>
            </w:pPr>
            <w:r w:rsidRPr="005B110F">
              <w:rPr>
                <w:rFonts w:ascii="Times New Roman" w:hAnsi="Times New Roman" w:cs="Times New Roman"/>
              </w:rPr>
              <w:t>KKDNJBGJ</w:t>
            </w:r>
          </w:p>
          <w:p w14:paraId="3F520C9C" w14:textId="77777777" w:rsidR="00385BB8" w:rsidRPr="005B110F" w:rsidRDefault="00385BB8" w:rsidP="00063B06">
            <w:pPr>
              <w:spacing w:before="0" w:after="0"/>
              <w:rPr>
                <w:rFonts w:ascii="Times New Roman" w:hAnsi="Times New Roman" w:cs="Times New Roman"/>
              </w:rPr>
            </w:pPr>
          </w:p>
        </w:tc>
      </w:tr>
      <w:tr w:rsidR="00B730C8" w:rsidRPr="00875770" w14:paraId="755506BB" w14:textId="77777777" w:rsidTr="002D3CDF">
        <w:trPr>
          <w:trHeight w:val="534"/>
        </w:trPr>
        <w:tc>
          <w:tcPr>
            <w:tcW w:w="3330" w:type="dxa"/>
            <w:shd w:val="clear" w:color="auto" w:fill="auto"/>
          </w:tcPr>
          <w:p w14:paraId="134D125F" w14:textId="50CF74F2" w:rsidR="00B730C8" w:rsidRPr="005B110F" w:rsidRDefault="00B730C8" w:rsidP="00B730C8">
            <w:pPr>
              <w:spacing w:before="0" w:after="0"/>
              <w:rPr>
                <w:rFonts w:ascii="Times New Roman" w:eastAsia="Times New Roman" w:hAnsi="Times New Roman" w:cs="Times New Roman"/>
                <w:bCs/>
                <w:lang w:val="pt-BR" w:eastAsia="sq-AL"/>
              </w:rPr>
            </w:pPr>
            <w:r w:rsidRPr="005B110F">
              <w:rPr>
                <w:rFonts w:ascii="Times New Roman" w:eastAsia="Times New Roman" w:hAnsi="Times New Roman" w:cs="Times New Roman"/>
                <w:bCs/>
                <w:lang w:val="pt-BR" w:eastAsia="sq-AL"/>
              </w:rPr>
              <w:t>1.1.</w:t>
            </w:r>
            <w:r w:rsidR="005B110F">
              <w:rPr>
                <w:rFonts w:ascii="Times New Roman" w:eastAsia="Times New Roman" w:hAnsi="Times New Roman" w:cs="Times New Roman"/>
                <w:bCs/>
                <w:lang w:val="pt-BR" w:eastAsia="sq-AL"/>
              </w:rPr>
              <w:t>7</w:t>
            </w:r>
            <w:r w:rsidRPr="005B110F">
              <w:rPr>
                <w:rFonts w:ascii="Times New Roman" w:eastAsia="Times New Roman" w:hAnsi="Times New Roman" w:cs="Times New Roman"/>
                <w:bCs/>
                <w:lang w:val="pt-BR" w:eastAsia="sq-AL"/>
              </w:rPr>
              <w:t>. Trajnimi dhe aftësimi i grave në Teknologjinë e Informacionit dhe Komunikimit.</w:t>
            </w:r>
          </w:p>
          <w:p w14:paraId="0EC68CB9" w14:textId="77777777" w:rsidR="00B730C8" w:rsidRPr="005B110F" w:rsidRDefault="00B730C8" w:rsidP="00B730C8">
            <w:pPr>
              <w:spacing w:before="0" w:after="0"/>
              <w:rPr>
                <w:rFonts w:ascii="Times New Roman" w:eastAsia="Times New Roman" w:hAnsi="Times New Roman" w:cs="Times New Roman"/>
                <w:bCs/>
                <w:lang w:val="pt-BR" w:eastAsia="sq-AL"/>
              </w:rPr>
            </w:pPr>
          </w:p>
        </w:tc>
        <w:tc>
          <w:tcPr>
            <w:tcW w:w="1538" w:type="dxa"/>
            <w:shd w:val="clear" w:color="auto" w:fill="auto"/>
          </w:tcPr>
          <w:p w14:paraId="7211503F"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ZBGJ</w:t>
            </w:r>
          </w:p>
          <w:p w14:paraId="1D408630" w14:textId="77777777" w:rsidR="00B730C8" w:rsidRPr="005B110F" w:rsidRDefault="00B730C8" w:rsidP="00B730C8">
            <w:pPr>
              <w:spacing w:before="0" w:after="0"/>
              <w:rPr>
                <w:rFonts w:ascii="Times New Roman" w:eastAsia="Times New Roman" w:hAnsi="Times New Roman" w:cs="Times New Roman"/>
                <w:bCs/>
              </w:rPr>
            </w:pPr>
          </w:p>
          <w:p w14:paraId="4F68984F"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DKA</w:t>
            </w:r>
          </w:p>
          <w:p w14:paraId="7AA7E35D" w14:textId="77777777" w:rsidR="00B730C8" w:rsidRPr="005B110F" w:rsidRDefault="00B730C8" w:rsidP="00B730C8">
            <w:pPr>
              <w:spacing w:before="0" w:after="0"/>
              <w:rPr>
                <w:rFonts w:ascii="Times New Roman" w:eastAsia="Times New Roman" w:hAnsi="Times New Roman" w:cs="Times New Roman"/>
                <w:bCs/>
              </w:rPr>
            </w:pPr>
          </w:p>
        </w:tc>
        <w:tc>
          <w:tcPr>
            <w:tcW w:w="1601" w:type="dxa"/>
            <w:shd w:val="clear" w:color="auto" w:fill="auto"/>
          </w:tcPr>
          <w:p w14:paraId="15CA70BB"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ZP</w:t>
            </w:r>
          </w:p>
          <w:p w14:paraId="125378D9" w14:textId="77777777" w:rsidR="00B730C8" w:rsidRPr="005B110F" w:rsidRDefault="00B730C8" w:rsidP="00B730C8">
            <w:pPr>
              <w:spacing w:before="0" w:after="0"/>
              <w:rPr>
                <w:rFonts w:ascii="Times New Roman" w:eastAsia="Times New Roman" w:hAnsi="Times New Roman" w:cs="Times New Roman"/>
                <w:bCs/>
              </w:rPr>
            </w:pPr>
          </w:p>
          <w:p w14:paraId="274FD82D"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OJQ</w:t>
            </w:r>
          </w:p>
          <w:p w14:paraId="3D250ACB" w14:textId="77777777" w:rsidR="00B730C8" w:rsidRPr="005B110F" w:rsidRDefault="00B730C8" w:rsidP="00B730C8">
            <w:pPr>
              <w:spacing w:before="0" w:after="0"/>
              <w:rPr>
                <w:rFonts w:ascii="Times New Roman" w:eastAsia="Times New Roman" w:hAnsi="Times New Roman" w:cs="Times New Roman"/>
                <w:bCs/>
              </w:rPr>
            </w:pPr>
          </w:p>
          <w:p w14:paraId="511BDC6C"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ON</w:t>
            </w:r>
          </w:p>
        </w:tc>
        <w:tc>
          <w:tcPr>
            <w:tcW w:w="1204" w:type="dxa"/>
            <w:shd w:val="clear" w:color="auto" w:fill="auto"/>
          </w:tcPr>
          <w:p w14:paraId="34E3EA6F" w14:textId="77777777"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2024</w:t>
            </w:r>
          </w:p>
          <w:p w14:paraId="26A57DF1" w14:textId="77777777"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35DD4352" w14:textId="77777777"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2026</w:t>
            </w:r>
          </w:p>
        </w:tc>
        <w:tc>
          <w:tcPr>
            <w:tcW w:w="996" w:type="dxa"/>
            <w:shd w:val="clear" w:color="auto" w:fill="auto"/>
          </w:tcPr>
          <w:p w14:paraId="553E2C0B" w14:textId="77777777"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7990AEE0" w14:textId="4D2C8068"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1EA0013B" w14:textId="77777777"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054655F5" w14:textId="7B5BF325"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3C4DB36A" w14:textId="77777777"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29C98859" w14:textId="0BE8C992" w:rsidR="00B730C8" w:rsidRPr="005B110F" w:rsidRDefault="00B730C8" w:rsidP="00B730C8">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1629" w:type="dxa"/>
          </w:tcPr>
          <w:p w14:paraId="33807C86"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ZK</w:t>
            </w:r>
          </w:p>
          <w:p w14:paraId="6335F160" w14:textId="77777777" w:rsidR="00B730C8" w:rsidRPr="005B110F" w:rsidRDefault="00B730C8" w:rsidP="00B730C8">
            <w:pPr>
              <w:spacing w:before="0" w:after="0"/>
              <w:rPr>
                <w:rFonts w:ascii="Times New Roman" w:eastAsia="Times New Roman" w:hAnsi="Times New Roman" w:cs="Times New Roman"/>
                <w:bCs/>
              </w:rPr>
            </w:pPr>
          </w:p>
          <w:p w14:paraId="2779E1C5"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DKA</w:t>
            </w:r>
          </w:p>
          <w:p w14:paraId="09D6F9A4" w14:textId="77777777" w:rsidR="00B730C8" w:rsidRPr="005B110F" w:rsidRDefault="00B730C8" w:rsidP="00B730C8">
            <w:pPr>
              <w:spacing w:before="0" w:after="0"/>
              <w:rPr>
                <w:rFonts w:ascii="Times New Roman" w:eastAsia="Times New Roman" w:hAnsi="Times New Roman" w:cs="Times New Roman"/>
                <w:bCs/>
              </w:rPr>
            </w:pPr>
          </w:p>
          <w:p w14:paraId="1733CF77" w14:textId="77777777" w:rsidR="00B730C8" w:rsidRPr="005B110F" w:rsidRDefault="00B730C8" w:rsidP="00B730C8">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Donatorë</w:t>
            </w:r>
          </w:p>
        </w:tc>
        <w:tc>
          <w:tcPr>
            <w:tcW w:w="2290" w:type="dxa"/>
            <w:shd w:val="clear" w:color="auto" w:fill="auto"/>
          </w:tcPr>
          <w:p w14:paraId="39AAB543" w14:textId="5A05BDBD" w:rsidR="00B730C8" w:rsidRPr="005B110F" w:rsidRDefault="00B730C8" w:rsidP="00B730C8">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 Numri i kurseve 3 mujore të zhvilluara (në vit)</w:t>
            </w:r>
          </w:p>
          <w:p w14:paraId="64F8AB8C" w14:textId="77777777" w:rsidR="00B730C8" w:rsidRPr="005B110F" w:rsidRDefault="00B730C8" w:rsidP="00B730C8">
            <w:pPr>
              <w:spacing w:before="0" w:after="0"/>
              <w:jc w:val="left"/>
              <w:rPr>
                <w:rFonts w:ascii="Times New Roman" w:eastAsia="Times New Roman" w:hAnsi="Times New Roman" w:cs="Times New Roman"/>
                <w:bCs/>
              </w:rPr>
            </w:pPr>
          </w:p>
          <w:p w14:paraId="32D9FC64" w14:textId="40AF3621" w:rsidR="00B730C8" w:rsidRPr="005B110F" w:rsidRDefault="00B730C8" w:rsidP="00B730C8">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-Numri i grave të aftësuara (në cdo kurs) ndarë sipas moshës, etnisë, etj.</w:t>
            </w:r>
          </w:p>
        </w:tc>
        <w:tc>
          <w:tcPr>
            <w:tcW w:w="1710" w:type="dxa"/>
            <w:shd w:val="clear" w:color="auto" w:fill="auto"/>
          </w:tcPr>
          <w:p w14:paraId="6FB45CB2" w14:textId="77777777" w:rsidR="00B730C8" w:rsidRPr="005B110F" w:rsidRDefault="00B730C8" w:rsidP="00B730C8">
            <w:pPr>
              <w:spacing w:before="0" w:after="0"/>
              <w:rPr>
                <w:rFonts w:ascii="Times New Roman" w:hAnsi="Times New Roman" w:cs="Times New Roman"/>
              </w:rPr>
            </w:pPr>
            <w:r w:rsidRPr="005B110F">
              <w:rPr>
                <w:rFonts w:ascii="Times New Roman" w:hAnsi="Times New Roman" w:cs="Times New Roman"/>
              </w:rPr>
              <w:t>KKDNJBGJ</w:t>
            </w:r>
          </w:p>
        </w:tc>
      </w:tr>
      <w:tr w:rsidR="004C02A1" w:rsidRPr="00875770" w14:paraId="0C40FD50" w14:textId="77777777" w:rsidTr="002D3CDF">
        <w:trPr>
          <w:trHeight w:val="534"/>
        </w:trPr>
        <w:tc>
          <w:tcPr>
            <w:tcW w:w="3330" w:type="dxa"/>
            <w:shd w:val="clear" w:color="auto" w:fill="auto"/>
          </w:tcPr>
          <w:p w14:paraId="59F02DB1" w14:textId="2AE38C22" w:rsidR="004C02A1" w:rsidRPr="005B110F" w:rsidRDefault="004C02A1" w:rsidP="00B730C8">
            <w:pPr>
              <w:spacing w:before="0" w:after="0"/>
              <w:jc w:val="left"/>
              <w:rPr>
                <w:rFonts w:ascii="Times New Roman" w:eastAsia="Times New Roman" w:hAnsi="Times New Roman" w:cs="Times New Roman"/>
                <w:bCs/>
                <w:lang w:eastAsia="sq-AL"/>
              </w:rPr>
            </w:pPr>
            <w:r w:rsidRPr="005B110F">
              <w:rPr>
                <w:rFonts w:ascii="Times New Roman" w:eastAsia="Times New Roman" w:hAnsi="Times New Roman" w:cs="Times New Roman"/>
                <w:bCs/>
                <w:lang w:eastAsia="sq-AL"/>
              </w:rPr>
              <w:lastRenderedPageBreak/>
              <w:t>1.1.</w:t>
            </w:r>
            <w:r w:rsidR="005B110F">
              <w:rPr>
                <w:rFonts w:ascii="Times New Roman" w:eastAsia="Times New Roman" w:hAnsi="Times New Roman" w:cs="Times New Roman"/>
                <w:bCs/>
                <w:lang w:eastAsia="sq-AL"/>
              </w:rPr>
              <w:t>8</w:t>
            </w:r>
            <w:r w:rsidRPr="005B110F">
              <w:rPr>
                <w:rFonts w:ascii="Times New Roman" w:eastAsia="Times New Roman" w:hAnsi="Times New Roman" w:cs="Times New Roman"/>
                <w:bCs/>
                <w:lang w:eastAsia="sq-AL"/>
              </w:rPr>
              <w:t>. Vazhdimi i masës afirmative për regjistrimin e pronës së përbashkët në emër të dy bashkëshortëve, ose në emër të gruas, pa pagesë</w:t>
            </w:r>
          </w:p>
        </w:tc>
        <w:tc>
          <w:tcPr>
            <w:tcW w:w="1538" w:type="dxa"/>
            <w:shd w:val="clear" w:color="auto" w:fill="auto"/>
          </w:tcPr>
          <w:p w14:paraId="6E15BF95" w14:textId="77777777" w:rsidR="004C02A1" w:rsidRPr="005B110F" w:rsidRDefault="004C02A1" w:rsidP="004C02A1">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Drejtoria për Gjeodezi dhe Kadastër (DGJK)</w:t>
            </w:r>
          </w:p>
        </w:tc>
        <w:tc>
          <w:tcPr>
            <w:tcW w:w="1601" w:type="dxa"/>
            <w:shd w:val="clear" w:color="auto" w:fill="auto"/>
          </w:tcPr>
          <w:p w14:paraId="5363A0A1" w14:textId="77777777" w:rsidR="004C02A1" w:rsidRPr="005B110F" w:rsidRDefault="004C02A1" w:rsidP="00B730C8">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 xml:space="preserve">Sektori Pronsoro - Juridik </w:t>
            </w:r>
          </w:p>
        </w:tc>
        <w:tc>
          <w:tcPr>
            <w:tcW w:w="1204" w:type="dxa"/>
            <w:shd w:val="clear" w:color="auto" w:fill="auto"/>
          </w:tcPr>
          <w:p w14:paraId="301610BD"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2024</w:t>
            </w:r>
          </w:p>
          <w:p w14:paraId="598CEABD"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0E164AD3"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2026</w:t>
            </w:r>
          </w:p>
        </w:tc>
        <w:tc>
          <w:tcPr>
            <w:tcW w:w="996" w:type="dxa"/>
            <w:shd w:val="clear" w:color="auto" w:fill="auto"/>
          </w:tcPr>
          <w:p w14:paraId="0841454A"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4B0BEA0B"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231E90BF"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66A3C6AD"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996" w:type="dxa"/>
            <w:shd w:val="clear" w:color="auto" w:fill="auto"/>
          </w:tcPr>
          <w:p w14:paraId="3409CC24"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rPr>
              <w:t>€</w:t>
            </w:r>
          </w:p>
          <w:p w14:paraId="76E94D21" w14:textId="77777777" w:rsidR="004C02A1" w:rsidRPr="005B110F" w:rsidRDefault="004C02A1" w:rsidP="004C02A1">
            <w:pPr>
              <w:spacing w:before="0" w:after="0"/>
              <w:jc w:val="center"/>
              <w:rPr>
                <w:rFonts w:ascii="Times New Roman" w:eastAsia="Times New Roman" w:hAnsi="Times New Roman" w:cs="Times New Roman"/>
                <w:bCs/>
              </w:rPr>
            </w:pPr>
            <w:r w:rsidRPr="005B110F">
              <w:rPr>
                <w:rFonts w:ascii="Times New Roman" w:eastAsia="Times New Roman" w:hAnsi="Times New Roman" w:cs="Times New Roman"/>
                <w:bCs/>
                <w:sz w:val="18"/>
                <w:szCs w:val="18"/>
              </w:rPr>
              <w:t>(do përllogaritet)</w:t>
            </w:r>
          </w:p>
        </w:tc>
        <w:tc>
          <w:tcPr>
            <w:tcW w:w="1629" w:type="dxa"/>
          </w:tcPr>
          <w:p w14:paraId="6F40D2D6" w14:textId="77777777" w:rsidR="004C02A1" w:rsidRPr="005B110F" w:rsidRDefault="004C02A1" w:rsidP="004C02A1">
            <w:pPr>
              <w:spacing w:before="0" w:after="0"/>
              <w:rPr>
                <w:rFonts w:ascii="Times New Roman" w:eastAsia="Times New Roman" w:hAnsi="Times New Roman" w:cs="Times New Roman"/>
                <w:bCs/>
              </w:rPr>
            </w:pPr>
            <w:r w:rsidRPr="005B110F">
              <w:rPr>
                <w:rFonts w:ascii="Times New Roman" w:eastAsia="Times New Roman" w:hAnsi="Times New Roman" w:cs="Times New Roman"/>
                <w:bCs/>
              </w:rPr>
              <w:t>DGJK</w:t>
            </w:r>
          </w:p>
        </w:tc>
        <w:tc>
          <w:tcPr>
            <w:tcW w:w="2290" w:type="dxa"/>
            <w:shd w:val="clear" w:color="auto" w:fill="auto"/>
          </w:tcPr>
          <w:p w14:paraId="555AF130" w14:textId="77777777" w:rsidR="004C02A1" w:rsidRPr="005B110F" w:rsidRDefault="004C02A1" w:rsidP="00B730C8">
            <w:pPr>
              <w:spacing w:before="0" w:after="0"/>
              <w:jc w:val="left"/>
              <w:rPr>
                <w:rFonts w:ascii="Times New Roman" w:eastAsia="Times New Roman" w:hAnsi="Times New Roman" w:cs="Times New Roman"/>
                <w:bCs/>
              </w:rPr>
            </w:pPr>
            <w:r w:rsidRPr="005B110F">
              <w:rPr>
                <w:rFonts w:ascii="Times New Roman" w:eastAsia="Times New Roman" w:hAnsi="Times New Roman" w:cs="Times New Roman"/>
                <w:bCs/>
              </w:rPr>
              <w:t>- Numri i pronave të rregistruara në vit në emër të të dy bashkëshortëve, ose në emër të gruas.</w:t>
            </w:r>
          </w:p>
          <w:p w14:paraId="24E552A8" w14:textId="143877DC" w:rsidR="00910F9E" w:rsidRPr="005B110F" w:rsidRDefault="00910F9E" w:rsidP="00B730C8">
            <w:pPr>
              <w:spacing w:before="0" w:after="0"/>
              <w:jc w:val="left"/>
              <w:rPr>
                <w:rFonts w:ascii="Times New Roman" w:eastAsia="Times New Roman" w:hAnsi="Times New Roman" w:cs="Times New Roman"/>
                <w:bCs/>
              </w:rPr>
            </w:pPr>
          </w:p>
        </w:tc>
        <w:tc>
          <w:tcPr>
            <w:tcW w:w="1710" w:type="dxa"/>
            <w:shd w:val="clear" w:color="auto" w:fill="auto"/>
          </w:tcPr>
          <w:p w14:paraId="0CA0B4B3" w14:textId="77777777" w:rsidR="004C02A1" w:rsidRPr="005B110F" w:rsidRDefault="004C02A1" w:rsidP="004C02A1">
            <w:pPr>
              <w:spacing w:before="0" w:after="0"/>
              <w:rPr>
                <w:rFonts w:ascii="Times New Roman" w:hAnsi="Times New Roman" w:cs="Times New Roman"/>
              </w:rPr>
            </w:pPr>
            <w:r w:rsidRPr="005B110F">
              <w:rPr>
                <w:rFonts w:ascii="Times New Roman" w:hAnsi="Times New Roman" w:cs="Times New Roman"/>
              </w:rPr>
              <w:t>KKDNJBGJ</w:t>
            </w:r>
          </w:p>
        </w:tc>
      </w:tr>
    </w:tbl>
    <w:tbl>
      <w:tblPr>
        <w:tblStyle w:val="TableGrid"/>
        <w:tblW w:w="16290" w:type="dxa"/>
        <w:tblInd w:w="-109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330"/>
        <w:gridCol w:w="2566"/>
        <w:gridCol w:w="1549"/>
        <w:gridCol w:w="2057"/>
        <w:gridCol w:w="6788"/>
      </w:tblGrid>
      <w:tr w:rsidR="004C02A1" w:rsidRPr="001067A6" w14:paraId="5B1B8F39" w14:textId="77777777" w:rsidTr="00063B06">
        <w:tc>
          <w:tcPr>
            <w:tcW w:w="3330" w:type="dxa"/>
            <w:shd w:val="clear" w:color="auto" w:fill="FF9999" w:themeFill="accent6" w:themeFillTint="66"/>
          </w:tcPr>
          <w:p w14:paraId="2026CCDC" w14:textId="77777777" w:rsidR="004C02A1" w:rsidRPr="001067A6" w:rsidRDefault="004C02A1" w:rsidP="00063B06">
            <w:pPr>
              <w:spacing w:before="0" w:after="0"/>
              <w:rPr>
                <w:rFonts w:ascii="Times New Roman" w:hAnsi="Times New Roman" w:cs="Times New Roman"/>
                <w:sz w:val="24"/>
                <w:szCs w:val="24"/>
              </w:rPr>
            </w:pPr>
            <w:r w:rsidRPr="001067A6">
              <w:rPr>
                <w:rFonts w:ascii="Times New Roman" w:hAnsi="Times New Roman" w:cs="Times New Roman"/>
                <w:b/>
                <w:bCs/>
                <w:i/>
                <w:iCs/>
                <w:sz w:val="24"/>
                <w:szCs w:val="24"/>
              </w:rPr>
              <w:t>Objektivi specifik:</w:t>
            </w:r>
          </w:p>
        </w:tc>
        <w:tc>
          <w:tcPr>
            <w:tcW w:w="12960" w:type="dxa"/>
            <w:gridSpan w:val="4"/>
            <w:shd w:val="clear" w:color="auto" w:fill="FF9999" w:themeFill="accent6" w:themeFillTint="66"/>
          </w:tcPr>
          <w:p w14:paraId="749CC359" w14:textId="35BB67E4" w:rsidR="004C02A1" w:rsidRPr="001067A6" w:rsidRDefault="004C02A1" w:rsidP="00063B06">
            <w:pPr>
              <w:spacing w:before="0" w:after="0"/>
              <w:rPr>
                <w:rFonts w:ascii="Times New Roman" w:hAnsi="Times New Roman" w:cs="Times New Roman"/>
                <w:b/>
                <w:bCs/>
                <w:i/>
                <w:iCs/>
                <w:sz w:val="24"/>
                <w:szCs w:val="24"/>
                <w:lang w:val="pt-BR"/>
              </w:rPr>
            </w:pPr>
            <w:bookmarkStart w:id="35" w:name="_Hlk158717788"/>
            <w:r w:rsidRPr="001067A6">
              <w:rPr>
                <w:rFonts w:ascii="Times New Roman" w:hAnsi="Times New Roman" w:cs="Times New Roman"/>
                <w:b/>
                <w:bCs/>
                <w:i/>
                <w:iCs/>
                <w:sz w:val="24"/>
                <w:szCs w:val="24"/>
                <w:lang w:val="pt-BR"/>
              </w:rPr>
              <w:t>1.2. Fuqizimi ekonomik i grave dhe të rejave në zonat rurale dhe nxitja e tyre për t’u angazhu</w:t>
            </w:r>
            <w:r w:rsidR="00912837" w:rsidRPr="001067A6">
              <w:rPr>
                <w:rFonts w:ascii="Times New Roman" w:hAnsi="Times New Roman" w:cs="Times New Roman"/>
                <w:b/>
                <w:bCs/>
                <w:i/>
                <w:iCs/>
                <w:sz w:val="24"/>
                <w:szCs w:val="24"/>
                <w:lang w:val="pt-BR"/>
              </w:rPr>
              <w:t>a</w:t>
            </w:r>
            <w:r w:rsidRPr="001067A6">
              <w:rPr>
                <w:rFonts w:ascii="Times New Roman" w:hAnsi="Times New Roman" w:cs="Times New Roman"/>
                <w:b/>
                <w:bCs/>
                <w:i/>
                <w:iCs/>
                <w:sz w:val="24"/>
                <w:szCs w:val="24"/>
                <w:lang w:val="pt-BR"/>
              </w:rPr>
              <w:t>r me ferma e ndërmarrësi.</w:t>
            </w:r>
            <w:bookmarkEnd w:id="35"/>
          </w:p>
          <w:p w14:paraId="0B8DD470" w14:textId="434CCE8D" w:rsidR="00A711B5" w:rsidRPr="001067A6" w:rsidRDefault="00A711B5" w:rsidP="00063B06">
            <w:pPr>
              <w:spacing w:before="0" w:after="0"/>
              <w:rPr>
                <w:rFonts w:ascii="Times New Roman" w:hAnsi="Times New Roman" w:cs="Times New Roman"/>
                <w:sz w:val="24"/>
                <w:szCs w:val="24"/>
                <w:lang w:val="pt-BR"/>
              </w:rPr>
            </w:pPr>
          </w:p>
        </w:tc>
      </w:tr>
      <w:tr w:rsidR="004C02A1" w:rsidRPr="001067A6" w14:paraId="06C6FC16" w14:textId="77777777" w:rsidTr="00A711B5">
        <w:tc>
          <w:tcPr>
            <w:tcW w:w="5896" w:type="dxa"/>
            <w:gridSpan w:val="2"/>
            <w:shd w:val="clear" w:color="auto" w:fill="FFCCCC" w:themeFill="accent6" w:themeFillTint="33"/>
          </w:tcPr>
          <w:p w14:paraId="4B5262EF" w14:textId="77777777" w:rsidR="004C02A1" w:rsidRPr="001067A6" w:rsidRDefault="004C02A1" w:rsidP="00063B06">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 xml:space="preserve">Treguesi </w:t>
            </w:r>
          </w:p>
        </w:tc>
        <w:tc>
          <w:tcPr>
            <w:tcW w:w="1549" w:type="dxa"/>
            <w:shd w:val="clear" w:color="auto" w:fill="FFCCCC" w:themeFill="accent6" w:themeFillTint="33"/>
          </w:tcPr>
          <w:p w14:paraId="32AA53E0" w14:textId="77777777" w:rsidR="004C02A1" w:rsidRPr="001067A6" w:rsidRDefault="004C02A1" w:rsidP="00063B06">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Vlera bazë (2024)</w:t>
            </w:r>
          </w:p>
        </w:tc>
        <w:tc>
          <w:tcPr>
            <w:tcW w:w="2057" w:type="dxa"/>
            <w:shd w:val="clear" w:color="auto" w:fill="FFCCCC" w:themeFill="accent6" w:themeFillTint="33"/>
          </w:tcPr>
          <w:p w14:paraId="4B60852D" w14:textId="77777777" w:rsidR="004C02A1" w:rsidRPr="001067A6" w:rsidRDefault="004C02A1" w:rsidP="00063B06">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Synimi i vitit të fundit (2026)</w:t>
            </w:r>
          </w:p>
        </w:tc>
        <w:tc>
          <w:tcPr>
            <w:tcW w:w="6788" w:type="dxa"/>
            <w:shd w:val="clear" w:color="auto" w:fill="FFCCCC" w:themeFill="accent6" w:themeFillTint="33"/>
          </w:tcPr>
          <w:p w14:paraId="50E1F028" w14:textId="77777777" w:rsidR="004C02A1" w:rsidRPr="001067A6" w:rsidRDefault="004C02A1" w:rsidP="00063B06">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 xml:space="preserve">Rezultati </w:t>
            </w:r>
          </w:p>
        </w:tc>
      </w:tr>
      <w:tr w:rsidR="004C02A1" w:rsidRPr="00875770" w14:paraId="3BD39C4C" w14:textId="77777777" w:rsidTr="00A711B5">
        <w:tc>
          <w:tcPr>
            <w:tcW w:w="5896" w:type="dxa"/>
            <w:gridSpan w:val="2"/>
          </w:tcPr>
          <w:p w14:paraId="1AC18B65" w14:textId="444C3AA3" w:rsidR="004C02A1" w:rsidRPr="001067A6" w:rsidRDefault="004C02A1" w:rsidP="00063B06">
            <w:pPr>
              <w:spacing w:before="0" w:after="0"/>
              <w:rPr>
                <w:rFonts w:ascii="Times New Roman" w:hAnsi="Times New Roman" w:cs="Times New Roman"/>
                <w:sz w:val="24"/>
                <w:szCs w:val="24"/>
              </w:rPr>
            </w:pPr>
            <w:bookmarkStart w:id="36" w:name="_Hlk158717804"/>
            <w:r w:rsidRPr="001067A6">
              <w:rPr>
                <w:rFonts w:ascii="Times New Roman" w:hAnsi="Times New Roman" w:cs="Times New Roman"/>
                <w:sz w:val="24"/>
                <w:szCs w:val="24"/>
              </w:rPr>
              <w:t>1.2.a. Përqindja e të rejave dhe grave, në të gjithë diversitetin e tyre, që mbështeten me subvencione në fushën e bujqësisë</w:t>
            </w:r>
            <w:bookmarkEnd w:id="36"/>
            <w:r w:rsidR="00A711B5" w:rsidRPr="001067A6">
              <w:rPr>
                <w:rFonts w:ascii="Times New Roman" w:hAnsi="Times New Roman" w:cs="Times New Roman"/>
                <w:sz w:val="24"/>
                <w:szCs w:val="24"/>
              </w:rPr>
              <w:t>.</w:t>
            </w:r>
            <w:r w:rsidRPr="001067A6">
              <w:rPr>
                <w:rFonts w:ascii="Times New Roman" w:hAnsi="Times New Roman" w:cs="Times New Roman"/>
                <w:sz w:val="24"/>
                <w:szCs w:val="24"/>
                <w:vertAlign w:val="superscript"/>
              </w:rPr>
              <w:footnoteReference w:id="13"/>
            </w:r>
            <w:r w:rsidRPr="001067A6">
              <w:rPr>
                <w:rFonts w:ascii="Times New Roman" w:hAnsi="Times New Roman" w:cs="Times New Roman"/>
                <w:sz w:val="24"/>
                <w:szCs w:val="24"/>
              </w:rPr>
              <w:t xml:space="preserve"> </w:t>
            </w:r>
          </w:p>
        </w:tc>
        <w:tc>
          <w:tcPr>
            <w:tcW w:w="1549" w:type="dxa"/>
          </w:tcPr>
          <w:p w14:paraId="0E0D6C66" w14:textId="77777777" w:rsidR="004C02A1" w:rsidRPr="001067A6" w:rsidRDefault="004C02A1" w:rsidP="00063B06">
            <w:pPr>
              <w:spacing w:before="0" w:after="0"/>
              <w:jc w:val="center"/>
              <w:rPr>
                <w:rFonts w:ascii="Times New Roman" w:hAnsi="Times New Roman" w:cs="Times New Roman"/>
                <w:sz w:val="24"/>
                <w:szCs w:val="24"/>
              </w:rPr>
            </w:pPr>
            <w:r w:rsidRPr="001067A6">
              <w:rPr>
                <w:rFonts w:ascii="Times New Roman" w:hAnsi="Times New Roman" w:cs="Times New Roman"/>
                <w:sz w:val="24"/>
                <w:szCs w:val="24"/>
              </w:rPr>
              <w:t>2%</w:t>
            </w:r>
          </w:p>
        </w:tc>
        <w:tc>
          <w:tcPr>
            <w:tcW w:w="2057" w:type="dxa"/>
          </w:tcPr>
          <w:p w14:paraId="34043C34" w14:textId="77777777" w:rsidR="004C02A1" w:rsidRPr="001067A6" w:rsidRDefault="004C02A1" w:rsidP="00063B06">
            <w:pPr>
              <w:spacing w:before="0" w:after="0"/>
              <w:jc w:val="center"/>
              <w:rPr>
                <w:rFonts w:ascii="Times New Roman" w:hAnsi="Times New Roman" w:cs="Times New Roman"/>
                <w:sz w:val="24"/>
                <w:szCs w:val="24"/>
              </w:rPr>
            </w:pPr>
            <w:r w:rsidRPr="001067A6">
              <w:rPr>
                <w:rFonts w:ascii="Times New Roman" w:hAnsi="Times New Roman" w:cs="Times New Roman"/>
                <w:sz w:val="24"/>
                <w:szCs w:val="24"/>
              </w:rPr>
              <w:t>10%</w:t>
            </w:r>
          </w:p>
        </w:tc>
        <w:tc>
          <w:tcPr>
            <w:tcW w:w="6788" w:type="dxa"/>
          </w:tcPr>
          <w:p w14:paraId="218664BE" w14:textId="77777777" w:rsidR="004C02A1" w:rsidRPr="001067A6" w:rsidRDefault="004C02A1" w:rsidP="00063B06">
            <w:pPr>
              <w:spacing w:before="0" w:after="0"/>
              <w:rPr>
                <w:rFonts w:ascii="Times New Roman" w:hAnsi="Times New Roman" w:cs="Times New Roman"/>
                <w:sz w:val="24"/>
                <w:szCs w:val="24"/>
              </w:rPr>
            </w:pPr>
            <w:r w:rsidRPr="001067A6">
              <w:rPr>
                <w:rFonts w:ascii="Times New Roman" w:hAnsi="Times New Roman" w:cs="Times New Roman"/>
                <w:sz w:val="24"/>
                <w:szCs w:val="24"/>
              </w:rPr>
              <w:t xml:space="preserve">Gratë dhe të rejat në zonat rurale do të mbështeten vazhdimisht nga komuna për t’u fuqizuar ekonomikisht dhe për të zgjeruar aktivitetin e tyre. </w:t>
            </w:r>
          </w:p>
        </w:tc>
      </w:tr>
    </w:tbl>
    <w:p w14:paraId="6801C92B" w14:textId="278F6225" w:rsidR="00610631" w:rsidRPr="006F2E14" w:rsidRDefault="00610631" w:rsidP="00E41DB4">
      <w:pPr>
        <w:spacing w:before="0" w:after="0"/>
        <w:rPr>
          <w:rFonts w:ascii="Times New Roman" w:hAnsi="Times New Roman" w:cs="Times New Roman"/>
        </w:rPr>
      </w:pPr>
    </w:p>
    <w:tbl>
      <w:tblPr>
        <w:tblW w:w="16290" w:type="dxa"/>
        <w:tblInd w:w="-109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780"/>
        <w:gridCol w:w="1538"/>
        <w:gridCol w:w="1601"/>
        <w:gridCol w:w="1204"/>
        <w:gridCol w:w="996"/>
        <w:gridCol w:w="996"/>
        <w:gridCol w:w="996"/>
        <w:gridCol w:w="1629"/>
        <w:gridCol w:w="1840"/>
        <w:gridCol w:w="1710"/>
      </w:tblGrid>
      <w:tr w:rsidR="004C02A1" w:rsidRPr="00875770" w14:paraId="4710470B" w14:textId="77777777" w:rsidTr="00910F9E">
        <w:trPr>
          <w:trHeight w:val="345"/>
        </w:trPr>
        <w:tc>
          <w:tcPr>
            <w:tcW w:w="3780" w:type="dxa"/>
            <w:vMerge w:val="restart"/>
            <w:shd w:val="clear" w:color="auto" w:fill="FFCCCC" w:themeFill="accent6" w:themeFillTint="33"/>
          </w:tcPr>
          <w:p w14:paraId="23762694"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bookmarkStart w:id="38" w:name="_Hlk148305509"/>
          </w:p>
          <w:p w14:paraId="06B2AFFF"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10166DE8"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AKTIVITETET</w:t>
            </w:r>
          </w:p>
        </w:tc>
        <w:tc>
          <w:tcPr>
            <w:tcW w:w="3139" w:type="dxa"/>
            <w:gridSpan w:val="2"/>
            <w:shd w:val="clear" w:color="auto" w:fill="FFCCCC" w:themeFill="accent6" w:themeFillTint="33"/>
          </w:tcPr>
          <w:p w14:paraId="47830D76"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ZBATIMI</w:t>
            </w:r>
          </w:p>
        </w:tc>
        <w:tc>
          <w:tcPr>
            <w:tcW w:w="1204" w:type="dxa"/>
            <w:vMerge w:val="restart"/>
            <w:shd w:val="clear" w:color="auto" w:fill="FFCCCC" w:themeFill="accent6" w:themeFillTint="33"/>
          </w:tcPr>
          <w:p w14:paraId="09A839D8"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15BFBC02"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AFATI KOHOR</w:t>
            </w:r>
          </w:p>
        </w:tc>
        <w:tc>
          <w:tcPr>
            <w:tcW w:w="2988" w:type="dxa"/>
            <w:gridSpan w:val="3"/>
            <w:shd w:val="clear" w:color="auto" w:fill="FFCCCC" w:themeFill="accent6" w:themeFillTint="33"/>
          </w:tcPr>
          <w:p w14:paraId="779C5677" w14:textId="77777777" w:rsidR="004C02A1" w:rsidRPr="00875770" w:rsidRDefault="004C02A1" w:rsidP="004C02A1">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KOSTO (€)</w:t>
            </w:r>
          </w:p>
        </w:tc>
        <w:tc>
          <w:tcPr>
            <w:tcW w:w="1629" w:type="dxa"/>
            <w:vMerge w:val="restart"/>
            <w:shd w:val="clear" w:color="auto" w:fill="FFCCCC" w:themeFill="accent6" w:themeFillTint="33"/>
          </w:tcPr>
          <w:p w14:paraId="43AE06D8"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064970CD"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BURIMI I FINANCIMIT</w:t>
            </w:r>
          </w:p>
        </w:tc>
        <w:tc>
          <w:tcPr>
            <w:tcW w:w="1840" w:type="dxa"/>
            <w:vMerge w:val="restart"/>
            <w:shd w:val="clear" w:color="auto" w:fill="FFCCCC" w:themeFill="accent6" w:themeFillTint="33"/>
          </w:tcPr>
          <w:p w14:paraId="4A792444"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24711C99"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FCCCC" w:themeFill="accent6" w:themeFillTint="33"/>
          </w:tcPr>
          <w:p w14:paraId="2262CF88"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43C065DA"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MONITORIMI</w:t>
            </w:r>
          </w:p>
        </w:tc>
      </w:tr>
      <w:tr w:rsidR="004C02A1" w:rsidRPr="00875770" w14:paraId="74A3D373" w14:textId="77777777" w:rsidTr="00910F9E">
        <w:trPr>
          <w:trHeight w:val="534"/>
        </w:trPr>
        <w:tc>
          <w:tcPr>
            <w:tcW w:w="3780" w:type="dxa"/>
            <w:vMerge/>
            <w:shd w:val="clear" w:color="auto" w:fill="FFCCCC" w:themeFill="accent6" w:themeFillTint="33"/>
            <w:hideMark/>
          </w:tcPr>
          <w:p w14:paraId="56824B95"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tc>
        <w:tc>
          <w:tcPr>
            <w:tcW w:w="1538" w:type="dxa"/>
            <w:shd w:val="clear" w:color="auto" w:fill="FFCCCC" w:themeFill="accent6" w:themeFillTint="33"/>
            <w:hideMark/>
          </w:tcPr>
          <w:p w14:paraId="5F9A841F"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Drejtoria /</w:t>
            </w:r>
          </w:p>
          <w:p w14:paraId="45CB6FCE" w14:textId="77777777" w:rsidR="004C02A1" w:rsidRPr="00875770" w:rsidRDefault="004C02A1" w:rsidP="004C02A1">
            <w:pPr>
              <w:spacing w:before="0" w:after="0"/>
              <w:jc w:val="center"/>
              <w:rPr>
                <w:rFonts w:ascii="Times New Roman" w:eastAsia="Times New Roman" w:hAnsi="Times New Roman" w:cs="Times New Roman"/>
                <w:b/>
                <w:color w:val="595959" w:themeColor="text1" w:themeTint="A6"/>
              </w:rPr>
            </w:pPr>
            <w:r w:rsidRPr="00875770">
              <w:rPr>
                <w:rFonts w:ascii="Times New Roman" w:eastAsia="Times New Roman" w:hAnsi="Times New Roman" w:cs="Times New Roman"/>
                <w:b/>
                <w:color w:val="404040" w:themeColor="text1" w:themeTint="BF"/>
              </w:rPr>
              <w:t xml:space="preserve"> zyra përgjegjëse </w:t>
            </w:r>
          </w:p>
        </w:tc>
        <w:tc>
          <w:tcPr>
            <w:tcW w:w="1601" w:type="dxa"/>
            <w:shd w:val="clear" w:color="auto" w:fill="FFCCCC" w:themeFill="accent6" w:themeFillTint="33"/>
            <w:hideMark/>
          </w:tcPr>
          <w:p w14:paraId="288D03CF"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Drejtoritë/ zyrat  mbështetëse</w:t>
            </w:r>
          </w:p>
        </w:tc>
        <w:tc>
          <w:tcPr>
            <w:tcW w:w="1204" w:type="dxa"/>
            <w:vMerge/>
            <w:shd w:val="clear" w:color="auto" w:fill="FFCCCC" w:themeFill="accent6" w:themeFillTint="33"/>
            <w:hideMark/>
          </w:tcPr>
          <w:p w14:paraId="44D7EB19"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tc>
        <w:tc>
          <w:tcPr>
            <w:tcW w:w="996" w:type="dxa"/>
            <w:shd w:val="clear" w:color="auto" w:fill="FFCCCC" w:themeFill="accent6" w:themeFillTint="33"/>
          </w:tcPr>
          <w:p w14:paraId="2A630230" w14:textId="77777777" w:rsidR="004C02A1" w:rsidRPr="00875770" w:rsidRDefault="004C02A1" w:rsidP="004C02A1">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2024</w:t>
            </w:r>
          </w:p>
        </w:tc>
        <w:tc>
          <w:tcPr>
            <w:tcW w:w="996" w:type="dxa"/>
            <w:shd w:val="clear" w:color="auto" w:fill="FFCCCC" w:themeFill="accent6" w:themeFillTint="33"/>
          </w:tcPr>
          <w:p w14:paraId="3357B8B1" w14:textId="77777777" w:rsidR="004C02A1" w:rsidRPr="00875770" w:rsidRDefault="004C02A1" w:rsidP="004C02A1">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2025</w:t>
            </w:r>
          </w:p>
        </w:tc>
        <w:tc>
          <w:tcPr>
            <w:tcW w:w="996" w:type="dxa"/>
            <w:shd w:val="clear" w:color="auto" w:fill="FFCCCC" w:themeFill="accent6" w:themeFillTint="33"/>
          </w:tcPr>
          <w:p w14:paraId="47551C31" w14:textId="77777777" w:rsidR="004C02A1" w:rsidRPr="00875770" w:rsidRDefault="004C02A1" w:rsidP="004C02A1">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2026</w:t>
            </w:r>
          </w:p>
        </w:tc>
        <w:tc>
          <w:tcPr>
            <w:tcW w:w="1629" w:type="dxa"/>
            <w:vMerge/>
            <w:shd w:val="clear" w:color="auto" w:fill="FFCCCC" w:themeFill="accent6" w:themeFillTint="33"/>
          </w:tcPr>
          <w:p w14:paraId="27275EFE"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tc>
        <w:tc>
          <w:tcPr>
            <w:tcW w:w="1840" w:type="dxa"/>
            <w:vMerge/>
            <w:shd w:val="clear" w:color="auto" w:fill="FFCCCC" w:themeFill="accent6" w:themeFillTint="33"/>
            <w:hideMark/>
          </w:tcPr>
          <w:p w14:paraId="2C73EBEC"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tc>
        <w:tc>
          <w:tcPr>
            <w:tcW w:w="1710" w:type="dxa"/>
            <w:vMerge/>
            <w:shd w:val="clear" w:color="auto" w:fill="FFCCCC" w:themeFill="accent6" w:themeFillTint="33"/>
          </w:tcPr>
          <w:p w14:paraId="762E98AB"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tc>
      </w:tr>
      <w:bookmarkEnd w:id="38"/>
      <w:tr w:rsidR="004C02A1" w:rsidRPr="00875770" w14:paraId="005C089F" w14:textId="77777777" w:rsidTr="00910F9E">
        <w:trPr>
          <w:trHeight w:val="534"/>
        </w:trPr>
        <w:tc>
          <w:tcPr>
            <w:tcW w:w="3780" w:type="dxa"/>
            <w:shd w:val="clear" w:color="auto" w:fill="auto"/>
          </w:tcPr>
          <w:p w14:paraId="4BF3E261" w14:textId="718D73EF" w:rsidR="004C02A1" w:rsidRPr="001067A6" w:rsidRDefault="004C02A1" w:rsidP="004C02A1">
            <w:pPr>
              <w:spacing w:before="0" w:after="0"/>
              <w:rPr>
                <w:rFonts w:ascii="Times New Roman" w:eastAsia="Times New Roman" w:hAnsi="Times New Roman" w:cs="Times New Roman"/>
                <w:bCs/>
                <w:color w:val="FF0000" w:themeColor="accent1"/>
                <w:lang w:eastAsia="sq-AL"/>
              </w:rPr>
            </w:pPr>
            <w:r w:rsidRPr="001067A6">
              <w:rPr>
                <w:rFonts w:ascii="Times New Roman" w:hAnsi="Times New Roman" w:cs="Times New Roman"/>
              </w:rPr>
              <w:t>1.2.1. Ngritja e kapaciteteve të grave / të rejave për të përdorur pajisje në bujqësi si freza spërkatëse dhe pajis</w:t>
            </w:r>
            <w:r w:rsidR="00910F9E" w:rsidRPr="001067A6">
              <w:rPr>
                <w:rFonts w:ascii="Times New Roman" w:hAnsi="Times New Roman" w:cs="Times New Roman"/>
              </w:rPr>
              <w:t>j</w:t>
            </w:r>
            <w:r w:rsidRPr="001067A6">
              <w:rPr>
                <w:rFonts w:ascii="Times New Roman" w:hAnsi="Times New Roman" w:cs="Times New Roman"/>
              </w:rPr>
              <w:t>e të tjera motorike</w:t>
            </w:r>
            <w:r w:rsidR="00910F9E" w:rsidRPr="001067A6">
              <w:rPr>
                <w:rFonts w:ascii="Times New Roman" w:hAnsi="Times New Roman" w:cs="Times New Roman"/>
              </w:rPr>
              <w:t>.</w:t>
            </w:r>
            <w:r w:rsidR="00912837" w:rsidRPr="001067A6">
              <w:rPr>
                <w:rStyle w:val="FootnoteReference"/>
                <w:rFonts w:ascii="Times New Roman" w:hAnsi="Times New Roman" w:cs="Times New Roman"/>
              </w:rPr>
              <w:footnoteReference w:id="14"/>
            </w:r>
          </w:p>
        </w:tc>
        <w:tc>
          <w:tcPr>
            <w:tcW w:w="1538" w:type="dxa"/>
            <w:shd w:val="clear" w:color="auto" w:fill="auto"/>
          </w:tcPr>
          <w:p w14:paraId="664089F7" w14:textId="5CEF83E3" w:rsidR="004C02A1" w:rsidRPr="001067A6" w:rsidRDefault="00510435"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sz w:val="24"/>
                <w:szCs w:val="24"/>
                <w:lang w:eastAsia="sq-AL"/>
              </w:rPr>
              <w:t>Drejtoria për Bujqësi dhe Pylltari (DBP)</w:t>
            </w:r>
          </w:p>
        </w:tc>
        <w:tc>
          <w:tcPr>
            <w:tcW w:w="1601" w:type="dxa"/>
            <w:shd w:val="clear" w:color="auto" w:fill="auto"/>
          </w:tcPr>
          <w:p w14:paraId="54F9A3B1" w14:textId="77777777" w:rsidR="004C02A1" w:rsidRPr="001067A6" w:rsidRDefault="004C02A1" w:rsidP="004C02A1">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OJQ</w:t>
            </w:r>
          </w:p>
          <w:p w14:paraId="0809AAC6" w14:textId="77777777" w:rsidR="004C02A1" w:rsidRPr="001067A6" w:rsidRDefault="004C02A1" w:rsidP="004C02A1">
            <w:pPr>
              <w:spacing w:before="0" w:after="0"/>
              <w:rPr>
                <w:rFonts w:ascii="Times New Roman" w:eastAsia="Times New Roman" w:hAnsi="Times New Roman" w:cs="Times New Roman"/>
                <w:color w:val="404040" w:themeColor="text1" w:themeTint="BF"/>
              </w:rPr>
            </w:pPr>
          </w:p>
          <w:p w14:paraId="75E92FDD" w14:textId="39A2F185" w:rsidR="004C02A1" w:rsidRPr="001067A6" w:rsidRDefault="00910F9E" w:rsidP="004C02A1">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ON</w:t>
            </w:r>
          </w:p>
          <w:p w14:paraId="0DDE2B7F" w14:textId="77777777" w:rsidR="004C02A1" w:rsidRPr="001067A6" w:rsidRDefault="004C02A1" w:rsidP="004C02A1">
            <w:pPr>
              <w:spacing w:before="0" w:after="0"/>
              <w:rPr>
                <w:rFonts w:ascii="Times New Roman" w:eastAsia="Times New Roman" w:hAnsi="Times New Roman" w:cs="Times New Roman"/>
                <w:color w:val="404040" w:themeColor="text1" w:themeTint="BF"/>
              </w:rPr>
            </w:pPr>
          </w:p>
          <w:p w14:paraId="1F376481" w14:textId="77777777" w:rsidR="004C02A1" w:rsidRPr="001067A6" w:rsidRDefault="004C02A1" w:rsidP="004C02A1">
            <w:pPr>
              <w:spacing w:before="0" w:after="0"/>
              <w:rPr>
                <w:rFonts w:ascii="Times New Roman" w:eastAsia="Times New Roman" w:hAnsi="Times New Roman" w:cs="Times New Roman"/>
                <w:bCs/>
              </w:rPr>
            </w:pPr>
          </w:p>
        </w:tc>
        <w:tc>
          <w:tcPr>
            <w:tcW w:w="1204" w:type="dxa"/>
            <w:shd w:val="clear" w:color="auto" w:fill="auto"/>
          </w:tcPr>
          <w:p w14:paraId="2B1779A3"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3EA234B6"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FCD036E"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27098095"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296A414" w14:textId="77777777" w:rsidR="004C02A1" w:rsidRPr="001067A6" w:rsidRDefault="004C02A1" w:rsidP="004C02A1">
            <w:pPr>
              <w:spacing w:before="0" w:after="0"/>
              <w:jc w:val="center"/>
              <w:rPr>
                <w:rFonts w:ascii="Times New Roman" w:eastAsia="Times New Roman" w:hAnsi="Times New Roman" w:cs="Times New Roman"/>
                <w:bCs/>
                <w:i/>
                <w:iCs/>
                <w:color w:val="FF0000"/>
                <w:sz w:val="18"/>
                <w:szCs w:val="18"/>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82165D6"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44CA307" w14:textId="77777777" w:rsidR="004C02A1" w:rsidRPr="001067A6" w:rsidRDefault="004C02A1" w:rsidP="004C02A1">
            <w:pPr>
              <w:spacing w:before="0" w:after="0"/>
              <w:jc w:val="center"/>
              <w:rPr>
                <w:rFonts w:ascii="Times New Roman" w:eastAsia="Times New Roman" w:hAnsi="Times New Roman" w:cs="Times New Roman"/>
                <w:bCs/>
                <w:i/>
                <w:iCs/>
                <w:color w:val="FF0000"/>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B1706AD"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D681176" w14:textId="77777777" w:rsidR="004C02A1" w:rsidRPr="001067A6" w:rsidRDefault="004C02A1" w:rsidP="004C02A1">
            <w:pPr>
              <w:spacing w:before="0" w:after="0"/>
              <w:jc w:val="center"/>
              <w:rPr>
                <w:rFonts w:ascii="Times New Roman" w:eastAsia="Times New Roman" w:hAnsi="Times New Roman" w:cs="Times New Roman"/>
                <w:bCs/>
                <w:i/>
                <w:iCs/>
                <w:color w:val="FF0000"/>
              </w:rPr>
            </w:pPr>
            <w:r w:rsidRPr="001067A6">
              <w:rPr>
                <w:rFonts w:ascii="Times New Roman" w:eastAsia="Times New Roman" w:hAnsi="Times New Roman" w:cs="Times New Roman"/>
                <w:bCs/>
                <w:sz w:val="18"/>
                <w:szCs w:val="18"/>
              </w:rPr>
              <w:t>(do përllogaritet)</w:t>
            </w:r>
          </w:p>
        </w:tc>
        <w:tc>
          <w:tcPr>
            <w:tcW w:w="1629" w:type="dxa"/>
          </w:tcPr>
          <w:p w14:paraId="23249607" w14:textId="77777777" w:rsidR="004C02A1" w:rsidRPr="001067A6" w:rsidRDefault="00910F9E" w:rsidP="00910F9E">
            <w:pPr>
              <w:spacing w:before="0" w:after="0"/>
              <w:jc w:val="left"/>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3C38B205" w14:textId="77777777" w:rsidR="00910F9E" w:rsidRPr="001067A6" w:rsidRDefault="00910F9E" w:rsidP="00910F9E">
            <w:pPr>
              <w:spacing w:before="0" w:after="0"/>
              <w:jc w:val="left"/>
              <w:rPr>
                <w:rFonts w:ascii="Times New Roman" w:eastAsia="Times New Roman" w:hAnsi="Times New Roman" w:cs="Times New Roman"/>
                <w:bCs/>
              </w:rPr>
            </w:pPr>
          </w:p>
          <w:p w14:paraId="3C72A3F3" w14:textId="02EC3EFA" w:rsidR="00910F9E" w:rsidRPr="001067A6" w:rsidRDefault="00910F9E" w:rsidP="00910F9E">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15087114" w14:textId="01D3CEEC" w:rsidR="004C02A1" w:rsidRPr="001067A6" w:rsidRDefault="004C02A1" w:rsidP="00B565B0">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910F9E" w:rsidRPr="001067A6">
              <w:rPr>
                <w:rFonts w:ascii="Times New Roman" w:eastAsia="Times New Roman" w:hAnsi="Times New Roman" w:cs="Times New Roman"/>
                <w:bCs/>
              </w:rPr>
              <w:t>Nummri i</w:t>
            </w:r>
            <w:r w:rsidRPr="001067A6">
              <w:rPr>
                <w:rFonts w:ascii="Times New Roman" w:eastAsia="Times New Roman" w:hAnsi="Times New Roman" w:cs="Times New Roman"/>
                <w:bCs/>
              </w:rPr>
              <w:t xml:space="preserve"> trajnime</w:t>
            </w:r>
            <w:r w:rsidR="00910F9E" w:rsidRPr="001067A6">
              <w:rPr>
                <w:rFonts w:ascii="Times New Roman" w:eastAsia="Times New Roman" w:hAnsi="Times New Roman" w:cs="Times New Roman"/>
                <w:bCs/>
              </w:rPr>
              <w:t xml:space="preserve">ve </w:t>
            </w:r>
            <w:r w:rsidRPr="001067A6">
              <w:rPr>
                <w:rFonts w:ascii="Times New Roman" w:eastAsia="Times New Roman" w:hAnsi="Times New Roman" w:cs="Times New Roman"/>
                <w:bCs/>
              </w:rPr>
              <w:t xml:space="preserve"> të zhvilluara </w:t>
            </w:r>
            <w:r w:rsidR="00910F9E" w:rsidRPr="001067A6">
              <w:rPr>
                <w:rFonts w:ascii="Times New Roman" w:eastAsia="Times New Roman" w:hAnsi="Times New Roman" w:cs="Times New Roman"/>
                <w:bCs/>
              </w:rPr>
              <w:t>(</w:t>
            </w:r>
            <w:r w:rsidRPr="001067A6">
              <w:rPr>
                <w:rFonts w:ascii="Times New Roman" w:eastAsia="Times New Roman" w:hAnsi="Times New Roman" w:cs="Times New Roman"/>
                <w:bCs/>
              </w:rPr>
              <w:t>në vit)</w:t>
            </w:r>
          </w:p>
          <w:p w14:paraId="7FE6D0E5" w14:textId="77777777" w:rsidR="004C02A1" w:rsidRPr="001067A6" w:rsidRDefault="004C02A1" w:rsidP="00B565B0">
            <w:pPr>
              <w:spacing w:before="0" w:after="0"/>
              <w:jc w:val="left"/>
              <w:rPr>
                <w:rFonts w:ascii="Times New Roman" w:eastAsia="Times New Roman" w:hAnsi="Times New Roman" w:cs="Times New Roman"/>
                <w:bCs/>
              </w:rPr>
            </w:pPr>
          </w:p>
          <w:p w14:paraId="54E8F014" w14:textId="5F3ACEF7" w:rsidR="004C02A1" w:rsidRPr="001067A6" w:rsidRDefault="004C02A1" w:rsidP="00B565B0">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910F9E" w:rsidRPr="001067A6">
              <w:rPr>
                <w:rFonts w:ascii="Times New Roman" w:eastAsia="Times New Roman" w:hAnsi="Times New Roman" w:cs="Times New Roman"/>
                <w:bCs/>
              </w:rPr>
              <w:t xml:space="preserve">Numri i </w:t>
            </w:r>
            <w:r w:rsidRPr="001067A6">
              <w:rPr>
                <w:rFonts w:ascii="Times New Roman" w:eastAsia="Times New Roman" w:hAnsi="Times New Roman" w:cs="Times New Roman"/>
                <w:bCs/>
              </w:rPr>
              <w:t>gra</w:t>
            </w:r>
            <w:r w:rsidR="00910F9E" w:rsidRPr="001067A6">
              <w:rPr>
                <w:rFonts w:ascii="Times New Roman" w:eastAsia="Times New Roman" w:hAnsi="Times New Roman" w:cs="Times New Roman"/>
                <w:bCs/>
              </w:rPr>
              <w:t>ve</w:t>
            </w:r>
            <w:r w:rsidRPr="001067A6">
              <w:rPr>
                <w:rFonts w:ascii="Times New Roman" w:eastAsia="Times New Roman" w:hAnsi="Times New Roman" w:cs="Times New Roman"/>
                <w:bCs/>
              </w:rPr>
              <w:t xml:space="preserve"> të trajnuara (ndarë sipas zonës, llojit të trajnimit,</w:t>
            </w:r>
            <w:r w:rsidR="00910F9E" w:rsidRPr="001067A6">
              <w:rPr>
                <w:rFonts w:ascii="Times New Roman" w:eastAsia="Times New Roman" w:hAnsi="Times New Roman" w:cs="Times New Roman"/>
                <w:bCs/>
              </w:rPr>
              <w:t xml:space="preserve"> </w:t>
            </w:r>
            <w:r w:rsidRPr="001067A6">
              <w:rPr>
                <w:rFonts w:ascii="Times New Roman" w:eastAsia="Times New Roman" w:hAnsi="Times New Roman" w:cs="Times New Roman"/>
                <w:bCs/>
              </w:rPr>
              <w:t>etj)</w:t>
            </w:r>
          </w:p>
        </w:tc>
        <w:tc>
          <w:tcPr>
            <w:tcW w:w="1710" w:type="dxa"/>
            <w:shd w:val="clear" w:color="auto" w:fill="auto"/>
          </w:tcPr>
          <w:p w14:paraId="074F1818"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r w:rsidR="004C02A1" w:rsidRPr="00875770" w14:paraId="2DEF5489" w14:textId="77777777" w:rsidTr="00910F9E">
        <w:trPr>
          <w:trHeight w:val="534"/>
        </w:trPr>
        <w:tc>
          <w:tcPr>
            <w:tcW w:w="3780" w:type="dxa"/>
            <w:shd w:val="clear" w:color="auto" w:fill="auto"/>
          </w:tcPr>
          <w:p w14:paraId="65C35C34" w14:textId="76FA092E" w:rsidR="004C02A1" w:rsidRPr="001067A6" w:rsidRDefault="004C02A1" w:rsidP="004C02A1">
            <w:pPr>
              <w:spacing w:before="0" w:after="0"/>
              <w:rPr>
                <w:rFonts w:ascii="Times New Roman" w:hAnsi="Times New Roman" w:cs="Times New Roman"/>
                <w:lang w:val="pt-BR"/>
              </w:rPr>
            </w:pPr>
            <w:r w:rsidRPr="001067A6">
              <w:rPr>
                <w:rFonts w:ascii="Times New Roman" w:hAnsi="Times New Roman" w:cs="Times New Roman"/>
                <w:lang w:val="pt-BR"/>
              </w:rPr>
              <w:lastRenderedPageBreak/>
              <w:t>1.2.2. Informimi i grave në sektorin e bujqësisë mbi subvencionimin nga komuna, grantet dhe subvencionet nga Ministria e Bujqësisë dhe Zhvillimit Rural, etj.</w:t>
            </w:r>
            <w:r w:rsidR="00BD1B8B" w:rsidRPr="001067A6">
              <w:rPr>
                <w:rStyle w:val="FootnoteReference"/>
                <w:rFonts w:ascii="Times New Roman" w:hAnsi="Times New Roman" w:cs="Times New Roman"/>
              </w:rPr>
              <w:footnoteReference w:id="15"/>
            </w:r>
            <w:r w:rsidRPr="001067A6">
              <w:rPr>
                <w:rFonts w:ascii="Times New Roman" w:hAnsi="Times New Roman" w:cs="Times New Roman"/>
                <w:lang w:val="pt-BR"/>
              </w:rPr>
              <w:t xml:space="preserve"> </w:t>
            </w:r>
          </w:p>
          <w:p w14:paraId="12B529AF" w14:textId="77777777" w:rsidR="004C02A1" w:rsidRPr="001067A6" w:rsidRDefault="004C02A1" w:rsidP="004C02A1">
            <w:pPr>
              <w:spacing w:before="0" w:after="0"/>
              <w:rPr>
                <w:rFonts w:ascii="Times New Roman" w:eastAsia="Times New Roman" w:hAnsi="Times New Roman" w:cs="Times New Roman"/>
                <w:bCs/>
                <w:color w:val="FF0000" w:themeColor="accent1"/>
                <w:lang w:val="pt-BR" w:eastAsia="sq-AL"/>
              </w:rPr>
            </w:pPr>
          </w:p>
        </w:tc>
        <w:tc>
          <w:tcPr>
            <w:tcW w:w="1538" w:type="dxa"/>
            <w:shd w:val="clear" w:color="auto" w:fill="auto"/>
          </w:tcPr>
          <w:p w14:paraId="4B0CEAED" w14:textId="5C8FCBF6" w:rsidR="004C02A1" w:rsidRPr="001067A6" w:rsidRDefault="00910F9E"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sz w:val="24"/>
                <w:szCs w:val="24"/>
                <w:lang w:eastAsia="sq-AL"/>
              </w:rPr>
              <w:t>DBP</w:t>
            </w:r>
          </w:p>
        </w:tc>
        <w:tc>
          <w:tcPr>
            <w:tcW w:w="1601" w:type="dxa"/>
            <w:shd w:val="clear" w:color="auto" w:fill="auto"/>
          </w:tcPr>
          <w:p w14:paraId="499D6375"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ZBGJ</w:t>
            </w:r>
          </w:p>
          <w:p w14:paraId="35FD65C8" w14:textId="77777777" w:rsidR="004C02A1" w:rsidRPr="001067A6" w:rsidRDefault="004C02A1" w:rsidP="004C02A1">
            <w:pPr>
              <w:spacing w:before="0" w:after="0"/>
              <w:rPr>
                <w:rFonts w:ascii="Times New Roman" w:eastAsia="Times New Roman" w:hAnsi="Times New Roman" w:cs="Times New Roman"/>
                <w:bCs/>
                <w:sz w:val="24"/>
                <w:szCs w:val="24"/>
              </w:rPr>
            </w:pPr>
          </w:p>
          <w:p w14:paraId="5536812C"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Këshillat Lokalë</w:t>
            </w:r>
          </w:p>
          <w:p w14:paraId="270654D2" w14:textId="77777777" w:rsidR="004C02A1" w:rsidRPr="001067A6" w:rsidRDefault="004C02A1" w:rsidP="004C02A1">
            <w:pPr>
              <w:spacing w:before="0" w:after="0"/>
              <w:rPr>
                <w:rFonts w:ascii="Times New Roman" w:eastAsia="Times New Roman" w:hAnsi="Times New Roman" w:cs="Times New Roman"/>
                <w:bCs/>
                <w:sz w:val="24"/>
                <w:szCs w:val="24"/>
              </w:rPr>
            </w:pPr>
          </w:p>
          <w:p w14:paraId="38F0BBFB"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06684ECC" w14:textId="77777777" w:rsidR="004C02A1" w:rsidRPr="001067A6" w:rsidRDefault="004C02A1" w:rsidP="004C02A1">
            <w:pPr>
              <w:spacing w:before="0" w:after="0"/>
              <w:rPr>
                <w:rFonts w:ascii="Times New Roman" w:eastAsia="Times New Roman" w:hAnsi="Times New Roman" w:cs="Times New Roman"/>
                <w:bCs/>
                <w:sz w:val="24"/>
                <w:szCs w:val="24"/>
              </w:rPr>
            </w:pPr>
          </w:p>
          <w:p w14:paraId="6AA3ADF1"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sz w:val="24"/>
                <w:szCs w:val="24"/>
              </w:rPr>
              <w:t>ON</w:t>
            </w:r>
          </w:p>
        </w:tc>
        <w:tc>
          <w:tcPr>
            <w:tcW w:w="1204" w:type="dxa"/>
            <w:shd w:val="clear" w:color="auto" w:fill="auto"/>
          </w:tcPr>
          <w:p w14:paraId="2454DB7B"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6674CADC"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9973736"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292DCB90"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CE72EF3"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C00FFBD"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D5FB8DF"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C441A3B"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BAF0D64"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6586AF08" w14:textId="77777777" w:rsidR="004C02A1" w:rsidRPr="001067A6" w:rsidRDefault="00910F9E" w:rsidP="00910F9E">
            <w:pPr>
              <w:spacing w:before="0" w:after="0"/>
              <w:jc w:val="left"/>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3FEF26AA" w14:textId="77777777" w:rsidR="00910F9E" w:rsidRPr="001067A6" w:rsidRDefault="00910F9E" w:rsidP="00910F9E">
            <w:pPr>
              <w:spacing w:before="0" w:after="0"/>
              <w:jc w:val="left"/>
              <w:rPr>
                <w:rFonts w:ascii="Times New Roman" w:eastAsia="Times New Roman" w:hAnsi="Times New Roman" w:cs="Times New Roman"/>
                <w:bCs/>
                <w:sz w:val="24"/>
                <w:szCs w:val="24"/>
                <w:lang w:eastAsia="sq-AL"/>
              </w:rPr>
            </w:pPr>
          </w:p>
          <w:p w14:paraId="05A1ABDE" w14:textId="54AB2C89" w:rsidR="00910F9E" w:rsidRPr="001067A6" w:rsidRDefault="00910F9E" w:rsidP="00910F9E">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264B24EA" w14:textId="508D3ACE" w:rsidR="004C02A1" w:rsidRPr="001067A6" w:rsidRDefault="004C02A1" w:rsidP="00910F9E">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 xml:space="preserve">Numri i </w:t>
            </w:r>
            <w:r w:rsidRPr="001067A6">
              <w:rPr>
                <w:rFonts w:ascii="Times New Roman" w:eastAsia="Times New Roman" w:hAnsi="Times New Roman" w:cs="Times New Roman"/>
                <w:bCs/>
                <w:lang w:val="pt-BR"/>
              </w:rPr>
              <w:t>takime</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informuese </w:t>
            </w:r>
          </w:p>
          <w:p w14:paraId="0719743C" w14:textId="77777777" w:rsidR="00910F9E" w:rsidRPr="001067A6" w:rsidRDefault="00910F9E" w:rsidP="00910F9E">
            <w:pPr>
              <w:spacing w:before="0" w:after="0"/>
              <w:jc w:val="left"/>
              <w:rPr>
                <w:rFonts w:ascii="Times New Roman" w:eastAsia="Times New Roman" w:hAnsi="Times New Roman" w:cs="Times New Roman"/>
                <w:bCs/>
                <w:lang w:val="pt-BR"/>
              </w:rPr>
            </w:pPr>
          </w:p>
          <w:p w14:paraId="2BD3E081" w14:textId="1242C194" w:rsidR="004C02A1" w:rsidRPr="001067A6" w:rsidRDefault="004C02A1" w:rsidP="00910F9E">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gra</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informuara (në vit) ndarë sipas moshës, etnisë, vendbanimit, etj.</w:t>
            </w:r>
          </w:p>
        </w:tc>
        <w:tc>
          <w:tcPr>
            <w:tcW w:w="1710" w:type="dxa"/>
            <w:shd w:val="clear" w:color="auto" w:fill="auto"/>
          </w:tcPr>
          <w:p w14:paraId="7A5870E1"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r w:rsidR="004C02A1" w:rsidRPr="00875770" w14:paraId="604C00CF" w14:textId="77777777" w:rsidTr="00910F9E">
        <w:trPr>
          <w:trHeight w:val="534"/>
        </w:trPr>
        <w:tc>
          <w:tcPr>
            <w:tcW w:w="3780" w:type="dxa"/>
            <w:shd w:val="clear" w:color="auto" w:fill="auto"/>
          </w:tcPr>
          <w:p w14:paraId="518ADBB8" w14:textId="16D86DD5" w:rsidR="004C02A1" w:rsidRPr="001067A6" w:rsidRDefault="004C02A1" w:rsidP="004C02A1">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1.2.3. Senzibilizimi për pjesëmarrjen e grave fermere në Shërbime Këshilluese</w:t>
            </w:r>
            <w:r w:rsidR="00910F9E" w:rsidRPr="001067A6">
              <w:rPr>
                <w:rFonts w:ascii="Times New Roman" w:eastAsia="Times New Roman" w:hAnsi="Times New Roman" w:cs="Times New Roman"/>
                <w:bCs/>
                <w:lang w:eastAsia="sq-AL"/>
              </w:rPr>
              <w:t>.</w:t>
            </w:r>
          </w:p>
        </w:tc>
        <w:tc>
          <w:tcPr>
            <w:tcW w:w="1538" w:type="dxa"/>
            <w:shd w:val="clear" w:color="auto" w:fill="auto"/>
          </w:tcPr>
          <w:p w14:paraId="571BF46A" w14:textId="68D268F0"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tc>
        <w:tc>
          <w:tcPr>
            <w:tcW w:w="1601" w:type="dxa"/>
            <w:shd w:val="clear" w:color="auto" w:fill="auto"/>
          </w:tcPr>
          <w:p w14:paraId="667C66CA"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ZBGJ</w:t>
            </w:r>
          </w:p>
          <w:p w14:paraId="4D803CE2" w14:textId="77777777" w:rsidR="004C02A1" w:rsidRPr="001067A6" w:rsidRDefault="004C02A1" w:rsidP="004C02A1">
            <w:pPr>
              <w:spacing w:before="0" w:after="0"/>
              <w:rPr>
                <w:rFonts w:ascii="Times New Roman" w:eastAsia="Times New Roman" w:hAnsi="Times New Roman" w:cs="Times New Roman"/>
                <w:bCs/>
                <w:sz w:val="24"/>
                <w:szCs w:val="24"/>
              </w:rPr>
            </w:pPr>
          </w:p>
          <w:p w14:paraId="4BAC7A59"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32DE96C7" w14:textId="77777777" w:rsidR="004C02A1" w:rsidRPr="001067A6" w:rsidRDefault="004C02A1" w:rsidP="004C02A1">
            <w:pPr>
              <w:spacing w:before="0" w:after="0"/>
              <w:rPr>
                <w:rFonts w:ascii="Times New Roman" w:eastAsia="Times New Roman" w:hAnsi="Times New Roman" w:cs="Times New Roman"/>
                <w:bCs/>
                <w:sz w:val="24"/>
                <w:szCs w:val="24"/>
              </w:rPr>
            </w:pPr>
          </w:p>
          <w:p w14:paraId="204B2018"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ON</w:t>
            </w:r>
          </w:p>
        </w:tc>
        <w:tc>
          <w:tcPr>
            <w:tcW w:w="1204" w:type="dxa"/>
            <w:shd w:val="clear" w:color="auto" w:fill="auto"/>
          </w:tcPr>
          <w:p w14:paraId="7D1AFD5A"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0F764E3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8A3A32B"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48B786E1"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3BE52E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77F8111"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18773DE"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474EDE0"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4D6AFAC"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1A4F470B" w14:textId="77777777"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39EA1F7B" w14:textId="77777777" w:rsidR="00910F9E" w:rsidRPr="001067A6" w:rsidRDefault="00910F9E" w:rsidP="004C02A1">
            <w:pPr>
              <w:spacing w:before="0" w:after="0"/>
              <w:rPr>
                <w:rFonts w:ascii="Times New Roman" w:eastAsia="Times New Roman" w:hAnsi="Times New Roman" w:cs="Times New Roman"/>
                <w:bCs/>
                <w:sz w:val="24"/>
                <w:szCs w:val="24"/>
                <w:lang w:eastAsia="sq-AL"/>
              </w:rPr>
            </w:pPr>
          </w:p>
          <w:p w14:paraId="7B1E38B7" w14:textId="65C69410" w:rsidR="00910F9E"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rPr>
              <w:t>Donatorë</w:t>
            </w:r>
          </w:p>
        </w:tc>
        <w:tc>
          <w:tcPr>
            <w:tcW w:w="1840" w:type="dxa"/>
            <w:shd w:val="clear" w:color="auto" w:fill="auto"/>
          </w:tcPr>
          <w:p w14:paraId="5172BF83" w14:textId="6CFC122B" w:rsidR="004C02A1" w:rsidRPr="001067A6" w:rsidRDefault="004C02A1" w:rsidP="00910F9E">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takime</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sensibilizuese të zhvilluara</w:t>
            </w:r>
          </w:p>
          <w:p w14:paraId="1846FCEF" w14:textId="77777777" w:rsidR="00B565B0" w:rsidRPr="001067A6" w:rsidRDefault="00B565B0" w:rsidP="00910F9E">
            <w:pPr>
              <w:spacing w:before="0" w:after="0"/>
              <w:jc w:val="left"/>
              <w:rPr>
                <w:rFonts w:ascii="Times New Roman" w:eastAsia="Times New Roman" w:hAnsi="Times New Roman" w:cs="Times New Roman"/>
                <w:bCs/>
                <w:lang w:val="pt-BR"/>
              </w:rPr>
            </w:pPr>
          </w:p>
          <w:p w14:paraId="3A29E852" w14:textId="56DD9271" w:rsidR="004C02A1" w:rsidRPr="001067A6" w:rsidRDefault="004C02A1" w:rsidP="00910F9E">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 grave të informuara (në vit) ndarë sipas moshës, etnisë, vendbanimit, etj.</w:t>
            </w:r>
          </w:p>
        </w:tc>
        <w:tc>
          <w:tcPr>
            <w:tcW w:w="1710" w:type="dxa"/>
            <w:shd w:val="clear" w:color="auto" w:fill="auto"/>
          </w:tcPr>
          <w:p w14:paraId="74C2628F"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r w:rsidR="004C02A1" w:rsidRPr="00875770" w14:paraId="4C16A160" w14:textId="77777777" w:rsidTr="00910F9E">
        <w:trPr>
          <w:trHeight w:val="534"/>
        </w:trPr>
        <w:tc>
          <w:tcPr>
            <w:tcW w:w="3780" w:type="dxa"/>
            <w:shd w:val="clear" w:color="auto" w:fill="auto"/>
          </w:tcPr>
          <w:p w14:paraId="5EC7DE96" w14:textId="0E2B169D" w:rsidR="004C02A1" w:rsidRPr="001067A6" w:rsidRDefault="004C02A1" w:rsidP="004C02A1">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1.2.4. Mbështetja teknike e grave dhe të rejave fermere dhe në ndërmarrësi, për përgatitjen e biznesplaneve</w:t>
            </w:r>
            <w:r w:rsidR="00910F9E" w:rsidRPr="001067A6">
              <w:rPr>
                <w:rFonts w:ascii="Times New Roman" w:eastAsia="Times New Roman" w:hAnsi="Times New Roman" w:cs="Times New Roman"/>
                <w:bCs/>
                <w:lang w:eastAsia="sq-AL"/>
              </w:rPr>
              <w:t>.</w:t>
            </w:r>
          </w:p>
        </w:tc>
        <w:tc>
          <w:tcPr>
            <w:tcW w:w="1538" w:type="dxa"/>
            <w:shd w:val="clear" w:color="auto" w:fill="auto"/>
          </w:tcPr>
          <w:p w14:paraId="34B31515" w14:textId="681EE884"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553C9261" w14:textId="77777777" w:rsidR="004C02A1" w:rsidRPr="001067A6" w:rsidRDefault="004C02A1" w:rsidP="004C02A1">
            <w:pPr>
              <w:spacing w:before="0" w:after="0"/>
              <w:rPr>
                <w:rFonts w:ascii="Times New Roman" w:eastAsia="Times New Roman" w:hAnsi="Times New Roman" w:cs="Times New Roman"/>
                <w:bCs/>
                <w:color w:val="404040" w:themeColor="text1" w:themeTint="BF"/>
                <w:sz w:val="24"/>
                <w:szCs w:val="24"/>
                <w:lang w:eastAsia="sq-AL"/>
              </w:rPr>
            </w:pPr>
          </w:p>
          <w:p w14:paraId="0FC88595" w14:textId="3563124A" w:rsidR="004C02A1" w:rsidRPr="001067A6" w:rsidRDefault="004C02A1" w:rsidP="004C02A1">
            <w:pPr>
              <w:spacing w:before="0" w:after="0"/>
              <w:rPr>
                <w:rFonts w:ascii="Times New Roman" w:eastAsia="Times New Roman" w:hAnsi="Times New Roman" w:cs="Times New Roman"/>
                <w:color w:val="404040" w:themeColor="text1" w:themeTint="BF"/>
              </w:rPr>
            </w:pPr>
          </w:p>
        </w:tc>
        <w:tc>
          <w:tcPr>
            <w:tcW w:w="1601" w:type="dxa"/>
            <w:shd w:val="clear" w:color="auto" w:fill="auto"/>
          </w:tcPr>
          <w:p w14:paraId="1AB95FA7"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549737D3" w14:textId="77777777" w:rsidR="004C02A1" w:rsidRPr="001067A6" w:rsidRDefault="004C02A1" w:rsidP="004C02A1">
            <w:pPr>
              <w:spacing w:before="0" w:after="0"/>
              <w:rPr>
                <w:rFonts w:ascii="Times New Roman" w:eastAsia="Times New Roman" w:hAnsi="Times New Roman" w:cs="Times New Roman"/>
                <w:bCs/>
                <w:sz w:val="24"/>
                <w:szCs w:val="24"/>
              </w:rPr>
            </w:pPr>
          </w:p>
          <w:p w14:paraId="48456F4C"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ON</w:t>
            </w:r>
          </w:p>
        </w:tc>
        <w:tc>
          <w:tcPr>
            <w:tcW w:w="1204" w:type="dxa"/>
            <w:shd w:val="clear" w:color="auto" w:fill="auto"/>
          </w:tcPr>
          <w:p w14:paraId="2ACB81B0"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5C3B16ED"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1EB61B4"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1E102DE7"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DBDC5E4"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45DA6E7"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7D8B520"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0FA951DD"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DB63877"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02A11B61" w14:textId="78FBF0F5"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79A40C4F" w14:textId="77777777" w:rsidR="004C02A1" w:rsidRPr="001067A6" w:rsidRDefault="004C02A1" w:rsidP="004C02A1">
            <w:pPr>
              <w:spacing w:before="0" w:after="0"/>
              <w:rPr>
                <w:rFonts w:ascii="Times New Roman" w:eastAsia="Times New Roman" w:hAnsi="Times New Roman" w:cs="Times New Roman"/>
                <w:bCs/>
                <w:color w:val="404040" w:themeColor="text1" w:themeTint="BF"/>
                <w:sz w:val="24"/>
                <w:szCs w:val="24"/>
                <w:lang w:eastAsia="sq-AL"/>
              </w:rPr>
            </w:pPr>
          </w:p>
          <w:p w14:paraId="25793C1F" w14:textId="00EF8619" w:rsidR="00B565B0" w:rsidRPr="001067A6" w:rsidRDefault="00B565B0"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370440C3" w14:textId="3BD4DB71" w:rsidR="004C02A1" w:rsidRPr="001067A6" w:rsidRDefault="004C02A1" w:rsidP="00910F9E">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gra</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mbështetura me biznesplane të përgatitura</w:t>
            </w:r>
          </w:p>
        </w:tc>
        <w:tc>
          <w:tcPr>
            <w:tcW w:w="1710" w:type="dxa"/>
            <w:shd w:val="clear" w:color="auto" w:fill="auto"/>
          </w:tcPr>
          <w:p w14:paraId="393547F7"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r w:rsidR="004C02A1" w:rsidRPr="00875770" w14:paraId="12A1D2FD" w14:textId="77777777" w:rsidTr="00910F9E">
        <w:trPr>
          <w:trHeight w:val="534"/>
        </w:trPr>
        <w:tc>
          <w:tcPr>
            <w:tcW w:w="3780" w:type="dxa"/>
            <w:shd w:val="clear" w:color="auto" w:fill="auto"/>
          </w:tcPr>
          <w:p w14:paraId="1B39C721" w14:textId="77777777" w:rsidR="004C02A1" w:rsidRPr="001067A6" w:rsidRDefault="004C02A1" w:rsidP="004C02A1">
            <w:pPr>
              <w:spacing w:before="0" w:after="0"/>
              <w:rPr>
                <w:rFonts w:ascii="Times New Roman" w:eastAsia="Times New Roman" w:hAnsi="Times New Roman" w:cs="Times New Roman"/>
                <w:bCs/>
                <w:lang w:val="pt-BR" w:eastAsia="sq-AL"/>
              </w:rPr>
            </w:pPr>
            <w:r w:rsidRPr="001067A6">
              <w:rPr>
                <w:rFonts w:ascii="Times New Roman" w:eastAsia="Times New Roman" w:hAnsi="Times New Roman" w:cs="Times New Roman"/>
                <w:bCs/>
                <w:lang w:val="pt-BR" w:eastAsia="sq-AL"/>
              </w:rPr>
              <w:t>1.2.5. Subvencionimi i fermave dhe ndërmarrësive në zonat rurale, duke synuar vecanërisht subvencionimin e grave dhe të rejave fermere e në ndërmarrësi.</w:t>
            </w:r>
          </w:p>
        </w:tc>
        <w:tc>
          <w:tcPr>
            <w:tcW w:w="1538" w:type="dxa"/>
            <w:shd w:val="clear" w:color="auto" w:fill="auto"/>
          </w:tcPr>
          <w:p w14:paraId="1298FC02" w14:textId="6859AFF0"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120882FD" w14:textId="77777777" w:rsidR="004C02A1" w:rsidRPr="001067A6" w:rsidRDefault="004C02A1" w:rsidP="004C02A1">
            <w:pPr>
              <w:spacing w:before="0" w:after="0"/>
              <w:rPr>
                <w:rFonts w:ascii="Times New Roman" w:eastAsia="Times New Roman" w:hAnsi="Times New Roman" w:cs="Times New Roman"/>
                <w:bCs/>
                <w:color w:val="404040" w:themeColor="text1" w:themeTint="BF"/>
                <w:sz w:val="24"/>
                <w:szCs w:val="24"/>
                <w:lang w:eastAsia="sq-AL"/>
              </w:rPr>
            </w:pPr>
          </w:p>
          <w:p w14:paraId="6B95E878" w14:textId="34C1618C" w:rsidR="004C02A1" w:rsidRPr="001067A6" w:rsidRDefault="004C02A1" w:rsidP="004C02A1">
            <w:pPr>
              <w:spacing w:before="0" w:after="0"/>
              <w:rPr>
                <w:rFonts w:ascii="Times New Roman" w:eastAsia="Times New Roman" w:hAnsi="Times New Roman" w:cs="Times New Roman"/>
                <w:color w:val="404040" w:themeColor="text1" w:themeTint="BF"/>
              </w:rPr>
            </w:pPr>
          </w:p>
        </w:tc>
        <w:tc>
          <w:tcPr>
            <w:tcW w:w="1601" w:type="dxa"/>
            <w:shd w:val="clear" w:color="auto" w:fill="auto"/>
          </w:tcPr>
          <w:p w14:paraId="71042526"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47120FD3" w14:textId="77777777" w:rsidR="004C02A1" w:rsidRPr="001067A6" w:rsidRDefault="004C02A1" w:rsidP="004C02A1">
            <w:pPr>
              <w:spacing w:before="0" w:after="0"/>
              <w:rPr>
                <w:rFonts w:ascii="Times New Roman" w:eastAsia="Times New Roman" w:hAnsi="Times New Roman" w:cs="Times New Roman"/>
                <w:bCs/>
                <w:sz w:val="24"/>
                <w:szCs w:val="24"/>
              </w:rPr>
            </w:pPr>
          </w:p>
          <w:p w14:paraId="1AF5F695"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ON</w:t>
            </w:r>
          </w:p>
        </w:tc>
        <w:tc>
          <w:tcPr>
            <w:tcW w:w="1204" w:type="dxa"/>
            <w:shd w:val="clear" w:color="auto" w:fill="auto"/>
          </w:tcPr>
          <w:p w14:paraId="69017F4E"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797DB09E"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5EDA312"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6895C52D"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4BA2ECE"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05A27E6A"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5D8595C"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7E908BF"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201578F"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6888F06C" w14:textId="71D1A22D"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687C5984" w14:textId="77777777" w:rsidR="004C02A1" w:rsidRPr="001067A6" w:rsidRDefault="004C02A1" w:rsidP="004C02A1">
            <w:pPr>
              <w:spacing w:before="0" w:after="0"/>
              <w:rPr>
                <w:rFonts w:ascii="Times New Roman" w:eastAsia="Times New Roman" w:hAnsi="Times New Roman" w:cs="Times New Roman"/>
                <w:bCs/>
                <w:color w:val="404040" w:themeColor="text1" w:themeTint="BF"/>
                <w:sz w:val="24"/>
                <w:szCs w:val="24"/>
                <w:lang w:eastAsia="sq-AL"/>
              </w:rPr>
            </w:pPr>
          </w:p>
          <w:p w14:paraId="0C4387AE" w14:textId="77777777" w:rsidR="00B565B0" w:rsidRPr="001067A6" w:rsidRDefault="00B565B0" w:rsidP="004C02A1">
            <w:pPr>
              <w:spacing w:before="0" w:after="0"/>
              <w:rPr>
                <w:rFonts w:ascii="Times New Roman" w:eastAsia="Times New Roman" w:hAnsi="Times New Roman" w:cs="Times New Roman"/>
                <w:bCs/>
                <w:color w:val="404040" w:themeColor="text1" w:themeTint="BF"/>
                <w:sz w:val="24"/>
                <w:szCs w:val="24"/>
                <w:lang w:eastAsia="sq-AL"/>
              </w:rPr>
            </w:pPr>
          </w:p>
          <w:p w14:paraId="05830794" w14:textId="15B8D2D0" w:rsidR="00B565B0" w:rsidRPr="001067A6" w:rsidRDefault="00B565B0"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0EC67E74" w14:textId="6EBC095D" w:rsidR="004C02A1" w:rsidRPr="001067A6" w:rsidRDefault="004C02A1" w:rsidP="004C02A1">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gra</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subvencionuara në bujqësi </w:t>
            </w:r>
          </w:p>
        </w:tc>
        <w:tc>
          <w:tcPr>
            <w:tcW w:w="1710" w:type="dxa"/>
            <w:shd w:val="clear" w:color="auto" w:fill="auto"/>
          </w:tcPr>
          <w:p w14:paraId="6FEDD8C4"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r w:rsidR="004C02A1" w:rsidRPr="00875770" w14:paraId="6EF6D110" w14:textId="77777777" w:rsidTr="00910F9E">
        <w:trPr>
          <w:trHeight w:val="534"/>
        </w:trPr>
        <w:tc>
          <w:tcPr>
            <w:tcW w:w="3780" w:type="dxa"/>
            <w:shd w:val="clear" w:color="auto" w:fill="auto"/>
          </w:tcPr>
          <w:p w14:paraId="6527EA15" w14:textId="6A98EF73" w:rsidR="004C02A1" w:rsidRPr="001067A6" w:rsidRDefault="004C02A1" w:rsidP="004C02A1">
            <w:pPr>
              <w:spacing w:before="0" w:after="0"/>
              <w:rPr>
                <w:rFonts w:ascii="Times New Roman" w:eastAsia="Times New Roman" w:hAnsi="Times New Roman" w:cs="Times New Roman"/>
                <w:bCs/>
                <w:lang w:val="pt-BR" w:eastAsia="sq-AL"/>
              </w:rPr>
            </w:pPr>
            <w:r w:rsidRPr="001067A6">
              <w:rPr>
                <w:rFonts w:ascii="Times New Roman" w:eastAsia="Times New Roman" w:hAnsi="Times New Roman" w:cs="Times New Roman"/>
                <w:bCs/>
                <w:lang w:val="pt-BR" w:eastAsia="sq-AL"/>
              </w:rPr>
              <w:lastRenderedPageBreak/>
              <w:t>1.2.6. Informimi i grave për mundësitë dhe përparësitë e organizimit në kooperativa</w:t>
            </w:r>
            <w:r w:rsidR="00B565B0" w:rsidRPr="001067A6">
              <w:rPr>
                <w:rFonts w:ascii="Times New Roman" w:eastAsia="Times New Roman" w:hAnsi="Times New Roman" w:cs="Times New Roman"/>
                <w:bCs/>
                <w:lang w:val="pt-BR" w:eastAsia="sq-AL"/>
              </w:rPr>
              <w:t>.</w:t>
            </w:r>
          </w:p>
        </w:tc>
        <w:tc>
          <w:tcPr>
            <w:tcW w:w="1538" w:type="dxa"/>
            <w:shd w:val="clear" w:color="auto" w:fill="auto"/>
          </w:tcPr>
          <w:p w14:paraId="474C0DFB" w14:textId="5DCB80F4"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4BC134AB" w14:textId="77777777" w:rsidR="004C02A1" w:rsidRPr="001067A6" w:rsidRDefault="004C02A1" w:rsidP="004C02A1">
            <w:pPr>
              <w:spacing w:before="0" w:after="0"/>
              <w:rPr>
                <w:rFonts w:ascii="Times New Roman" w:eastAsia="Times New Roman" w:hAnsi="Times New Roman" w:cs="Times New Roman"/>
                <w:bCs/>
                <w:color w:val="404040" w:themeColor="text1" w:themeTint="BF"/>
                <w:sz w:val="24"/>
                <w:szCs w:val="24"/>
                <w:lang w:eastAsia="sq-AL"/>
              </w:rPr>
            </w:pPr>
          </w:p>
          <w:p w14:paraId="4E0E5FD5" w14:textId="09F481DE" w:rsidR="004C02A1" w:rsidRPr="001067A6" w:rsidRDefault="004C02A1" w:rsidP="004C02A1">
            <w:pPr>
              <w:spacing w:before="0" w:after="0"/>
              <w:rPr>
                <w:rFonts w:ascii="Times New Roman" w:eastAsia="Times New Roman" w:hAnsi="Times New Roman" w:cs="Times New Roman"/>
                <w:color w:val="404040" w:themeColor="text1" w:themeTint="BF"/>
              </w:rPr>
            </w:pPr>
          </w:p>
        </w:tc>
        <w:tc>
          <w:tcPr>
            <w:tcW w:w="1601" w:type="dxa"/>
            <w:shd w:val="clear" w:color="auto" w:fill="auto"/>
          </w:tcPr>
          <w:p w14:paraId="2C9B709E" w14:textId="77777777" w:rsidR="00592FD5" w:rsidRDefault="00592FD5"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color w:val="404040" w:themeColor="text1" w:themeTint="BF"/>
                <w:sz w:val="24"/>
                <w:szCs w:val="24"/>
                <w:lang w:eastAsia="sq-AL"/>
              </w:rPr>
              <w:t>DEZH</w:t>
            </w:r>
            <w:r w:rsidRPr="001067A6">
              <w:rPr>
                <w:rFonts w:ascii="Times New Roman" w:eastAsia="Times New Roman" w:hAnsi="Times New Roman" w:cs="Times New Roman"/>
                <w:bCs/>
                <w:sz w:val="24"/>
                <w:szCs w:val="24"/>
              </w:rPr>
              <w:t xml:space="preserve"> </w:t>
            </w:r>
          </w:p>
          <w:p w14:paraId="3B0EB19C" w14:textId="77777777" w:rsidR="00592FD5" w:rsidRDefault="00592FD5" w:rsidP="004C02A1">
            <w:pPr>
              <w:spacing w:before="0" w:after="0"/>
              <w:rPr>
                <w:rFonts w:ascii="Times New Roman" w:eastAsia="Times New Roman" w:hAnsi="Times New Roman" w:cs="Times New Roman"/>
                <w:bCs/>
                <w:sz w:val="24"/>
                <w:szCs w:val="24"/>
              </w:rPr>
            </w:pPr>
          </w:p>
          <w:p w14:paraId="187F54CF" w14:textId="623C36C9"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67E54849" w14:textId="77777777" w:rsidR="004C02A1" w:rsidRPr="001067A6" w:rsidRDefault="004C02A1" w:rsidP="004C02A1">
            <w:pPr>
              <w:spacing w:before="0" w:after="0"/>
              <w:rPr>
                <w:rFonts w:ascii="Times New Roman" w:eastAsia="Times New Roman" w:hAnsi="Times New Roman" w:cs="Times New Roman"/>
                <w:bCs/>
                <w:sz w:val="24"/>
                <w:szCs w:val="24"/>
              </w:rPr>
            </w:pPr>
          </w:p>
          <w:p w14:paraId="62131679"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ON</w:t>
            </w:r>
          </w:p>
        </w:tc>
        <w:tc>
          <w:tcPr>
            <w:tcW w:w="1204" w:type="dxa"/>
            <w:shd w:val="clear" w:color="auto" w:fill="auto"/>
          </w:tcPr>
          <w:p w14:paraId="115206C3"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12DA226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566D921"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65A4AFA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9F3DD14"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B753DAE"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BCC07F6"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D5A5AB5"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E56B2C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0F15AB7B" w14:textId="369185C6" w:rsidR="004C02A1" w:rsidRPr="001067A6" w:rsidRDefault="00910F9E" w:rsidP="004C02A1">
            <w:pPr>
              <w:spacing w:before="0" w:after="0"/>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DBP</w:t>
            </w:r>
          </w:p>
          <w:p w14:paraId="4D6034DF" w14:textId="77777777" w:rsidR="004C02A1" w:rsidRPr="001067A6" w:rsidRDefault="004C02A1" w:rsidP="004C02A1">
            <w:pPr>
              <w:spacing w:before="0" w:after="0"/>
              <w:rPr>
                <w:rFonts w:ascii="Times New Roman" w:eastAsia="Times New Roman" w:hAnsi="Times New Roman" w:cs="Times New Roman"/>
                <w:bCs/>
                <w:color w:val="404040" w:themeColor="text1" w:themeTint="BF"/>
                <w:sz w:val="24"/>
                <w:szCs w:val="24"/>
                <w:lang w:eastAsia="sq-AL"/>
              </w:rPr>
            </w:pPr>
          </w:p>
          <w:p w14:paraId="7ED928C6" w14:textId="271140B1" w:rsidR="00B565B0" w:rsidRPr="001067A6" w:rsidRDefault="00B565B0"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6BFE24FE" w14:textId="7D290C87" w:rsidR="004C02A1" w:rsidRPr="001067A6" w:rsidRDefault="004C02A1" w:rsidP="00B565B0">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takime</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informuese të organizuara (në vit)</w:t>
            </w:r>
          </w:p>
          <w:p w14:paraId="2AD290A7" w14:textId="77777777" w:rsidR="00B565B0" w:rsidRPr="001067A6" w:rsidRDefault="00B565B0" w:rsidP="00B565B0">
            <w:pPr>
              <w:spacing w:before="0" w:after="0"/>
              <w:jc w:val="left"/>
              <w:rPr>
                <w:rFonts w:ascii="Times New Roman" w:eastAsia="Times New Roman" w:hAnsi="Times New Roman" w:cs="Times New Roman"/>
                <w:bCs/>
                <w:lang w:val="pt-BR"/>
              </w:rPr>
            </w:pPr>
          </w:p>
          <w:p w14:paraId="0FDE283A" w14:textId="6C972310" w:rsidR="004C02A1" w:rsidRPr="001067A6" w:rsidRDefault="004C02A1" w:rsidP="00B565B0">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565B0"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fletëpalosje</w:t>
            </w:r>
            <w:r w:rsidR="00B565B0"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shpërndara </w:t>
            </w:r>
          </w:p>
        </w:tc>
        <w:tc>
          <w:tcPr>
            <w:tcW w:w="1710" w:type="dxa"/>
            <w:shd w:val="clear" w:color="auto" w:fill="auto"/>
          </w:tcPr>
          <w:p w14:paraId="58B9E799"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r w:rsidR="004C02A1" w:rsidRPr="00875770" w14:paraId="2B3E8D2F" w14:textId="77777777" w:rsidTr="00910F9E">
        <w:trPr>
          <w:trHeight w:val="534"/>
        </w:trPr>
        <w:tc>
          <w:tcPr>
            <w:tcW w:w="3780" w:type="dxa"/>
            <w:shd w:val="clear" w:color="auto" w:fill="auto"/>
          </w:tcPr>
          <w:p w14:paraId="0DBF5604" w14:textId="63D39771" w:rsidR="004C02A1" w:rsidRPr="001067A6" w:rsidRDefault="004C02A1" w:rsidP="004C02A1">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 xml:space="preserve">1.2.7. </w:t>
            </w:r>
            <w:r w:rsidR="00296592" w:rsidRPr="001067A6">
              <w:rPr>
                <w:rFonts w:ascii="Times New Roman" w:eastAsia="Times New Roman" w:hAnsi="Times New Roman" w:cs="Times New Roman"/>
                <w:bCs/>
                <w:lang w:eastAsia="sq-AL"/>
              </w:rPr>
              <w:t>Sesione informuese me gratë dhe të rejat mbi të drejtat pronësore dhe trashëgiminë, me fokus të drejtat pronësore të grave rurale.</w:t>
            </w:r>
          </w:p>
          <w:p w14:paraId="00538D08" w14:textId="77777777" w:rsidR="004C02A1" w:rsidRPr="001067A6" w:rsidRDefault="004C02A1" w:rsidP="004C02A1">
            <w:pPr>
              <w:spacing w:before="0" w:after="0"/>
              <w:rPr>
                <w:rFonts w:ascii="Times New Roman" w:eastAsia="Times New Roman" w:hAnsi="Times New Roman" w:cs="Times New Roman"/>
                <w:bCs/>
                <w:lang w:eastAsia="sq-AL"/>
              </w:rPr>
            </w:pPr>
          </w:p>
          <w:p w14:paraId="20561A84" w14:textId="77777777" w:rsidR="004C02A1" w:rsidRPr="001067A6" w:rsidRDefault="004C02A1" w:rsidP="004C02A1">
            <w:pPr>
              <w:spacing w:before="0" w:after="0"/>
              <w:rPr>
                <w:rFonts w:ascii="Times New Roman" w:eastAsia="Times New Roman" w:hAnsi="Times New Roman" w:cs="Times New Roman"/>
                <w:bCs/>
                <w:lang w:eastAsia="sq-AL"/>
              </w:rPr>
            </w:pPr>
          </w:p>
        </w:tc>
        <w:tc>
          <w:tcPr>
            <w:tcW w:w="1538" w:type="dxa"/>
            <w:shd w:val="clear" w:color="auto" w:fill="auto"/>
          </w:tcPr>
          <w:p w14:paraId="2243ECAF" w14:textId="77777777" w:rsidR="004C02A1" w:rsidRPr="001067A6" w:rsidRDefault="004C02A1" w:rsidP="004C02A1">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ZBGJ</w:t>
            </w:r>
          </w:p>
          <w:p w14:paraId="22DBB650" w14:textId="77777777" w:rsidR="004C02A1" w:rsidRPr="001067A6" w:rsidRDefault="004C02A1" w:rsidP="004C02A1">
            <w:pPr>
              <w:spacing w:before="0" w:after="0"/>
              <w:rPr>
                <w:rFonts w:ascii="Times New Roman" w:eastAsia="Times New Roman" w:hAnsi="Times New Roman" w:cs="Times New Roman"/>
                <w:bCs/>
              </w:rPr>
            </w:pPr>
          </w:p>
        </w:tc>
        <w:tc>
          <w:tcPr>
            <w:tcW w:w="1601" w:type="dxa"/>
            <w:shd w:val="clear" w:color="auto" w:fill="auto"/>
          </w:tcPr>
          <w:p w14:paraId="61EDF281" w14:textId="753CE9B6" w:rsidR="004C02A1" w:rsidRPr="001067A6" w:rsidRDefault="00B565B0"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DGJK</w:t>
            </w:r>
          </w:p>
          <w:p w14:paraId="007D17BC" w14:textId="77777777" w:rsidR="004C02A1" w:rsidRPr="001067A6" w:rsidRDefault="004C02A1" w:rsidP="004C02A1">
            <w:pPr>
              <w:spacing w:before="0" w:after="0"/>
              <w:rPr>
                <w:rFonts w:ascii="Times New Roman" w:eastAsia="Times New Roman" w:hAnsi="Times New Roman" w:cs="Times New Roman"/>
                <w:bCs/>
                <w:sz w:val="24"/>
                <w:szCs w:val="24"/>
              </w:rPr>
            </w:pPr>
          </w:p>
          <w:p w14:paraId="5A0424BE"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GG</w:t>
            </w:r>
          </w:p>
          <w:p w14:paraId="6C02759F" w14:textId="77777777" w:rsidR="004C02A1" w:rsidRPr="001067A6" w:rsidRDefault="004C02A1" w:rsidP="004C02A1">
            <w:pPr>
              <w:spacing w:before="0" w:after="0"/>
              <w:rPr>
                <w:rFonts w:ascii="Times New Roman" w:eastAsia="Times New Roman" w:hAnsi="Times New Roman" w:cs="Times New Roman"/>
                <w:bCs/>
                <w:sz w:val="24"/>
                <w:szCs w:val="24"/>
              </w:rPr>
            </w:pPr>
          </w:p>
          <w:p w14:paraId="35674FF2"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5772C211" w14:textId="77777777" w:rsidR="004C02A1" w:rsidRPr="001067A6" w:rsidRDefault="004C02A1" w:rsidP="004C02A1">
            <w:pPr>
              <w:spacing w:before="0" w:after="0"/>
              <w:rPr>
                <w:rFonts w:ascii="Times New Roman" w:eastAsia="Times New Roman" w:hAnsi="Times New Roman" w:cs="Times New Roman"/>
                <w:bCs/>
                <w:sz w:val="24"/>
                <w:szCs w:val="24"/>
              </w:rPr>
            </w:pPr>
          </w:p>
          <w:p w14:paraId="688BE721"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sz w:val="24"/>
                <w:szCs w:val="24"/>
              </w:rPr>
              <w:t>ON</w:t>
            </w:r>
          </w:p>
        </w:tc>
        <w:tc>
          <w:tcPr>
            <w:tcW w:w="1204" w:type="dxa"/>
            <w:shd w:val="clear" w:color="auto" w:fill="auto"/>
          </w:tcPr>
          <w:p w14:paraId="5A2EDED6"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5327AFA0"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4897EF1"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19D7BA05"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4081CD3"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4646774F"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85BF56E"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AE34DBC"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D29F7CC"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6E14000F"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7546A678" w14:textId="77777777" w:rsidR="004C02A1" w:rsidRPr="001067A6" w:rsidRDefault="004C02A1" w:rsidP="004C02A1">
            <w:pPr>
              <w:spacing w:before="0" w:after="0"/>
              <w:rPr>
                <w:rFonts w:ascii="Times New Roman" w:eastAsia="Times New Roman" w:hAnsi="Times New Roman" w:cs="Times New Roman"/>
                <w:bCs/>
              </w:rPr>
            </w:pPr>
          </w:p>
          <w:p w14:paraId="10532D13" w14:textId="326D3B7C" w:rsidR="00B565B0" w:rsidRPr="001067A6" w:rsidRDefault="00B565B0"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61F4DB7C" w14:textId="4E5B5AFF" w:rsidR="004C02A1" w:rsidRPr="001067A6" w:rsidRDefault="004C02A1" w:rsidP="00B565B0">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B565B0" w:rsidRPr="001067A6">
              <w:rPr>
                <w:rFonts w:ascii="Times New Roman" w:eastAsia="Times New Roman" w:hAnsi="Times New Roman" w:cs="Times New Roman"/>
                <w:bCs/>
              </w:rPr>
              <w:t>Numri i</w:t>
            </w:r>
            <w:r w:rsidRPr="001067A6">
              <w:rPr>
                <w:rFonts w:ascii="Times New Roman" w:eastAsia="Times New Roman" w:hAnsi="Times New Roman" w:cs="Times New Roman"/>
                <w:bCs/>
              </w:rPr>
              <w:t xml:space="preserve"> aktivitete</w:t>
            </w:r>
            <w:r w:rsidR="00B565B0" w:rsidRPr="001067A6">
              <w:rPr>
                <w:rFonts w:ascii="Times New Roman" w:eastAsia="Times New Roman" w:hAnsi="Times New Roman" w:cs="Times New Roman"/>
                <w:bCs/>
              </w:rPr>
              <w:t>ve</w:t>
            </w:r>
            <w:r w:rsidRPr="001067A6">
              <w:rPr>
                <w:rFonts w:ascii="Times New Roman" w:eastAsia="Times New Roman" w:hAnsi="Times New Roman" w:cs="Times New Roman"/>
                <w:bCs/>
              </w:rPr>
              <w:t xml:space="preserve"> të zhvilluara</w:t>
            </w:r>
          </w:p>
          <w:p w14:paraId="21BED1FD" w14:textId="77777777" w:rsidR="00B565B0" w:rsidRPr="001067A6" w:rsidRDefault="00B565B0" w:rsidP="00B565B0">
            <w:pPr>
              <w:spacing w:before="0" w:after="0"/>
              <w:jc w:val="left"/>
              <w:rPr>
                <w:rFonts w:ascii="Times New Roman" w:eastAsia="Times New Roman" w:hAnsi="Times New Roman" w:cs="Times New Roman"/>
                <w:bCs/>
              </w:rPr>
            </w:pPr>
          </w:p>
          <w:p w14:paraId="3885A978" w14:textId="308ABD55" w:rsidR="004C02A1" w:rsidRPr="001067A6" w:rsidRDefault="004C02A1" w:rsidP="00B565B0">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B565B0" w:rsidRPr="001067A6">
              <w:rPr>
                <w:rFonts w:ascii="Times New Roman" w:eastAsia="Times New Roman" w:hAnsi="Times New Roman" w:cs="Times New Roman"/>
                <w:bCs/>
              </w:rPr>
              <w:t>Numri i personave</w:t>
            </w:r>
            <w:r w:rsidRPr="001067A6">
              <w:rPr>
                <w:rFonts w:ascii="Times New Roman" w:eastAsia="Times New Roman" w:hAnsi="Times New Roman" w:cs="Times New Roman"/>
                <w:bCs/>
              </w:rPr>
              <w:t xml:space="preserve"> të informuar (në vit), ndarë sipas seksit, moshës, etnisë, etj.</w:t>
            </w:r>
          </w:p>
        </w:tc>
        <w:tc>
          <w:tcPr>
            <w:tcW w:w="1710" w:type="dxa"/>
            <w:shd w:val="clear" w:color="auto" w:fill="auto"/>
          </w:tcPr>
          <w:p w14:paraId="7AC323BA"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hAnsi="Times New Roman" w:cs="Times New Roman"/>
              </w:rPr>
              <w:t>KKDNJBGJ</w:t>
            </w:r>
          </w:p>
        </w:tc>
      </w:tr>
      <w:tr w:rsidR="004C02A1" w:rsidRPr="00875770" w14:paraId="31E2C419" w14:textId="77777777" w:rsidTr="00910F9E">
        <w:trPr>
          <w:trHeight w:val="534"/>
        </w:trPr>
        <w:tc>
          <w:tcPr>
            <w:tcW w:w="3780" w:type="dxa"/>
            <w:shd w:val="clear" w:color="auto" w:fill="auto"/>
          </w:tcPr>
          <w:p w14:paraId="19BB0C3C" w14:textId="77777777" w:rsidR="004C02A1" w:rsidRPr="001067A6" w:rsidRDefault="004C02A1" w:rsidP="004C02A1">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1.2.8. Organizimi i panaireve të ndërmarrjeve në pronësi të grave edhe në fusha jo tipike; dhe organizimi i B2B, në vend dhe jashtë, për të marrë mësime, rrjetëzim, promovim dhe zgjerim të tregut.</w:t>
            </w:r>
          </w:p>
          <w:p w14:paraId="37D10A34" w14:textId="77777777" w:rsidR="004C02A1" w:rsidRPr="001067A6" w:rsidRDefault="004C02A1" w:rsidP="004C02A1">
            <w:pPr>
              <w:spacing w:before="0" w:after="0"/>
              <w:rPr>
                <w:rFonts w:ascii="Times New Roman" w:eastAsia="Times New Roman" w:hAnsi="Times New Roman" w:cs="Times New Roman"/>
                <w:bCs/>
                <w:lang w:eastAsia="sq-AL"/>
              </w:rPr>
            </w:pPr>
          </w:p>
        </w:tc>
        <w:tc>
          <w:tcPr>
            <w:tcW w:w="1538" w:type="dxa"/>
            <w:shd w:val="clear" w:color="auto" w:fill="auto"/>
          </w:tcPr>
          <w:p w14:paraId="69812D67" w14:textId="12AFAE56"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DBP</w:t>
            </w:r>
          </w:p>
          <w:p w14:paraId="1BB7B152" w14:textId="77777777" w:rsidR="004C02A1" w:rsidRPr="001067A6" w:rsidRDefault="004C02A1" w:rsidP="004C02A1">
            <w:pPr>
              <w:spacing w:before="0" w:after="0"/>
              <w:rPr>
                <w:rFonts w:ascii="Times New Roman" w:eastAsia="Times New Roman" w:hAnsi="Times New Roman" w:cs="Times New Roman"/>
                <w:bCs/>
              </w:rPr>
            </w:pPr>
          </w:p>
          <w:p w14:paraId="711A55A7" w14:textId="2411E649" w:rsidR="004C02A1" w:rsidRPr="001067A6" w:rsidRDefault="004C02A1" w:rsidP="004C02A1">
            <w:pPr>
              <w:spacing w:before="0" w:after="0"/>
              <w:rPr>
                <w:rFonts w:ascii="Times New Roman" w:eastAsia="Times New Roman" w:hAnsi="Times New Roman" w:cs="Times New Roman"/>
                <w:bCs/>
              </w:rPr>
            </w:pPr>
          </w:p>
        </w:tc>
        <w:tc>
          <w:tcPr>
            <w:tcW w:w="1601" w:type="dxa"/>
            <w:shd w:val="clear" w:color="auto" w:fill="auto"/>
          </w:tcPr>
          <w:p w14:paraId="098C9701" w14:textId="77777777" w:rsidR="00592FD5" w:rsidRDefault="00592FD5"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rPr>
              <w:t>DEZH</w:t>
            </w:r>
            <w:r w:rsidRPr="001067A6">
              <w:rPr>
                <w:rFonts w:ascii="Times New Roman" w:eastAsia="Times New Roman" w:hAnsi="Times New Roman" w:cs="Times New Roman"/>
                <w:bCs/>
                <w:sz w:val="24"/>
                <w:szCs w:val="24"/>
              </w:rPr>
              <w:t xml:space="preserve"> </w:t>
            </w:r>
          </w:p>
          <w:p w14:paraId="4BC8C3D2" w14:textId="77777777" w:rsidR="00592FD5" w:rsidRDefault="00592FD5" w:rsidP="004C02A1">
            <w:pPr>
              <w:spacing w:before="0" w:after="0"/>
              <w:rPr>
                <w:rFonts w:ascii="Times New Roman" w:eastAsia="Times New Roman" w:hAnsi="Times New Roman" w:cs="Times New Roman"/>
                <w:bCs/>
                <w:sz w:val="24"/>
                <w:szCs w:val="24"/>
              </w:rPr>
            </w:pPr>
          </w:p>
          <w:p w14:paraId="1A54D0B8" w14:textId="7189BA9B"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GG</w:t>
            </w:r>
          </w:p>
          <w:p w14:paraId="42D7EFCC" w14:textId="77777777" w:rsidR="004C02A1" w:rsidRPr="001067A6" w:rsidRDefault="004C02A1" w:rsidP="004C02A1">
            <w:pPr>
              <w:spacing w:before="0" w:after="0"/>
              <w:rPr>
                <w:rFonts w:ascii="Times New Roman" w:eastAsia="Times New Roman" w:hAnsi="Times New Roman" w:cs="Times New Roman"/>
                <w:bCs/>
                <w:sz w:val="24"/>
                <w:szCs w:val="24"/>
              </w:rPr>
            </w:pPr>
          </w:p>
          <w:p w14:paraId="71172D7D" w14:textId="77777777" w:rsidR="004C02A1" w:rsidRPr="001067A6" w:rsidRDefault="004C02A1" w:rsidP="004C02A1">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21390016" w14:textId="77777777" w:rsidR="004C02A1" w:rsidRPr="001067A6" w:rsidRDefault="004C02A1" w:rsidP="004C02A1">
            <w:pPr>
              <w:spacing w:before="0" w:after="0"/>
              <w:rPr>
                <w:rFonts w:ascii="Times New Roman" w:eastAsia="Times New Roman" w:hAnsi="Times New Roman" w:cs="Times New Roman"/>
                <w:bCs/>
                <w:sz w:val="24"/>
                <w:szCs w:val="24"/>
              </w:rPr>
            </w:pPr>
          </w:p>
          <w:p w14:paraId="22C50038"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sz w:val="24"/>
                <w:szCs w:val="24"/>
              </w:rPr>
              <w:t>ON</w:t>
            </w:r>
          </w:p>
        </w:tc>
        <w:tc>
          <w:tcPr>
            <w:tcW w:w="1204" w:type="dxa"/>
            <w:shd w:val="clear" w:color="auto" w:fill="auto"/>
          </w:tcPr>
          <w:p w14:paraId="7AA62EF8"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5464DD00"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C7F1B0C"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733D713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72D9E0E"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4C154CC9"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82FA2B8"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068255AC"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11D5F61" w14:textId="77777777" w:rsidR="004C02A1" w:rsidRPr="001067A6" w:rsidRDefault="004C02A1" w:rsidP="004C02A1">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6EE0F968" w14:textId="78BFE36B"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DBP</w:t>
            </w:r>
          </w:p>
          <w:p w14:paraId="19B62E4F" w14:textId="77777777" w:rsidR="004C02A1" w:rsidRPr="001067A6" w:rsidRDefault="004C02A1" w:rsidP="004C02A1">
            <w:pPr>
              <w:spacing w:before="0" w:after="0"/>
              <w:rPr>
                <w:rFonts w:ascii="Times New Roman" w:eastAsia="Times New Roman" w:hAnsi="Times New Roman" w:cs="Times New Roman"/>
                <w:bCs/>
              </w:rPr>
            </w:pPr>
          </w:p>
          <w:p w14:paraId="7D1B3E39"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192F1362" w14:textId="6BACD130" w:rsidR="004C02A1" w:rsidRPr="001067A6" w:rsidRDefault="004C02A1" w:rsidP="00B565B0">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B565B0" w:rsidRPr="001067A6">
              <w:rPr>
                <w:rFonts w:ascii="Times New Roman" w:eastAsia="Times New Roman" w:hAnsi="Times New Roman" w:cs="Times New Roman"/>
                <w:bCs/>
              </w:rPr>
              <w:t>Numri i</w:t>
            </w:r>
            <w:r w:rsidRPr="001067A6">
              <w:rPr>
                <w:rFonts w:ascii="Times New Roman" w:eastAsia="Times New Roman" w:hAnsi="Times New Roman" w:cs="Times New Roman"/>
                <w:bCs/>
              </w:rPr>
              <w:t xml:space="preserve"> panaire</w:t>
            </w:r>
            <w:r w:rsidR="00B565B0" w:rsidRPr="001067A6">
              <w:rPr>
                <w:rFonts w:ascii="Times New Roman" w:eastAsia="Times New Roman" w:hAnsi="Times New Roman" w:cs="Times New Roman"/>
                <w:bCs/>
              </w:rPr>
              <w:t>ve të organizuara</w:t>
            </w:r>
          </w:p>
          <w:p w14:paraId="3E07680D" w14:textId="77777777" w:rsidR="004C02A1" w:rsidRPr="001067A6" w:rsidRDefault="004C02A1" w:rsidP="00B565B0">
            <w:pPr>
              <w:spacing w:before="0" w:after="0"/>
              <w:jc w:val="left"/>
              <w:rPr>
                <w:rFonts w:ascii="Times New Roman" w:eastAsia="Times New Roman" w:hAnsi="Times New Roman" w:cs="Times New Roman"/>
                <w:bCs/>
              </w:rPr>
            </w:pPr>
          </w:p>
          <w:p w14:paraId="63EA9F18" w14:textId="3548033C" w:rsidR="004C02A1" w:rsidRPr="001067A6" w:rsidRDefault="004C02A1" w:rsidP="00B565B0">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w:t>
            </w:r>
            <w:r w:rsidR="00B565B0" w:rsidRPr="001067A6">
              <w:rPr>
                <w:rFonts w:ascii="Times New Roman" w:eastAsia="Times New Roman" w:hAnsi="Times New Roman" w:cs="Times New Roman"/>
                <w:bCs/>
              </w:rPr>
              <w:t>Numri i grave</w:t>
            </w:r>
            <w:r w:rsidRPr="001067A6">
              <w:rPr>
                <w:rFonts w:ascii="Times New Roman" w:eastAsia="Times New Roman" w:hAnsi="Times New Roman" w:cs="Times New Roman"/>
                <w:bCs/>
              </w:rPr>
              <w:t xml:space="preserve"> të mbështetura për pjesëmarrjen në panaire </w:t>
            </w:r>
            <w:r w:rsidR="00B565B0" w:rsidRPr="001067A6">
              <w:rPr>
                <w:rFonts w:ascii="Times New Roman" w:eastAsia="Times New Roman" w:hAnsi="Times New Roman" w:cs="Times New Roman"/>
                <w:bCs/>
              </w:rPr>
              <w:t>(</w:t>
            </w:r>
            <w:r w:rsidRPr="001067A6">
              <w:rPr>
                <w:rFonts w:ascii="Times New Roman" w:eastAsia="Times New Roman" w:hAnsi="Times New Roman" w:cs="Times New Roman"/>
                <w:bCs/>
              </w:rPr>
              <w:t>në vit)</w:t>
            </w:r>
          </w:p>
        </w:tc>
        <w:tc>
          <w:tcPr>
            <w:tcW w:w="1710" w:type="dxa"/>
            <w:shd w:val="clear" w:color="auto" w:fill="auto"/>
          </w:tcPr>
          <w:p w14:paraId="3AE658A0"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bl>
    <w:p w14:paraId="193ABC16" w14:textId="77777777" w:rsidR="00610631" w:rsidRPr="00ED2153" w:rsidRDefault="00610631" w:rsidP="00E41DB4">
      <w:pPr>
        <w:spacing w:before="0" w:after="0"/>
        <w:rPr>
          <w:rFonts w:ascii="Times New Roman" w:hAnsi="Times New Roman" w:cs="Times New Roman"/>
          <w:lang w:val="sq-AL"/>
        </w:rPr>
      </w:pPr>
    </w:p>
    <w:tbl>
      <w:tblPr>
        <w:tblStyle w:val="TableGrid"/>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227"/>
        <w:gridCol w:w="2669"/>
        <w:gridCol w:w="1549"/>
        <w:gridCol w:w="2057"/>
        <w:gridCol w:w="6788"/>
      </w:tblGrid>
      <w:tr w:rsidR="004C02A1" w:rsidRPr="00875770" w14:paraId="0C34A4DD" w14:textId="77777777" w:rsidTr="004C02A1">
        <w:tc>
          <w:tcPr>
            <w:tcW w:w="3227" w:type="dxa"/>
            <w:shd w:val="clear" w:color="auto" w:fill="FF9999" w:themeFill="accent6" w:themeFillTint="66"/>
          </w:tcPr>
          <w:p w14:paraId="5B581001" w14:textId="77777777" w:rsidR="004C02A1" w:rsidRPr="00875770" w:rsidRDefault="004C02A1" w:rsidP="006A2CEA">
            <w:pPr>
              <w:rPr>
                <w:rFonts w:ascii="Times New Roman" w:hAnsi="Times New Roman" w:cs="Times New Roman"/>
                <w:sz w:val="24"/>
                <w:szCs w:val="24"/>
              </w:rPr>
            </w:pPr>
            <w:r w:rsidRPr="00875770">
              <w:rPr>
                <w:rFonts w:ascii="Times New Roman" w:hAnsi="Times New Roman" w:cs="Times New Roman"/>
                <w:b/>
                <w:bCs/>
                <w:i/>
                <w:iCs/>
                <w:sz w:val="24"/>
                <w:szCs w:val="24"/>
              </w:rPr>
              <w:t>Objektivi specifik:</w:t>
            </w:r>
          </w:p>
        </w:tc>
        <w:tc>
          <w:tcPr>
            <w:tcW w:w="13063" w:type="dxa"/>
            <w:gridSpan w:val="4"/>
            <w:shd w:val="clear" w:color="auto" w:fill="FF9999" w:themeFill="accent6" w:themeFillTint="66"/>
          </w:tcPr>
          <w:p w14:paraId="5C6AE734" w14:textId="77777777" w:rsidR="004C02A1" w:rsidRPr="00875770" w:rsidRDefault="004C02A1" w:rsidP="006A2CEA">
            <w:pPr>
              <w:rPr>
                <w:rFonts w:ascii="Times New Roman" w:hAnsi="Times New Roman" w:cs="Times New Roman"/>
                <w:sz w:val="24"/>
                <w:szCs w:val="24"/>
              </w:rPr>
            </w:pPr>
            <w:bookmarkStart w:id="39" w:name="_Hlk158717823"/>
            <w:r w:rsidRPr="001067A6">
              <w:rPr>
                <w:rFonts w:ascii="Times New Roman" w:hAnsi="Times New Roman" w:cs="Times New Roman"/>
                <w:b/>
                <w:bCs/>
                <w:i/>
                <w:iCs/>
                <w:sz w:val="24"/>
                <w:szCs w:val="24"/>
              </w:rPr>
              <w:t>1.3. Rritja e qasjes së barabartë në shërbime sociale cilësore e të përgjegjshme gjinore, përmes mbështetjes socio-ekonomike dhe masave afirmative të nevojshme për promovimin e drejtësisë sociale.</w:t>
            </w:r>
            <w:bookmarkEnd w:id="39"/>
          </w:p>
        </w:tc>
      </w:tr>
      <w:tr w:rsidR="004C02A1" w:rsidRPr="00875770" w14:paraId="30520CBF" w14:textId="77777777" w:rsidTr="004C02A1">
        <w:tc>
          <w:tcPr>
            <w:tcW w:w="5896" w:type="dxa"/>
            <w:gridSpan w:val="2"/>
            <w:shd w:val="clear" w:color="auto" w:fill="FFCCCC" w:themeFill="accent6" w:themeFillTint="33"/>
          </w:tcPr>
          <w:p w14:paraId="5AA56622" w14:textId="77777777" w:rsidR="004C02A1" w:rsidRPr="00875770" w:rsidRDefault="004C02A1" w:rsidP="006A2CEA">
            <w:pPr>
              <w:jc w:val="center"/>
              <w:rPr>
                <w:rFonts w:ascii="Times New Roman" w:hAnsi="Times New Roman" w:cs="Times New Roman"/>
                <w:b/>
                <w:bCs/>
                <w:sz w:val="24"/>
                <w:szCs w:val="24"/>
              </w:rPr>
            </w:pPr>
            <w:r w:rsidRPr="00875770">
              <w:rPr>
                <w:rFonts w:ascii="Times New Roman" w:hAnsi="Times New Roman" w:cs="Times New Roman"/>
                <w:b/>
                <w:bCs/>
                <w:sz w:val="24"/>
                <w:szCs w:val="24"/>
              </w:rPr>
              <w:t xml:space="preserve">Treguesi </w:t>
            </w:r>
          </w:p>
        </w:tc>
        <w:tc>
          <w:tcPr>
            <w:tcW w:w="1549" w:type="dxa"/>
            <w:shd w:val="clear" w:color="auto" w:fill="FFCCCC" w:themeFill="accent6" w:themeFillTint="33"/>
          </w:tcPr>
          <w:p w14:paraId="164C1ADE" w14:textId="77777777" w:rsidR="004C02A1" w:rsidRPr="00875770" w:rsidRDefault="004C02A1" w:rsidP="006A2CEA">
            <w:pPr>
              <w:jc w:val="center"/>
              <w:rPr>
                <w:rFonts w:ascii="Times New Roman" w:hAnsi="Times New Roman" w:cs="Times New Roman"/>
                <w:b/>
                <w:bCs/>
                <w:sz w:val="24"/>
                <w:szCs w:val="24"/>
              </w:rPr>
            </w:pPr>
            <w:r w:rsidRPr="00875770">
              <w:rPr>
                <w:rFonts w:ascii="Times New Roman" w:hAnsi="Times New Roman" w:cs="Times New Roman"/>
                <w:b/>
                <w:bCs/>
                <w:sz w:val="24"/>
                <w:szCs w:val="24"/>
              </w:rPr>
              <w:t>Vlera bazë (2024)</w:t>
            </w:r>
          </w:p>
        </w:tc>
        <w:tc>
          <w:tcPr>
            <w:tcW w:w="2057" w:type="dxa"/>
            <w:shd w:val="clear" w:color="auto" w:fill="FFCCCC" w:themeFill="accent6" w:themeFillTint="33"/>
          </w:tcPr>
          <w:p w14:paraId="00AF7B70" w14:textId="77777777" w:rsidR="004C02A1" w:rsidRPr="00875770" w:rsidRDefault="004C02A1" w:rsidP="006A2CEA">
            <w:pPr>
              <w:jc w:val="center"/>
              <w:rPr>
                <w:rFonts w:ascii="Times New Roman" w:hAnsi="Times New Roman" w:cs="Times New Roman"/>
                <w:b/>
                <w:bCs/>
                <w:sz w:val="24"/>
                <w:szCs w:val="24"/>
              </w:rPr>
            </w:pPr>
            <w:r w:rsidRPr="00875770">
              <w:rPr>
                <w:rFonts w:ascii="Times New Roman" w:hAnsi="Times New Roman" w:cs="Times New Roman"/>
                <w:b/>
                <w:bCs/>
                <w:sz w:val="24"/>
                <w:szCs w:val="24"/>
              </w:rPr>
              <w:t>Synimi i vitit të fundit (2026)</w:t>
            </w:r>
          </w:p>
        </w:tc>
        <w:tc>
          <w:tcPr>
            <w:tcW w:w="6788" w:type="dxa"/>
            <w:shd w:val="clear" w:color="auto" w:fill="FFCCCC" w:themeFill="accent6" w:themeFillTint="33"/>
          </w:tcPr>
          <w:p w14:paraId="671F216C" w14:textId="77777777" w:rsidR="004C02A1" w:rsidRPr="00875770" w:rsidRDefault="004C02A1" w:rsidP="006A2CEA">
            <w:pPr>
              <w:jc w:val="center"/>
              <w:rPr>
                <w:rFonts w:ascii="Times New Roman" w:hAnsi="Times New Roman" w:cs="Times New Roman"/>
                <w:b/>
                <w:bCs/>
                <w:sz w:val="24"/>
                <w:szCs w:val="24"/>
              </w:rPr>
            </w:pPr>
            <w:r w:rsidRPr="00875770">
              <w:rPr>
                <w:rFonts w:ascii="Times New Roman" w:hAnsi="Times New Roman" w:cs="Times New Roman"/>
                <w:b/>
                <w:bCs/>
                <w:sz w:val="24"/>
                <w:szCs w:val="24"/>
              </w:rPr>
              <w:t xml:space="preserve">Rezultati </w:t>
            </w:r>
          </w:p>
        </w:tc>
      </w:tr>
      <w:tr w:rsidR="004C02A1" w:rsidRPr="00875770" w14:paraId="6B5982B9" w14:textId="77777777" w:rsidTr="004C02A1">
        <w:tc>
          <w:tcPr>
            <w:tcW w:w="5896" w:type="dxa"/>
            <w:gridSpan w:val="2"/>
          </w:tcPr>
          <w:p w14:paraId="56BFB887" w14:textId="2A99D0B6" w:rsidR="004C02A1" w:rsidRPr="001067A6" w:rsidRDefault="004C02A1" w:rsidP="006A2CEA">
            <w:pPr>
              <w:rPr>
                <w:rFonts w:ascii="Times New Roman" w:hAnsi="Times New Roman" w:cs="Times New Roman"/>
                <w:sz w:val="24"/>
                <w:szCs w:val="24"/>
                <w:lang w:val="pt-BR"/>
              </w:rPr>
            </w:pPr>
            <w:bookmarkStart w:id="40" w:name="_Hlk158717838"/>
            <w:r w:rsidRPr="001067A6">
              <w:rPr>
                <w:rFonts w:ascii="Times New Roman" w:hAnsi="Times New Roman" w:cs="Times New Roman"/>
                <w:sz w:val="24"/>
                <w:szCs w:val="24"/>
                <w:lang w:val="pt-BR"/>
              </w:rPr>
              <w:lastRenderedPageBreak/>
              <w:t>1.3.a. Numri i banoreve / banorëve me qasje në shërbime sociale cilësore e të përgjegjshme gjinore</w:t>
            </w:r>
            <w:bookmarkEnd w:id="40"/>
            <w:r w:rsidR="0072609A" w:rsidRPr="001067A6">
              <w:rPr>
                <w:rFonts w:ascii="Times New Roman" w:hAnsi="Times New Roman" w:cs="Times New Roman"/>
                <w:sz w:val="24"/>
                <w:szCs w:val="24"/>
                <w:lang w:val="pt-BR"/>
              </w:rPr>
              <w:t>.</w:t>
            </w:r>
          </w:p>
        </w:tc>
        <w:tc>
          <w:tcPr>
            <w:tcW w:w="1549" w:type="dxa"/>
          </w:tcPr>
          <w:p w14:paraId="1416F547" w14:textId="77777777" w:rsidR="004C02A1" w:rsidRPr="001067A6" w:rsidRDefault="004C02A1" w:rsidP="006A2CEA">
            <w:pPr>
              <w:jc w:val="center"/>
              <w:rPr>
                <w:rFonts w:ascii="Times New Roman" w:hAnsi="Times New Roman" w:cs="Times New Roman"/>
                <w:sz w:val="24"/>
                <w:szCs w:val="24"/>
              </w:rPr>
            </w:pPr>
            <w:r w:rsidRPr="001067A6">
              <w:rPr>
                <w:rFonts w:ascii="Times New Roman" w:hAnsi="Times New Roman" w:cs="Times New Roman"/>
                <w:sz w:val="24"/>
                <w:szCs w:val="24"/>
              </w:rPr>
              <w:t xml:space="preserve">Do të përcaktohet </w:t>
            </w:r>
          </w:p>
        </w:tc>
        <w:tc>
          <w:tcPr>
            <w:tcW w:w="2057" w:type="dxa"/>
          </w:tcPr>
          <w:p w14:paraId="4FCC5D4A" w14:textId="77777777" w:rsidR="004C02A1" w:rsidRPr="001067A6" w:rsidRDefault="004C02A1" w:rsidP="006A2CEA">
            <w:pPr>
              <w:jc w:val="center"/>
              <w:rPr>
                <w:rFonts w:ascii="Times New Roman" w:hAnsi="Times New Roman" w:cs="Times New Roman"/>
                <w:sz w:val="24"/>
                <w:szCs w:val="24"/>
              </w:rPr>
            </w:pPr>
            <w:r w:rsidRPr="001067A6">
              <w:rPr>
                <w:rFonts w:ascii="Times New Roman" w:hAnsi="Times New Roman" w:cs="Times New Roman"/>
                <w:sz w:val="24"/>
                <w:szCs w:val="24"/>
              </w:rPr>
              <w:t>Rritur me x%</w:t>
            </w:r>
          </w:p>
        </w:tc>
        <w:tc>
          <w:tcPr>
            <w:tcW w:w="6788" w:type="dxa"/>
          </w:tcPr>
          <w:p w14:paraId="6E23B812" w14:textId="77777777" w:rsidR="004C02A1" w:rsidRPr="001067A6" w:rsidRDefault="004C02A1" w:rsidP="006A2CEA">
            <w:pPr>
              <w:rPr>
                <w:rFonts w:ascii="Times New Roman" w:hAnsi="Times New Roman" w:cs="Times New Roman"/>
                <w:sz w:val="24"/>
                <w:szCs w:val="24"/>
              </w:rPr>
            </w:pPr>
            <w:r w:rsidRPr="001067A6">
              <w:rPr>
                <w:rFonts w:ascii="Times New Roman" w:hAnsi="Times New Roman" w:cs="Times New Roman"/>
                <w:sz w:val="24"/>
                <w:szCs w:val="24"/>
              </w:rPr>
              <w:t>Përmirësimi i shërbimeve socile dhe zgjerimi i gamës së tyre sioas nevojave të ndryshme gjinore të evidentuara në komunitet, për grupe të ndryshme sociale.</w:t>
            </w:r>
          </w:p>
        </w:tc>
      </w:tr>
    </w:tbl>
    <w:tbl>
      <w:tblPr>
        <w:tblW w:w="1638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600"/>
        <w:gridCol w:w="1538"/>
        <w:gridCol w:w="1601"/>
        <w:gridCol w:w="1204"/>
        <w:gridCol w:w="996"/>
        <w:gridCol w:w="996"/>
        <w:gridCol w:w="996"/>
        <w:gridCol w:w="1629"/>
        <w:gridCol w:w="2110"/>
        <w:gridCol w:w="1710"/>
      </w:tblGrid>
      <w:tr w:rsidR="004C02A1" w:rsidRPr="00875770" w14:paraId="39EEC31D" w14:textId="77777777" w:rsidTr="004C02A1">
        <w:trPr>
          <w:trHeight w:val="345"/>
        </w:trPr>
        <w:tc>
          <w:tcPr>
            <w:tcW w:w="3600" w:type="dxa"/>
            <w:vMerge w:val="restart"/>
            <w:shd w:val="clear" w:color="auto" w:fill="FFCCCC" w:themeFill="accent6" w:themeFillTint="33"/>
          </w:tcPr>
          <w:p w14:paraId="5FD36799"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4C3A406F"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4"/>
                <w:szCs w:val="24"/>
              </w:rPr>
            </w:pPr>
          </w:p>
          <w:p w14:paraId="71C6B2B8"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4"/>
                <w:szCs w:val="24"/>
              </w:rPr>
            </w:pPr>
            <w:r w:rsidRPr="00875770">
              <w:rPr>
                <w:rFonts w:ascii="Times New Roman" w:eastAsia="Times New Roman" w:hAnsi="Times New Roman" w:cs="Times New Roman"/>
                <w:b/>
                <w:color w:val="404040" w:themeColor="text1" w:themeTint="BF"/>
                <w:sz w:val="24"/>
                <w:szCs w:val="24"/>
              </w:rPr>
              <w:t>AKTIVITETET</w:t>
            </w:r>
          </w:p>
        </w:tc>
        <w:tc>
          <w:tcPr>
            <w:tcW w:w="3139" w:type="dxa"/>
            <w:gridSpan w:val="2"/>
            <w:shd w:val="clear" w:color="auto" w:fill="FFCCCC" w:themeFill="accent6" w:themeFillTint="33"/>
          </w:tcPr>
          <w:p w14:paraId="6EC33939"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4"/>
                <w:szCs w:val="24"/>
              </w:rPr>
            </w:pPr>
            <w:r w:rsidRPr="00875770">
              <w:rPr>
                <w:rFonts w:ascii="Times New Roman" w:eastAsia="Times New Roman" w:hAnsi="Times New Roman" w:cs="Times New Roman"/>
                <w:b/>
                <w:color w:val="404040" w:themeColor="text1" w:themeTint="BF"/>
                <w:sz w:val="24"/>
                <w:szCs w:val="24"/>
              </w:rPr>
              <w:t>ZBATIMI</w:t>
            </w:r>
          </w:p>
        </w:tc>
        <w:tc>
          <w:tcPr>
            <w:tcW w:w="1204" w:type="dxa"/>
            <w:vMerge w:val="restart"/>
            <w:shd w:val="clear" w:color="auto" w:fill="FFCCCC" w:themeFill="accent6" w:themeFillTint="33"/>
          </w:tcPr>
          <w:p w14:paraId="52772DA0"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411E3EF2"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AFATI KOHOR</w:t>
            </w:r>
          </w:p>
        </w:tc>
        <w:tc>
          <w:tcPr>
            <w:tcW w:w="2988" w:type="dxa"/>
            <w:gridSpan w:val="3"/>
            <w:shd w:val="clear" w:color="auto" w:fill="FFCCCC" w:themeFill="accent6" w:themeFillTint="33"/>
          </w:tcPr>
          <w:p w14:paraId="4061B25D" w14:textId="77777777" w:rsidR="004C02A1" w:rsidRPr="00875770" w:rsidRDefault="004C02A1" w:rsidP="004C02A1">
            <w:pPr>
              <w:spacing w:before="0" w:after="0"/>
              <w:jc w:val="center"/>
              <w:rPr>
                <w:rFonts w:ascii="Times New Roman" w:eastAsia="Times New Roman" w:hAnsi="Times New Roman" w:cs="Times New Roman"/>
                <w:b/>
                <w:sz w:val="24"/>
                <w:szCs w:val="24"/>
              </w:rPr>
            </w:pPr>
            <w:r w:rsidRPr="00875770">
              <w:rPr>
                <w:rFonts w:ascii="Times New Roman" w:eastAsia="Times New Roman" w:hAnsi="Times New Roman" w:cs="Times New Roman"/>
                <w:b/>
                <w:sz w:val="24"/>
                <w:szCs w:val="24"/>
              </w:rPr>
              <w:t>KOSTO (€)</w:t>
            </w:r>
          </w:p>
        </w:tc>
        <w:tc>
          <w:tcPr>
            <w:tcW w:w="1629" w:type="dxa"/>
            <w:vMerge w:val="restart"/>
            <w:shd w:val="clear" w:color="auto" w:fill="FFCCCC" w:themeFill="accent6" w:themeFillTint="33"/>
          </w:tcPr>
          <w:p w14:paraId="7F047B90"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6A054516"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BURIMI I FINANCIMIT</w:t>
            </w:r>
          </w:p>
        </w:tc>
        <w:tc>
          <w:tcPr>
            <w:tcW w:w="2110" w:type="dxa"/>
            <w:vMerge w:val="restart"/>
            <w:shd w:val="clear" w:color="auto" w:fill="FFCCCC" w:themeFill="accent6" w:themeFillTint="33"/>
          </w:tcPr>
          <w:p w14:paraId="67384DE8"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7611B337"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FCCCC" w:themeFill="accent6" w:themeFillTint="33"/>
          </w:tcPr>
          <w:p w14:paraId="20154170"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p>
          <w:p w14:paraId="6A7C3449"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MONITORIMI</w:t>
            </w:r>
          </w:p>
        </w:tc>
      </w:tr>
      <w:tr w:rsidR="004C02A1" w:rsidRPr="00875770" w14:paraId="60E6589C" w14:textId="77777777" w:rsidTr="004C02A1">
        <w:trPr>
          <w:trHeight w:val="534"/>
        </w:trPr>
        <w:tc>
          <w:tcPr>
            <w:tcW w:w="3600" w:type="dxa"/>
            <w:vMerge/>
            <w:shd w:val="clear" w:color="auto" w:fill="FFCCCC" w:themeFill="accent6" w:themeFillTint="33"/>
            <w:hideMark/>
          </w:tcPr>
          <w:p w14:paraId="17C00D46"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0"/>
                <w:szCs w:val="20"/>
              </w:rPr>
            </w:pPr>
          </w:p>
        </w:tc>
        <w:tc>
          <w:tcPr>
            <w:tcW w:w="1538" w:type="dxa"/>
            <w:shd w:val="clear" w:color="auto" w:fill="FFCCCC" w:themeFill="accent6" w:themeFillTint="33"/>
            <w:hideMark/>
          </w:tcPr>
          <w:p w14:paraId="3DC9F2D3"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4"/>
                <w:szCs w:val="24"/>
              </w:rPr>
            </w:pPr>
            <w:r w:rsidRPr="00875770">
              <w:rPr>
                <w:rFonts w:ascii="Times New Roman" w:eastAsia="Times New Roman" w:hAnsi="Times New Roman" w:cs="Times New Roman"/>
                <w:b/>
                <w:color w:val="404040" w:themeColor="text1" w:themeTint="BF"/>
                <w:sz w:val="24"/>
                <w:szCs w:val="24"/>
              </w:rPr>
              <w:t>Drejtoria /</w:t>
            </w:r>
          </w:p>
          <w:p w14:paraId="07754B91" w14:textId="77777777" w:rsidR="004C02A1" w:rsidRPr="00875770" w:rsidRDefault="004C02A1" w:rsidP="004C02A1">
            <w:pPr>
              <w:spacing w:before="0" w:after="0"/>
              <w:jc w:val="center"/>
              <w:rPr>
                <w:rFonts w:ascii="Times New Roman" w:eastAsia="Times New Roman" w:hAnsi="Times New Roman" w:cs="Times New Roman"/>
                <w:b/>
                <w:color w:val="595959" w:themeColor="text1" w:themeTint="A6"/>
                <w:sz w:val="24"/>
                <w:szCs w:val="24"/>
              </w:rPr>
            </w:pPr>
            <w:r w:rsidRPr="00875770">
              <w:rPr>
                <w:rFonts w:ascii="Times New Roman" w:eastAsia="Times New Roman" w:hAnsi="Times New Roman" w:cs="Times New Roman"/>
                <w:b/>
                <w:color w:val="404040" w:themeColor="text1" w:themeTint="BF"/>
                <w:sz w:val="24"/>
                <w:szCs w:val="24"/>
              </w:rPr>
              <w:t xml:space="preserve"> zyra përgjegjëse </w:t>
            </w:r>
          </w:p>
        </w:tc>
        <w:tc>
          <w:tcPr>
            <w:tcW w:w="1601" w:type="dxa"/>
            <w:shd w:val="clear" w:color="auto" w:fill="FFCCCC" w:themeFill="accent6" w:themeFillTint="33"/>
            <w:hideMark/>
          </w:tcPr>
          <w:p w14:paraId="39E0B505"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4"/>
                <w:szCs w:val="24"/>
              </w:rPr>
            </w:pPr>
            <w:r w:rsidRPr="00875770">
              <w:rPr>
                <w:rFonts w:ascii="Times New Roman" w:eastAsia="Times New Roman" w:hAnsi="Times New Roman" w:cs="Times New Roman"/>
                <w:b/>
                <w:color w:val="404040" w:themeColor="text1" w:themeTint="BF"/>
                <w:sz w:val="24"/>
                <w:szCs w:val="24"/>
              </w:rPr>
              <w:t>Drejtoritë/ institucionet mbështetëse</w:t>
            </w:r>
          </w:p>
        </w:tc>
        <w:tc>
          <w:tcPr>
            <w:tcW w:w="1204" w:type="dxa"/>
            <w:vMerge/>
            <w:shd w:val="clear" w:color="auto" w:fill="FFCCCC" w:themeFill="accent6" w:themeFillTint="33"/>
            <w:hideMark/>
          </w:tcPr>
          <w:p w14:paraId="7C8D5542"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0"/>
                <w:szCs w:val="20"/>
              </w:rPr>
            </w:pPr>
          </w:p>
        </w:tc>
        <w:tc>
          <w:tcPr>
            <w:tcW w:w="996" w:type="dxa"/>
            <w:shd w:val="clear" w:color="auto" w:fill="FFCCCC" w:themeFill="accent6" w:themeFillTint="33"/>
          </w:tcPr>
          <w:p w14:paraId="550CBA03" w14:textId="77777777" w:rsidR="004C02A1" w:rsidRPr="00875770" w:rsidRDefault="004C02A1" w:rsidP="004C02A1">
            <w:pPr>
              <w:spacing w:before="0" w:after="0"/>
              <w:rPr>
                <w:rFonts w:ascii="Times New Roman" w:eastAsia="Times New Roman" w:hAnsi="Times New Roman" w:cs="Times New Roman"/>
                <w:b/>
                <w:sz w:val="24"/>
                <w:szCs w:val="24"/>
              </w:rPr>
            </w:pPr>
            <w:r w:rsidRPr="00875770">
              <w:rPr>
                <w:rFonts w:ascii="Times New Roman" w:eastAsia="Times New Roman" w:hAnsi="Times New Roman" w:cs="Times New Roman"/>
                <w:b/>
                <w:sz w:val="24"/>
                <w:szCs w:val="24"/>
              </w:rPr>
              <w:t>2024</w:t>
            </w:r>
          </w:p>
        </w:tc>
        <w:tc>
          <w:tcPr>
            <w:tcW w:w="996" w:type="dxa"/>
            <w:shd w:val="clear" w:color="auto" w:fill="FFCCCC" w:themeFill="accent6" w:themeFillTint="33"/>
          </w:tcPr>
          <w:p w14:paraId="6448FACD" w14:textId="77777777" w:rsidR="004C02A1" w:rsidRPr="00875770" w:rsidRDefault="004C02A1" w:rsidP="004C02A1">
            <w:pPr>
              <w:spacing w:before="0" w:after="0"/>
              <w:rPr>
                <w:rFonts w:ascii="Times New Roman" w:eastAsia="Times New Roman" w:hAnsi="Times New Roman" w:cs="Times New Roman"/>
                <w:b/>
                <w:sz w:val="24"/>
                <w:szCs w:val="24"/>
              </w:rPr>
            </w:pPr>
            <w:r w:rsidRPr="00875770">
              <w:rPr>
                <w:rFonts w:ascii="Times New Roman" w:eastAsia="Times New Roman" w:hAnsi="Times New Roman" w:cs="Times New Roman"/>
                <w:b/>
                <w:sz w:val="24"/>
                <w:szCs w:val="24"/>
              </w:rPr>
              <w:t>2025</w:t>
            </w:r>
          </w:p>
        </w:tc>
        <w:tc>
          <w:tcPr>
            <w:tcW w:w="996" w:type="dxa"/>
            <w:shd w:val="clear" w:color="auto" w:fill="FFCCCC" w:themeFill="accent6" w:themeFillTint="33"/>
          </w:tcPr>
          <w:p w14:paraId="5ECA7206" w14:textId="77777777" w:rsidR="004C02A1" w:rsidRPr="00875770" w:rsidRDefault="004C02A1" w:rsidP="004C02A1">
            <w:pPr>
              <w:spacing w:before="0" w:after="0"/>
              <w:rPr>
                <w:rFonts w:ascii="Times New Roman" w:eastAsia="Times New Roman" w:hAnsi="Times New Roman" w:cs="Times New Roman"/>
                <w:b/>
                <w:sz w:val="24"/>
                <w:szCs w:val="24"/>
              </w:rPr>
            </w:pPr>
            <w:r w:rsidRPr="00875770">
              <w:rPr>
                <w:rFonts w:ascii="Times New Roman" w:eastAsia="Times New Roman" w:hAnsi="Times New Roman" w:cs="Times New Roman"/>
                <w:b/>
                <w:sz w:val="24"/>
                <w:szCs w:val="24"/>
              </w:rPr>
              <w:t>2026</w:t>
            </w:r>
          </w:p>
        </w:tc>
        <w:tc>
          <w:tcPr>
            <w:tcW w:w="1629" w:type="dxa"/>
            <w:vMerge/>
            <w:shd w:val="clear" w:color="auto" w:fill="FFCCCC" w:themeFill="accent6" w:themeFillTint="33"/>
          </w:tcPr>
          <w:p w14:paraId="17852B12"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0"/>
                <w:szCs w:val="20"/>
              </w:rPr>
            </w:pPr>
          </w:p>
        </w:tc>
        <w:tc>
          <w:tcPr>
            <w:tcW w:w="2110" w:type="dxa"/>
            <w:vMerge/>
            <w:shd w:val="clear" w:color="auto" w:fill="FFCCCC" w:themeFill="accent6" w:themeFillTint="33"/>
            <w:hideMark/>
          </w:tcPr>
          <w:p w14:paraId="6AD211AD"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0"/>
                <w:szCs w:val="20"/>
              </w:rPr>
            </w:pPr>
          </w:p>
        </w:tc>
        <w:tc>
          <w:tcPr>
            <w:tcW w:w="1710" w:type="dxa"/>
            <w:vMerge/>
            <w:shd w:val="clear" w:color="auto" w:fill="FFCCCC" w:themeFill="accent6" w:themeFillTint="33"/>
          </w:tcPr>
          <w:p w14:paraId="17FD0646" w14:textId="77777777" w:rsidR="004C02A1" w:rsidRPr="00875770" w:rsidRDefault="004C02A1" w:rsidP="004C02A1">
            <w:pPr>
              <w:spacing w:before="0" w:after="0"/>
              <w:jc w:val="center"/>
              <w:rPr>
                <w:rFonts w:ascii="Times New Roman" w:eastAsia="Times New Roman" w:hAnsi="Times New Roman" w:cs="Times New Roman"/>
                <w:b/>
                <w:color w:val="404040" w:themeColor="text1" w:themeTint="BF"/>
                <w:sz w:val="20"/>
                <w:szCs w:val="20"/>
              </w:rPr>
            </w:pPr>
          </w:p>
        </w:tc>
      </w:tr>
      <w:tr w:rsidR="00D625EF" w:rsidRPr="00875770" w14:paraId="50C5899B" w14:textId="77777777" w:rsidTr="004C02A1">
        <w:trPr>
          <w:trHeight w:val="534"/>
        </w:trPr>
        <w:tc>
          <w:tcPr>
            <w:tcW w:w="3600" w:type="dxa"/>
            <w:shd w:val="clear" w:color="auto" w:fill="auto"/>
          </w:tcPr>
          <w:p w14:paraId="7FE246D0" w14:textId="1C275C6D" w:rsidR="00D625EF" w:rsidRPr="001067A6" w:rsidRDefault="00D625EF" w:rsidP="00D625EF">
            <w:pPr>
              <w:spacing w:before="0" w:after="0"/>
              <w:jc w:val="left"/>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rPr>
              <w:t>1.3.1. Përgatitja e një materiali informues mbi format e pushimit të paguar sipas legjislacionit në Kosovë dhe rëndësisë së njohjes e zbatimit të tyre.</w:t>
            </w:r>
          </w:p>
        </w:tc>
        <w:tc>
          <w:tcPr>
            <w:tcW w:w="1538" w:type="dxa"/>
            <w:shd w:val="clear" w:color="auto" w:fill="auto"/>
          </w:tcPr>
          <w:p w14:paraId="457E6141" w14:textId="77777777" w:rsidR="00D625EF" w:rsidRPr="001067A6" w:rsidRDefault="00D625EF" w:rsidP="00D625EF">
            <w:pPr>
              <w:spacing w:after="0"/>
              <w:jc w:val="left"/>
              <w:rPr>
                <w:rFonts w:ascii="Times New Roman" w:eastAsia="Times New Roman" w:hAnsi="Times New Roman" w:cs="Times New Roman"/>
                <w:bCs/>
              </w:rPr>
            </w:pPr>
            <w:r w:rsidRPr="001067A6">
              <w:rPr>
                <w:rFonts w:ascii="Times New Roman" w:eastAsia="Times New Roman" w:hAnsi="Times New Roman" w:cs="Times New Roman"/>
                <w:bCs/>
              </w:rPr>
              <w:t>Drejtoria për Shëndetësi dhe Përkujdesje Sociale (DSHPS)</w:t>
            </w:r>
          </w:p>
          <w:p w14:paraId="26C39A37" w14:textId="0B4EE3E6" w:rsidR="00D625EF" w:rsidRPr="001067A6" w:rsidRDefault="00D625EF" w:rsidP="00D625EF">
            <w:pPr>
              <w:spacing w:before="0" w:after="0"/>
              <w:jc w:val="left"/>
              <w:rPr>
                <w:rFonts w:ascii="Times New Roman" w:eastAsia="Times New Roman" w:hAnsi="Times New Roman" w:cs="Times New Roman"/>
                <w:bCs/>
                <w:sz w:val="24"/>
                <w:szCs w:val="24"/>
              </w:rPr>
            </w:pPr>
          </w:p>
        </w:tc>
        <w:tc>
          <w:tcPr>
            <w:tcW w:w="1601" w:type="dxa"/>
            <w:shd w:val="clear" w:color="auto" w:fill="auto"/>
          </w:tcPr>
          <w:p w14:paraId="1C52C99F" w14:textId="77777777"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Zyra Ligjore</w:t>
            </w:r>
          </w:p>
          <w:p w14:paraId="2F0D89B1" w14:textId="77777777" w:rsidR="00D625EF" w:rsidRPr="001067A6" w:rsidRDefault="00D625EF" w:rsidP="00D625EF">
            <w:pPr>
              <w:spacing w:before="0" w:after="0"/>
              <w:rPr>
                <w:rFonts w:ascii="Times New Roman" w:eastAsia="Times New Roman" w:hAnsi="Times New Roman" w:cs="Times New Roman"/>
                <w:bCs/>
              </w:rPr>
            </w:pPr>
          </w:p>
          <w:p w14:paraId="3568163B" w14:textId="77777777"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7529A17C" w14:textId="77777777" w:rsidR="00D625EF" w:rsidRPr="001067A6" w:rsidRDefault="00D625EF" w:rsidP="00D625EF">
            <w:pPr>
              <w:spacing w:before="0" w:after="0"/>
              <w:rPr>
                <w:rFonts w:ascii="Times New Roman" w:eastAsia="Times New Roman" w:hAnsi="Times New Roman" w:cs="Times New Roman"/>
                <w:bCs/>
              </w:rPr>
            </w:pPr>
          </w:p>
          <w:p w14:paraId="5924F9E5" w14:textId="77777777"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7A93BD19" w14:textId="77777777" w:rsidR="00D625EF" w:rsidRPr="001067A6" w:rsidRDefault="00D625EF" w:rsidP="00D625EF">
            <w:pPr>
              <w:spacing w:before="0" w:after="0"/>
              <w:rPr>
                <w:rFonts w:ascii="Times New Roman" w:eastAsia="Times New Roman" w:hAnsi="Times New Roman" w:cs="Times New Roman"/>
                <w:bCs/>
              </w:rPr>
            </w:pPr>
          </w:p>
          <w:p w14:paraId="67E2142D" w14:textId="10CA7267"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rPr>
              <w:t>ON</w:t>
            </w:r>
          </w:p>
        </w:tc>
        <w:tc>
          <w:tcPr>
            <w:tcW w:w="1204" w:type="dxa"/>
            <w:shd w:val="clear" w:color="auto" w:fill="auto"/>
          </w:tcPr>
          <w:p w14:paraId="672CE866" w14:textId="565CEA2C" w:rsidR="00D625EF" w:rsidRPr="001067A6" w:rsidRDefault="00D625EF" w:rsidP="00D625EF">
            <w:pPr>
              <w:spacing w:before="0" w:after="0"/>
              <w:jc w:val="center"/>
              <w:rPr>
                <w:rFonts w:ascii="Times New Roman" w:eastAsia="Times New Roman" w:hAnsi="Times New Roman" w:cs="Times New Roman"/>
                <w:bCs/>
                <w:i/>
                <w:iCs/>
                <w:sz w:val="24"/>
                <w:szCs w:val="24"/>
              </w:rPr>
            </w:pPr>
            <w:r w:rsidRPr="001067A6">
              <w:rPr>
                <w:rFonts w:ascii="Times New Roman" w:eastAsia="Times New Roman" w:hAnsi="Times New Roman" w:cs="Times New Roman"/>
                <w:bCs/>
              </w:rPr>
              <w:t>2024</w:t>
            </w:r>
          </w:p>
        </w:tc>
        <w:tc>
          <w:tcPr>
            <w:tcW w:w="996" w:type="dxa"/>
            <w:shd w:val="clear" w:color="auto" w:fill="auto"/>
          </w:tcPr>
          <w:p w14:paraId="2B36E3EE"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5424ABD" w14:textId="73D2F334" w:rsidR="00D625EF" w:rsidRPr="001067A6" w:rsidRDefault="00D625EF" w:rsidP="00D625EF">
            <w:pPr>
              <w:spacing w:before="0" w:after="0"/>
              <w:jc w:val="center"/>
              <w:rPr>
                <w:rFonts w:ascii="Times New Roman" w:eastAsia="Times New Roman" w:hAnsi="Times New Roman" w:cs="Times New Roman"/>
                <w:bCs/>
                <w:sz w:val="18"/>
                <w:szCs w:val="18"/>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B3A1997" w14:textId="16FD620B" w:rsidR="00D625EF" w:rsidRPr="001067A6" w:rsidRDefault="00D625EF" w:rsidP="00D625EF">
            <w:pPr>
              <w:spacing w:before="0" w:after="0"/>
              <w:jc w:val="center"/>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w:t>
            </w:r>
          </w:p>
        </w:tc>
        <w:tc>
          <w:tcPr>
            <w:tcW w:w="996" w:type="dxa"/>
            <w:shd w:val="clear" w:color="auto" w:fill="auto"/>
          </w:tcPr>
          <w:p w14:paraId="3EF48308" w14:textId="4CD17AE3" w:rsidR="00D625EF" w:rsidRPr="001067A6" w:rsidRDefault="00D625EF" w:rsidP="00D625EF">
            <w:pPr>
              <w:spacing w:before="0" w:after="0"/>
              <w:jc w:val="center"/>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w:t>
            </w:r>
          </w:p>
        </w:tc>
        <w:tc>
          <w:tcPr>
            <w:tcW w:w="1629" w:type="dxa"/>
          </w:tcPr>
          <w:p w14:paraId="4553A731" w14:textId="6EC8E48E"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rPr>
              <w:t>DSHPS</w:t>
            </w:r>
          </w:p>
        </w:tc>
        <w:tc>
          <w:tcPr>
            <w:tcW w:w="2110" w:type="dxa"/>
            <w:shd w:val="clear" w:color="auto" w:fill="auto"/>
          </w:tcPr>
          <w:p w14:paraId="7429B249" w14:textId="77777777" w:rsidR="00D625EF" w:rsidRPr="001067A6" w:rsidRDefault="00D625EF" w:rsidP="00D625EF">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Materiali i përgatitur</w:t>
            </w:r>
          </w:p>
          <w:p w14:paraId="3B8C27CF" w14:textId="2BF514BF" w:rsidR="00D625EF" w:rsidRPr="001067A6" w:rsidRDefault="00D625EF" w:rsidP="00D625EF">
            <w:pPr>
              <w:spacing w:before="0" w:after="0"/>
              <w:jc w:val="left"/>
              <w:rPr>
                <w:rFonts w:ascii="Times New Roman" w:eastAsia="Times New Roman" w:hAnsi="Times New Roman" w:cs="Times New Roman"/>
                <w:bCs/>
                <w:sz w:val="24"/>
                <w:szCs w:val="24"/>
              </w:rPr>
            </w:pPr>
          </w:p>
        </w:tc>
        <w:tc>
          <w:tcPr>
            <w:tcW w:w="1710" w:type="dxa"/>
            <w:shd w:val="clear" w:color="auto" w:fill="auto"/>
          </w:tcPr>
          <w:p w14:paraId="0AE00FA9" w14:textId="476B8D60"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hAnsi="Times New Roman" w:cs="Times New Roman"/>
              </w:rPr>
              <w:t>KKDNJBGJ</w:t>
            </w:r>
          </w:p>
        </w:tc>
      </w:tr>
      <w:tr w:rsidR="00D625EF" w:rsidRPr="00875770" w14:paraId="4F7D2CC1" w14:textId="77777777" w:rsidTr="004C02A1">
        <w:trPr>
          <w:trHeight w:val="534"/>
        </w:trPr>
        <w:tc>
          <w:tcPr>
            <w:tcW w:w="3600" w:type="dxa"/>
            <w:shd w:val="clear" w:color="auto" w:fill="auto"/>
          </w:tcPr>
          <w:p w14:paraId="453CD686" w14:textId="2E122D0C" w:rsidR="00D625EF" w:rsidRPr="001067A6" w:rsidRDefault="00D625EF" w:rsidP="00D625EF">
            <w:pPr>
              <w:spacing w:before="0" w:after="0"/>
              <w:jc w:val="left"/>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 xml:space="preserve">1.3.2. Takime informuese me punëmarrëse/punëmarrës </w:t>
            </w:r>
            <w:r w:rsidRPr="001067A6">
              <w:rPr>
                <w:rFonts w:ascii="Times New Roman" w:eastAsia="Times New Roman" w:hAnsi="Times New Roman" w:cs="Times New Roman"/>
                <w:bCs/>
              </w:rPr>
              <w:t>për promovimin e rëndësisë së dhënies/marrjes së pushimit të lehonisë, pushimit të atësisë dhe lejes prindërore, në përputhje dhe respektim të kornizës ligjore në fuqi.</w:t>
            </w:r>
          </w:p>
        </w:tc>
        <w:tc>
          <w:tcPr>
            <w:tcW w:w="1538" w:type="dxa"/>
            <w:shd w:val="clear" w:color="auto" w:fill="auto"/>
          </w:tcPr>
          <w:p w14:paraId="463E5C90" w14:textId="6C89B31D" w:rsidR="00D625EF" w:rsidRPr="001067A6" w:rsidRDefault="00D625EF" w:rsidP="00D625EF">
            <w:pPr>
              <w:spacing w:after="0"/>
              <w:jc w:val="left"/>
              <w:rPr>
                <w:rFonts w:ascii="Times New Roman" w:eastAsia="Times New Roman" w:hAnsi="Times New Roman" w:cs="Times New Roman"/>
                <w:bCs/>
              </w:rPr>
            </w:pPr>
            <w:r w:rsidRPr="001067A6">
              <w:rPr>
                <w:rFonts w:ascii="Times New Roman" w:eastAsia="Times New Roman" w:hAnsi="Times New Roman" w:cs="Times New Roman"/>
                <w:bCs/>
              </w:rPr>
              <w:t>DSHPS</w:t>
            </w:r>
          </w:p>
          <w:p w14:paraId="6171D1C2" w14:textId="77777777" w:rsidR="00D625EF" w:rsidRPr="001067A6" w:rsidRDefault="00D625EF" w:rsidP="00D625EF">
            <w:pPr>
              <w:spacing w:after="0"/>
              <w:jc w:val="left"/>
              <w:rPr>
                <w:rFonts w:ascii="Times New Roman" w:eastAsia="Times New Roman" w:hAnsi="Times New Roman" w:cs="Times New Roman"/>
                <w:bCs/>
              </w:rPr>
            </w:pPr>
          </w:p>
          <w:p w14:paraId="02226ECF" w14:textId="77777777" w:rsidR="00D625EF" w:rsidRPr="001067A6" w:rsidRDefault="00D625EF" w:rsidP="00D625EF">
            <w:pPr>
              <w:spacing w:before="0" w:after="0"/>
              <w:jc w:val="left"/>
              <w:rPr>
                <w:rFonts w:ascii="Times New Roman" w:eastAsia="Times New Roman" w:hAnsi="Times New Roman" w:cs="Times New Roman"/>
                <w:bCs/>
                <w:sz w:val="24"/>
                <w:szCs w:val="24"/>
              </w:rPr>
            </w:pPr>
          </w:p>
        </w:tc>
        <w:tc>
          <w:tcPr>
            <w:tcW w:w="1601" w:type="dxa"/>
            <w:shd w:val="clear" w:color="auto" w:fill="auto"/>
          </w:tcPr>
          <w:p w14:paraId="2D924CBE" w14:textId="77777777" w:rsidR="00D625EF" w:rsidRPr="001067A6" w:rsidRDefault="00D625EF" w:rsidP="00D625EF">
            <w:pPr>
              <w:spacing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Zyra e Punësimit (ZP)</w:t>
            </w:r>
          </w:p>
          <w:p w14:paraId="6096DFA6" w14:textId="77777777" w:rsidR="00D625EF" w:rsidRPr="001067A6" w:rsidRDefault="00D625EF" w:rsidP="00D625EF">
            <w:pPr>
              <w:spacing w:after="0"/>
              <w:rPr>
                <w:rFonts w:ascii="Times New Roman" w:eastAsia="Times New Roman" w:hAnsi="Times New Roman" w:cs="Times New Roman"/>
                <w:bCs/>
                <w:lang w:val="pt-BR"/>
              </w:rPr>
            </w:pPr>
          </w:p>
          <w:p w14:paraId="170EE037" w14:textId="77777777" w:rsidR="00D625EF" w:rsidRPr="001067A6" w:rsidRDefault="00D625EF" w:rsidP="00D625EF">
            <w:pPr>
              <w:spacing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ZBGJ</w:t>
            </w:r>
          </w:p>
          <w:p w14:paraId="30BC4997" w14:textId="77777777" w:rsidR="00D625EF" w:rsidRPr="001067A6" w:rsidRDefault="00D625EF" w:rsidP="00D625EF">
            <w:pPr>
              <w:spacing w:after="0"/>
              <w:rPr>
                <w:rFonts w:ascii="Times New Roman" w:eastAsia="Times New Roman" w:hAnsi="Times New Roman" w:cs="Times New Roman"/>
                <w:bCs/>
                <w:lang w:val="pt-BR"/>
              </w:rPr>
            </w:pPr>
          </w:p>
          <w:p w14:paraId="425FF4C1" w14:textId="77777777" w:rsidR="00D625EF" w:rsidRPr="001067A6" w:rsidRDefault="00D625EF" w:rsidP="00D625EF">
            <w:pPr>
              <w:spacing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GG</w:t>
            </w:r>
          </w:p>
          <w:p w14:paraId="763D7437" w14:textId="77777777" w:rsidR="00D625EF" w:rsidRPr="001067A6" w:rsidRDefault="00D625EF" w:rsidP="00D625EF">
            <w:pPr>
              <w:spacing w:after="0"/>
              <w:rPr>
                <w:rFonts w:ascii="Times New Roman" w:eastAsia="Times New Roman" w:hAnsi="Times New Roman" w:cs="Times New Roman"/>
                <w:bCs/>
                <w:lang w:val="pt-BR"/>
              </w:rPr>
            </w:pPr>
          </w:p>
          <w:p w14:paraId="2EA05599"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58008C8C" w14:textId="77777777" w:rsidR="00D625EF" w:rsidRPr="001067A6" w:rsidRDefault="00D625EF" w:rsidP="00D625EF">
            <w:pPr>
              <w:spacing w:after="0"/>
              <w:rPr>
                <w:rFonts w:ascii="Times New Roman" w:eastAsia="Times New Roman" w:hAnsi="Times New Roman" w:cs="Times New Roman"/>
                <w:bCs/>
              </w:rPr>
            </w:pPr>
          </w:p>
          <w:p w14:paraId="1F75E764" w14:textId="281CB904"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70F2A657"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27E45A48"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7E684D9A"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p w14:paraId="0275F7CC"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036042EE" w14:textId="77777777" w:rsidR="00D625EF" w:rsidRPr="001067A6" w:rsidRDefault="00D625EF" w:rsidP="00D625EF">
            <w:pPr>
              <w:spacing w:before="0" w:after="0"/>
              <w:jc w:val="center"/>
              <w:rPr>
                <w:rFonts w:ascii="Times New Roman" w:eastAsia="Times New Roman" w:hAnsi="Times New Roman" w:cs="Times New Roman"/>
                <w:bCs/>
                <w:i/>
                <w:iCs/>
                <w:sz w:val="24"/>
                <w:szCs w:val="24"/>
              </w:rPr>
            </w:pPr>
          </w:p>
        </w:tc>
        <w:tc>
          <w:tcPr>
            <w:tcW w:w="996" w:type="dxa"/>
            <w:shd w:val="clear" w:color="auto" w:fill="auto"/>
          </w:tcPr>
          <w:p w14:paraId="766A1119"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C51E138" w14:textId="5E1ED714" w:rsidR="00D625EF" w:rsidRPr="001067A6" w:rsidRDefault="00D625EF" w:rsidP="00D625EF">
            <w:pPr>
              <w:spacing w:before="0" w:after="0"/>
              <w:jc w:val="center"/>
              <w:rPr>
                <w:rFonts w:ascii="Times New Roman" w:eastAsia="Times New Roman" w:hAnsi="Times New Roman" w:cs="Times New Roman"/>
                <w:bCs/>
                <w:color w:val="FF0000"/>
                <w:sz w:val="20"/>
                <w:szCs w:val="20"/>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661BE62"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3CB5543" w14:textId="7ED18672" w:rsidR="00D625EF" w:rsidRPr="001067A6" w:rsidRDefault="00D625EF" w:rsidP="00D625EF">
            <w:pPr>
              <w:spacing w:before="0" w:after="0"/>
              <w:jc w:val="center"/>
              <w:rPr>
                <w:rFonts w:ascii="Times New Roman" w:eastAsia="Times New Roman" w:hAnsi="Times New Roman" w:cs="Times New Roman"/>
                <w:bCs/>
                <w:color w:val="FF0000"/>
                <w:sz w:val="24"/>
                <w:szCs w:val="24"/>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891F6DE"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8984A6D" w14:textId="02B87838" w:rsidR="00D625EF" w:rsidRPr="001067A6" w:rsidRDefault="00D625EF" w:rsidP="00D625EF">
            <w:pPr>
              <w:spacing w:before="0" w:after="0"/>
              <w:jc w:val="center"/>
              <w:rPr>
                <w:rFonts w:ascii="Times New Roman" w:eastAsia="Times New Roman" w:hAnsi="Times New Roman" w:cs="Times New Roman"/>
                <w:bCs/>
                <w:color w:val="FF0000"/>
                <w:sz w:val="24"/>
                <w:szCs w:val="24"/>
              </w:rPr>
            </w:pPr>
            <w:r w:rsidRPr="001067A6">
              <w:rPr>
                <w:rFonts w:ascii="Times New Roman" w:eastAsia="Times New Roman" w:hAnsi="Times New Roman" w:cs="Times New Roman"/>
                <w:bCs/>
                <w:sz w:val="18"/>
                <w:szCs w:val="18"/>
              </w:rPr>
              <w:t>(do përllogaritet)</w:t>
            </w:r>
          </w:p>
        </w:tc>
        <w:tc>
          <w:tcPr>
            <w:tcW w:w="1629" w:type="dxa"/>
          </w:tcPr>
          <w:p w14:paraId="3372F5B4"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 xml:space="preserve">DSHPS </w:t>
            </w:r>
          </w:p>
          <w:p w14:paraId="5C48D068" w14:textId="77777777" w:rsidR="00D625EF" w:rsidRPr="001067A6" w:rsidRDefault="00D625EF" w:rsidP="00D625EF">
            <w:pPr>
              <w:rPr>
                <w:rFonts w:ascii="Times New Roman" w:eastAsia="Times New Roman" w:hAnsi="Times New Roman" w:cs="Times New Roman"/>
                <w:bCs/>
                <w:sz w:val="24"/>
                <w:szCs w:val="24"/>
              </w:rPr>
            </w:pPr>
          </w:p>
          <w:p w14:paraId="24381EB3" w14:textId="707013B3"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Donatorë</w:t>
            </w:r>
          </w:p>
        </w:tc>
        <w:tc>
          <w:tcPr>
            <w:tcW w:w="2110" w:type="dxa"/>
            <w:shd w:val="clear" w:color="auto" w:fill="auto"/>
          </w:tcPr>
          <w:p w14:paraId="11D47E90" w14:textId="1D190774" w:rsidR="00D625EF" w:rsidRPr="001067A6" w:rsidRDefault="00D625EF" w:rsidP="00D625EF">
            <w:pPr>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takimeve organizuara (në vit) </w:t>
            </w:r>
          </w:p>
          <w:p w14:paraId="1B9A48BB" w14:textId="763A5EB3" w:rsidR="00D625EF" w:rsidRPr="001067A6" w:rsidRDefault="00D625EF" w:rsidP="00D625EF">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personave të informuar (në vit), ndarë sipas seksit, moshës, pozicionit, etj.</w:t>
            </w:r>
          </w:p>
        </w:tc>
        <w:tc>
          <w:tcPr>
            <w:tcW w:w="1710" w:type="dxa"/>
            <w:shd w:val="clear" w:color="auto" w:fill="auto"/>
          </w:tcPr>
          <w:p w14:paraId="08E4E04A" w14:textId="237D0A8A"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hAnsi="Times New Roman" w:cs="Times New Roman"/>
              </w:rPr>
              <w:t>KKDNJBGJ</w:t>
            </w:r>
          </w:p>
        </w:tc>
      </w:tr>
      <w:tr w:rsidR="00D625EF" w:rsidRPr="00875770" w14:paraId="3CE8D2DE" w14:textId="77777777" w:rsidTr="004C02A1">
        <w:trPr>
          <w:trHeight w:val="534"/>
        </w:trPr>
        <w:tc>
          <w:tcPr>
            <w:tcW w:w="3600" w:type="dxa"/>
            <w:shd w:val="clear" w:color="auto" w:fill="auto"/>
          </w:tcPr>
          <w:p w14:paraId="102AD8F5" w14:textId="18787EFF" w:rsidR="00D625EF" w:rsidRPr="001067A6" w:rsidRDefault="00D625EF" w:rsidP="00D625EF">
            <w:pPr>
              <w:spacing w:before="0" w:after="0"/>
              <w:jc w:val="left"/>
              <w:rPr>
                <w:rFonts w:ascii="Times New Roman" w:eastAsia="Times New Roman" w:hAnsi="Times New Roman" w:cs="Times New Roman"/>
                <w:bCs/>
                <w:sz w:val="24"/>
                <w:szCs w:val="24"/>
                <w:lang w:eastAsia="sq-AL"/>
              </w:rPr>
            </w:pPr>
            <w:r w:rsidRPr="001067A6">
              <w:rPr>
                <w:rFonts w:ascii="Times New Roman" w:eastAsia="Times New Roman" w:hAnsi="Times New Roman" w:cs="Times New Roman"/>
                <w:bCs/>
                <w:sz w:val="24"/>
                <w:szCs w:val="24"/>
                <w:lang w:eastAsia="sq-AL"/>
              </w:rPr>
              <w:t xml:space="preserve">1.3.3. Takime informuese për vetëdijesimin e grave dhe burrave në të gjithë diversitetin e tyre, mbi </w:t>
            </w:r>
            <w:r w:rsidRPr="001067A6">
              <w:rPr>
                <w:rFonts w:ascii="Times New Roman" w:eastAsia="Times New Roman" w:hAnsi="Times New Roman" w:cs="Times New Roman"/>
                <w:bCs/>
                <w:sz w:val="24"/>
                <w:szCs w:val="24"/>
                <w:lang w:eastAsia="sq-AL"/>
              </w:rPr>
              <w:lastRenderedPageBreak/>
              <w:t xml:space="preserve">mundësitë që ofron komuna për mbështetje e përfshirje sociale.   </w:t>
            </w:r>
          </w:p>
        </w:tc>
        <w:tc>
          <w:tcPr>
            <w:tcW w:w="1538" w:type="dxa"/>
            <w:shd w:val="clear" w:color="auto" w:fill="auto"/>
          </w:tcPr>
          <w:p w14:paraId="56D1F79C" w14:textId="03C15971"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lastRenderedPageBreak/>
              <w:t>DSHPS</w:t>
            </w:r>
          </w:p>
        </w:tc>
        <w:tc>
          <w:tcPr>
            <w:tcW w:w="1601" w:type="dxa"/>
            <w:shd w:val="clear" w:color="auto" w:fill="auto"/>
          </w:tcPr>
          <w:p w14:paraId="313C0B19" w14:textId="3029932A"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QPS</w:t>
            </w:r>
          </w:p>
          <w:p w14:paraId="45FF8847" w14:textId="77777777" w:rsidR="00D625EF" w:rsidRPr="001067A6" w:rsidRDefault="00D625EF" w:rsidP="00D625EF">
            <w:pPr>
              <w:spacing w:before="0" w:after="0"/>
              <w:rPr>
                <w:rFonts w:ascii="Times New Roman" w:eastAsia="Times New Roman" w:hAnsi="Times New Roman" w:cs="Times New Roman"/>
                <w:bCs/>
                <w:sz w:val="24"/>
                <w:szCs w:val="24"/>
              </w:rPr>
            </w:pPr>
          </w:p>
          <w:p w14:paraId="678293B9" w14:textId="77777777"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ZBGJ</w:t>
            </w:r>
          </w:p>
          <w:p w14:paraId="176A11A7" w14:textId="77777777" w:rsidR="00D625EF" w:rsidRPr="001067A6" w:rsidRDefault="00D625EF" w:rsidP="00D625EF">
            <w:pPr>
              <w:spacing w:before="0" w:after="0"/>
              <w:rPr>
                <w:rFonts w:ascii="Times New Roman" w:eastAsia="Times New Roman" w:hAnsi="Times New Roman" w:cs="Times New Roman"/>
                <w:bCs/>
                <w:sz w:val="24"/>
                <w:szCs w:val="24"/>
              </w:rPr>
            </w:pPr>
          </w:p>
          <w:p w14:paraId="5B33E74B" w14:textId="77777777"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lastRenderedPageBreak/>
              <w:t>GG</w:t>
            </w:r>
          </w:p>
          <w:p w14:paraId="713D07DA" w14:textId="77777777" w:rsidR="00D625EF" w:rsidRPr="001067A6" w:rsidRDefault="00D625EF" w:rsidP="00D625EF">
            <w:pPr>
              <w:spacing w:before="0" w:after="0"/>
              <w:rPr>
                <w:rFonts w:ascii="Times New Roman" w:eastAsia="Times New Roman" w:hAnsi="Times New Roman" w:cs="Times New Roman"/>
                <w:bCs/>
                <w:sz w:val="24"/>
                <w:szCs w:val="24"/>
              </w:rPr>
            </w:pPr>
          </w:p>
          <w:p w14:paraId="4D632DB5" w14:textId="771BD359"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OJQ</w:t>
            </w:r>
          </w:p>
          <w:p w14:paraId="0187E915" w14:textId="77777777" w:rsidR="00D625EF" w:rsidRPr="001067A6" w:rsidRDefault="00D625EF" w:rsidP="00D625EF">
            <w:pPr>
              <w:spacing w:before="0" w:after="0"/>
              <w:rPr>
                <w:rFonts w:ascii="Times New Roman" w:eastAsia="Times New Roman" w:hAnsi="Times New Roman" w:cs="Times New Roman"/>
                <w:bCs/>
                <w:sz w:val="24"/>
                <w:szCs w:val="24"/>
              </w:rPr>
            </w:pPr>
          </w:p>
          <w:p w14:paraId="2BC0F08B" w14:textId="70DD47CD"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ON</w:t>
            </w:r>
          </w:p>
        </w:tc>
        <w:tc>
          <w:tcPr>
            <w:tcW w:w="1204" w:type="dxa"/>
            <w:shd w:val="clear" w:color="auto" w:fill="auto"/>
          </w:tcPr>
          <w:p w14:paraId="74187583"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lastRenderedPageBreak/>
              <w:t xml:space="preserve">2024 </w:t>
            </w:r>
          </w:p>
          <w:p w14:paraId="69610E1C"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4B673B30"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p w14:paraId="5256734F"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25B33753" w14:textId="77777777" w:rsidR="00D625EF" w:rsidRPr="001067A6" w:rsidRDefault="00D625EF" w:rsidP="00D625EF">
            <w:pPr>
              <w:spacing w:before="0" w:after="0"/>
              <w:jc w:val="center"/>
              <w:rPr>
                <w:rFonts w:ascii="Times New Roman" w:eastAsia="Times New Roman" w:hAnsi="Times New Roman" w:cs="Times New Roman"/>
                <w:bCs/>
                <w:i/>
                <w:iCs/>
                <w:sz w:val="24"/>
                <w:szCs w:val="24"/>
              </w:rPr>
            </w:pPr>
          </w:p>
        </w:tc>
        <w:tc>
          <w:tcPr>
            <w:tcW w:w="996" w:type="dxa"/>
            <w:shd w:val="clear" w:color="auto" w:fill="auto"/>
          </w:tcPr>
          <w:p w14:paraId="5DA586F2"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lastRenderedPageBreak/>
              <w:t>€</w:t>
            </w:r>
          </w:p>
          <w:p w14:paraId="259B00AE" w14:textId="3236DAD1" w:rsidR="00D625EF" w:rsidRPr="001067A6" w:rsidRDefault="00D625EF" w:rsidP="00D625EF">
            <w:pPr>
              <w:spacing w:before="0" w:after="0"/>
              <w:jc w:val="center"/>
              <w:rPr>
                <w:rFonts w:ascii="Times New Roman" w:eastAsia="Times New Roman" w:hAnsi="Times New Roman" w:cs="Times New Roman"/>
                <w:bCs/>
                <w:sz w:val="20"/>
                <w:szCs w:val="20"/>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690286F"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48703BC" w14:textId="336BF747" w:rsidR="00D625EF" w:rsidRPr="001067A6" w:rsidRDefault="00D625EF" w:rsidP="00D625EF">
            <w:pPr>
              <w:spacing w:before="0" w:after="0"/>
              <w:jc w:val="center"/>
              <w:rPr>
                <w:rFonts w:ascii="Times New Roman" w:eastAsia="Times New Roman" w:hAnsi="Times New Roman" w:cs="Times New Roman"/>
                <w:bCs/>
                <w:color w:val="FF0000"/>
                <w:sz w:val="24"/>
                <w:szCs w:val="24"/>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4ABDAEA8"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3C8AAEB" w14:textId="69E23D8B" w:rsidR="00D625EF" w:rsidRPr="001067A6" w:rsidRDefault="00D625EF" w:rsidP="00D625EF">
            <w:pPr>
              <w:spacing w:before="0" w:after="0"/>
              <w:jc w:val="center"/>
              <w:rPr>
                <w:rFonts w:ascii="Times New Roman" w:eastAsia="Times New Roman" w:hAnsi="Times New Roman" w:cs="Times New Roman"/>
                <w:bCs/>
                <w:color w:val="FF0000"/>
                <w:sz w:val="24"/>
                <w:szCs w:val="24"/>
              </w:rPr>
            </w:pPr>
            <w:r w:rsidRPr="001067A6">
              <w:rPr>
                <w:rFonts w:ascii="Times New Roman" w:eastAsia="Times New Roman" w:hAnsi="Times New Roman" w:cs="Times New Roman"/>
                <w:bCs/>
                <w:sz w:val="18"/>
                <w:szCs w:val="18"/>
              </w:rPr>
              <w:t>(do përllogaritet)</w:t>
            </w:r>
          </w:p>
        </w:tc>
        <w:tc>
          <w:tcPr>
            <w:tcW w:w="1629" w:type="dxa"/>
          </w:tcPr>
          <w:p w14:paraId="7482E8BB" w14:textId="77777777"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 xml:space="preserve">DSHPS </w:t>
            </w:r>
          </w:p>
          <w:p w14:paraId="5D274E5C" w14:textId="77777777" w:rsidR="00D625EF" w:rsidRPr="001067A6" w:rsidRDefault="00D625EF" w:rsidP="00D625EF">
            <w:pPr>
              <w:spacing w:before="0" w:after="0"/>
              <w:rPr>
                <w:rFonts w:ascii="Times New Roman" w:eastAsia="Times New Roman" w:hAnsi="Times New Roman" w:cs="Times New Roman"/>
                <w:bCs/>
                <w:sz w:val="24"/>
                <w:szCs w:val="24"/>
              </w:rPr>
            </w:pPr>
          </w:p>
          <w:p w14:paraId="42E127A0" w14:textId="47F60626"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Donatorë</w:t>
            </w:r>
          </w:p>
        </w:tc>
        <w:tc>
          <w:tcPr>
            <w:tcW w:w="2110" w:type="dxa"/>
            <w:shd w:val="clear" w:color="auto" w:fill="auto"/>
          </w:tcPr>
          <w:p w14:paraId="4E47DEAC" w14:textId="1ECDABDA" w:rsidR="00D625EF" w:rsidRPr="001067A6" w:rsidRDefault="00D625EF" w:rsidP="00D625EF">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takimeve të  organizuara (në vit) </w:t>
            </w:r>
          </w:p>
          <w:p w14:paraId="4343893E" w14:textId="4E2C201C" w:rsidR="00D625EF" w:rsidRPr="001067A6" w:rsidRDefault="00D625EF" w:rsidP="00D625EF">
            <w:pPr>
              <w:spacing w:before="0" w:after="0"/>
              <w:jc w:val="left"/>
              <w:rPr>
                <w:rFonts w:ascii="Times New Roman" w:eastAsia="Times New Roman" w:hAnsi="Times New Roman" w:cs="Times New Roman"/>
                <w:bCs/>
                <w:sz w:val="24"/>
                <w:szCs w:val="24"/>
                <w:lang w:val="pt-BR"/>
              </w:rPr>
            </w:pPr>
            <w:r w:rsidRPr="001067A6">
              <w:rPr>
                <w:rFonts w:ascii="Times New Roman" w:eastAsia="Times New Roman" w:hAnsi="Times New Roman" w:cs="Times New Roman"/>
                <w:bCs/>
                <w:lang w:val="pt-BR"/>
              </w:rPr>
              <w:t xml:space="preserve">- Numri i personave të informuar (në vit), </w:t>
            </w:r>
            <w:r w:rsidRPr="001067A6">
              <w:rPr>
                <w:rFonts w:ascii="Times New Roman" w:eastAsia="Times New Roman" w:hAnsi="Times New Roman" w:cs="Times New Roman"/>
                <w:bCs/>
                <w:lang w:val="pt-BR"/>
              </w:rPr>
              <w:lastRenderedPageBreak/>
              <w:t>ndarë sipas seksit, moshës, pozicionit, etj.</w:t>
            </w:r>
          </w:p>
        </w:tc>
        <w:tc>
          <w:tcPr>
            <w:tcW w:w="1710" w:type="dxa"/>
            <w:shd w:val="clear" w:color="auto" w:fill="auto"/>
          </w:tcPr>
          <w:p w14:paraId="325FDFF1" w14:textId="77777777" w:rsidR="00D625EF" w:rsidRPr="001067A6" w:rsidRDefault="00D625EF" w:rsidP="00D625EF">
            <w:pPr>
              <w:spacing w:before="0" w:after="0"/>
              <w:rPr>
                <w:rFonts w:ascii="Times New Roman" w:hAnsi="Times New Roman" w:cs="Times New Roman"/>
              </w:rPr>
            </w:pPr>
            <w:r w:rsidRPr="001067A6">
              <w:rPr>
                <w:rFonts w:ascii="Times New Roman" w:hAnsi="Times New Roman" w:cs="Times New Roman"/>
              </w:rPr>
              <w:lastRenderedPageBreak/>
              <w:t>KKDNJBGJ</w:t>
            </w:r>
          </w:p>
          <w:p w14:paraId="1BAFA8BB" w14:textId="5D5F76DD" w:rsidR="00D625EF" w:rsidRPr="001067A6" w:rsidRDefault="00D625EF" w:rsidP="00D625EF">
            <w:pPr>
              <w:spacing w:before="0" w:after="0"/>
              <w:rPr>
                <w:rFonts w:ascii="Times New Roman" w:eastAsia="Times New Roman" w:hAnsi="Times New Roman" w:cs="Times New Roman"/>
                <w:bCs/>
                <w:sz w:val="24"/>
                <w:szCs w:val="24"/>
              </w:rPr>
            </w:pPr>
          </w:p>
        </w:tc>
      </w:tr>
      <w:tr w:rsidR="00D625EF" w:rsidRPr="00875770" w14:paraId="709C2F79" w14:textId="77777777" w:rsidTr="004C02A1">
        <w:trPr>
          <w:trHeight w:val="534"/>
        </w:trPr>
        <w:tc>
          <w:tcPr>
            <w:tcW w:w="3600" w:type="dxa"/>
            <w:shd w:val="clear" w:color="auto" w:fill="auto"/>
          </w:tcPr>
          <w:p w14:paraId="4AEE6CAF" w14:textId="01DA7D2B" w:rsidR="00D625EF" w:rsidRPr="001067A6" w:rsidRDefault="00D625EF" w:rsidP="00D625EF">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lastRenderedPageBreak/>
              <w:t xml:space="preserve">1.3.4. Subvencionimi i rasteve me mjete financiare, me pako ushqimore dhe higjenike. </w:t>
            </w:r>
          </w:p>
        </w:tc>
        <w:tc>
          <w:tcPr>
            <w:tcW w:w="1538" w:type="dxa"/>
            <w:shd w:val="clear" w:color="auto" w:fill="auto"/>
          </w:tcPr>
          <w:p w14:paraId="505D8F7A" w14:textId="77777777" w:rsidR="00D625EF" w:rsidRPr="001067A6" w:rsidRDefault="00D625EF" w:rsidP="00D625EF">
            <w:pPr>
              <w:spacing w:after="0"/>
              <w:rPr>
                <w:rFonts w:ascii="Times New Roman" w:eastAsia="Times New Roman" w:hAnsi="Times New Roman" w:cs="Times New Roman"/>
                <w:bCs/>
                <w:sz w:val="24"/>
                <w:szCs w:val="24"/>
              </w:rPr>
            </w:pPr>
            <w:r w:rsidRPr="001067A6">
              <w:rPr>
                <w:rFonts w:ascii="Times New Roman" w:eastAsia="Times New Roman" w:hAnsi="Times New Roman" w:cs="Times New Roman"/>
                <w:bCs/>
                <w:sz w:val="24"/>
                <w:szCs w:val="24"/>
              </w:rPr>
              <w:t>ZK</w:t>
            </w:r>
          </w:p>
          <w:p w14:paraId="30561ED4" w14:textId="77777777" w:rsidR="00D625EF" w:rsidRPr="001067A6" w:rsidRDefault="00D625EF" w:rsidP="00D625EF">
            <w:pPr>
              <w:spacing w:after="0"/>
              <w:rPr>
                <w:rFonts w:ascii="Times New Roman" w:eastAsia="Times New Roman" w:hAnsi="Times New Roman" w:cs="Times New Roman"/>
                <w:bCs/>
                <w:sz w:val="24"/>
                <w:szCs w:val="24"/>
              </w:rPr>
            </w:pPr>
          </w:p>
          <w:p w14:paraId="422F7966" w14:textId="72E966E1"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sz w:val="24"/>
                <w:szCs w:val="24"/>
              </w:rPr>
              <w:t>DSHPS</w:t>
            </w:r>
          </w:p>
        </w:tc>
        <w:tc>
          <w:tcPr>
            <w:tcW w:w="1601" w:type="dxa"/>
            <w:shd w:val="clear" w:color="auto" w:fill="auto"/>
          </w:tcPr>
          <w:p w14:paraId="7F1CCAF5"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QPS</w:t>
            </w:r>
          </w:p>
          <w:p w14:paraId="0EA317B6" w14:textId="77777777" w:rsidR="00D625EF" w:rsidRPr="001067A6" w:rsidRDefault="00D625EF" w:rsidP="00D625EF">
            <w:pPr>
              <w:spacing w:after="0"/>
              <w:rPr>
                <w:rFonts w:ascii="Times New Roman" w:eastAsia="Times New Roman" w:hAnsi="Times New Roman" w:cs="Times New Roman"/>
                <w:bCs/>
              </w:rPr>
            </w:pPr>
          </w:p>
          <w:p w14:paraId="21D15A97"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40AB265B" w14:textId="77777777" w:rsidR="00D625EF" w:rsidRPr="001067A6" w:rsidRDefault="00D625EF" w:rsidP="00D625EF">
            <w:pPr>
              <w:spacing w:before="0" w:after="0"/>
              <w:rPr>
                <w:rFonts w:ascii="Times New Roman" w:eastAsia="Times New Roman" w:hAnsi="Times New Roman" w:cs="Times New Roman"/>
                <w:bCs/>
              </w:rPr>
            </w:pPr>
          </w:p>
        </w:tc>
        <w:tc>
          <w:tcPr>
            <w:tcW w:w="1204" w:type="dxa"/>
            <w:shd w:val="clear" w:color="auto" w:fill="auto"/>
          </w:tcPr>
          <w:p w14:paraId="778D128B"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7A0D4778"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6A7BB2DD"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p w14:paraId="648B39A5" w14:textId="77777777" w:rsidR="00D625EF" w:rsidRPr="001067A6" w:rsidRDefault="00D625EF" w:rsidP="00D625EF">
            <w:pPr>
              <w:spacing w:before="0" w:after="0"/>
              <w:jc w:val="center"/>
              <w:rPr>
                <w:rFonts w:ascii="Times New Roman" w:eastAsia="Times New Roman" w:hAnsi="Times New Roman" w:cs="Times New Roman"/>
                <w:bCs/>
              </w:rPr>
            </w:pPr>
          </w:p>
        </w:tc>
        <w:tc>
          <w:tcPr>
            <w:tcW w:w="996" w:type="dxa"/>
            <w:shd w:val="clear" w:color="auto" w:fill="auto"/>
          </w:tcPr>
          <w:p w14:paraId="3B8A60D2"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2579528" w14:textId="46B128E9"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57B5D92"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8CE176A" w14:textId="38C1653C"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6E55754D"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376D4E9" w14:textId="5F820840"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001943CB"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644A7CF7" w14:textId="77777777" w:rsidR="00D625EF" w:rsidRPr="001067A6" w:rsidRDefault="00D625EF" w:rsidP="00D625EF">
            <w:pPr>
              <w:spacing w:after="0"/>
              <w:rPr>
                <w:rFonts w:ascii="Times New Roman" w:eastAsia="Times New Roman" w:hAnsi="Times New Roman" w:cs="Times New Roman"/>
                <w:bCs/>
              </w:rPr>
            </w:pPr>
          </w:p>
          <w:p w14:paraId="465CE094" w14:textId="18A8EEBE"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eastAsia="Times New Roman" w:hAnsi="Times New Roman" w:cs="Times New Roman"/>
                <w:bCs/>
              </w:rPr>
              <w:t>DSHPS</w:t>
            </w:r>
          </w:p>
        </w:tc>
        <w:tc>
          <w:tcPr>
            <w:tcW w:w="2110" w:type="dxa"/>
            <w:shd w:val="clear" w:color="auto" w:fill="auto"/>
          </w:tcPr>
          <w:p w14:paraId="74206B33" w14:textId="3FD86D6D" w:rsidR="00D625EF" w:rsidRPr="001067A6" w:rsidRDefault="00D625EF" w:rsidP="00D625EF">
            <w:pPr>
              <w:spacing w:before="0" w:after="0"/>
              <w:jc w:val="left"/>
              <w:rPr>
                <w:rFonts w:ascii="Times New Roman" w:eastAsia="Times New Roman" w:hAnsi="Times New Roman" w:cs="Times New Roman"/>
                <w:bCs/>
                <w:sz w:val="24"/>
                <w:szCs w:val="24"/>
              </w:rPr>
            </w:pPr>
            <w:r w:rsidRPr="001067A6">
              <w:rPr>
                <w:rFonts w:ascii="Times New Roman" w:eastAsia="Times New Roman" w:hAnsi="Times New Roman" w:cs="Times New Roman"/>
                <w:bCs/>
              </w:rPr>
              <w:t>- Numri i rasteve të subvencionuara në vit, ndarë sipas seksit, moshës, ettnisë, kategorisë sociale, etj.</w:t>
            </w:r>
          </w:p>
        </w:tc>
        <w:tc>
          <w:tcPr>
            <w:tcW w:w="1710" w:type="dxa"/>
            <w:shd w:val="clear" w:color="auto" w:fill="auto"/>
          </w:tcPr>
          <w:p w14:paraId="1ABD70C7" w14:textId="050FCE43" w:rsidR="00D625EF" w:rsidRPr="001067A6" w:rsidRDefault="00D625EF" w:rsidP="00D625EF">
            <w:pPr>
              <w:spacing w:before="0" w:after="0"/>
              <w:rPr>
                <w:rFonts w:ascii="Times New Roman" w:eastAsia="Times New Roman" w:hAnsi="Times New Roman" w:cs="Times New Roman"/>
                <w:bCs/>
                <w:sz w:val="24"/>
                <w:szCs w:val="24"/>
              </w:rPr>
            </w:pPr>
            <w:r w:rsidRPr="001067A6">
              <w:rPr>
                <w:rFonts w:ascii="Times New Roman" w:hAnsi="Times New Roman" w:cs="Times New Roman"/>
              </w:rPr>
              <w:t>KKDNJBGJ</w:t>
            </w:r>
          </w:p>
        </w:tc>
      </w:tr>
      <w:tr w:rsidR="00D625EF" w:rsidRPr="00875770" w14:paraId="5F4D4D21" w14:textId="77777777" w:rsidTr="004C02A1">
        <w:trPr>
          <w:trHeight w:val="534"/>
        </w:trPr>
        <w:tc>
          <w:tcPr>
            <w:tcW w:w="3600" w:type="dxa"/>
            <w:shd w:val="clear" w:color="auto" w:fill="auto"/>
          </w:tcPr>
          <w:p w14:paraId="32D6231A" w14:textId="284392E0"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1.3.5. Subvencionimi i strehimoreve për mbrojtjen e grave dhe fëmijëve viktima të dhunës në familje e dhunës me bazë gjinore.</w:t>
            </w:r>
          </w:p>
        </w:tc>
        <w:tc>
          <w:tcPr>
            <w:tcW w:w="1538" w:type="dxa"/>
            <w:shd w:val="clear" w:color="auto" w:fill="auto"/>
          </w:tcPr>
          <w:p w14:paraId="4BE259B4"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DSHPS</w:t>
            </w:r>
          </w:p>
          <w:p w14:paraId="45983BB6" w14:textId="77777777" w:rsidR="00D625EF" w:rsidRPr="001067A6" w:rsidRDefault="00D625EF" w:rsidP="00D625EF">
            <w:pPr>
              <w:spacing w:after="0"/>
              <w:rPr>
                <w:rFonts w:ascii="Times New Roman" w:eastAsia="Times New Roman" w:hAnsi="Times New Roman" w:cs="Times New Roman"/>
                <w:bCs/>
              </w:rPr>
            </w:pPr>
          </w:p>
          <w:p w14:paraId="2C64A051" w14:textId="7C378F7A"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 xml:space="preserve">QPS </w:t>
            </w:r>
          </w:p>
        </w:tc>
        <w:tc>
          <w:tcPr>
            <w:tcW w:w="1601" w:type="dxa"/>
            <w:shd w:val="clear" w:color="auto" w:fill="auto"/>
          </w:tcPr>
          <w:p w14:paraId="2B6714A6" w14:textId="57B6918C"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 xml:space="preserve">Strehimoret </w:t>
            </w:r>
          </w:p>
        </w:tc>
        <w:tc>
          <w:tcPr>
            <w:tcW w:w="1204" w:type="dxa"/>
            <w:shd w:val="clear" w:color="auto" w:fill="auto"/>
          </w:tcPr>
          <w:p w14:paraId="11FA7FC1"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5203C510"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75ABC842" w14:textId="77777777" w:rsidR="00D625EF" w:rsidRPr="001067A6" w:rsidRDefault="00D625EF" w:rsidP="00D625EF">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p w14:paraId="3C88CFC8" w14:textId="77777777" w:rsidR="00D625EF" w:rsidRPr="001067A6" w:rsidRDefault="00D625EF" w:rsidP="00D625EF">
            <w:pPr>
              <w:spacing w:before="0" w:after="0"/>
              <w:jc w:val="center"/>
              <w:rPr>
                <w:rFonts w:ascii="Times New Roman" w:eastAsia="Times New Roman" w:hAnsi="Times New Roman" w:cs="Times New Roman"/>
                <w:bCs/>
              </w:rPr>
            </w:pPr>
          </w:p>
        </w:tc>
        <w:tc>
          <w:tcPr>
            <w:tcW w:w="996" w:type="dxa"/>
            <w:shd w:val="clear" w:color="auto" w:fill="auto"/>
          </w:tcPr>
          <w:p w14:paraId="132DF3A3"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962E1D5" w14:textId="64E863F1"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6D29F550"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B04DC05" w14:textId="7DB4DFEA"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C049E5D" w14:textId="77777777"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5225EA1" w14:textId="183C2476" w:rsidR="00D625EF" w:rsidRPr="001067A6" w:rsidRDefault="00D625EF" w:rsidP="00D625EF">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77B9DC8D" w14:textId="77777777" w:rsidR="00D625EF" w:rsidRPr="001067A6" w:rsidRDefault="00D625EF" w:rsidP="00D625EF">
            <w:pPr>
              <w:spacing w:after="0"/>
              <w:rPr>
                <w:rFonts w:ascii="Times New Roman" w:eastAsia="Times New Roman" w:hAnsi="Times New Roman" w:cs="Times New Roman"/>
                <w:bCs/>
              </w:rPr>
            </w:pPr>
            <w:r w:rsidRPr="001067A6">
              <w:rPr>
                <w:rFonts w:ascii="Times New Roman" w:eastAsia="Times New Roman" w:hAnsi="Times New Roman" w:cs="Times New Roman"/>
                <w:bCs/>
              </w:rPr>
              <w:t>DSHPS</w:t>
            </w:r>
          </w:p>
          <w:p w14:paraId="304F0290" w14:textId="77777777" w:rsidR="00D625EF" w:rsidRPr="001067A6" w:rsidRDefault="00D625EF" w:rsidP="00D625EF">
            <w:pPr>
              <w:spacing w:after="0"/>
              <w:rPr>
                <w:rFonts w:ascii="Times New Roman" w:eastAsia="Times New Roman" w:hAnsi="Times New Roman" w:cs="Times New Roman"/>
                <w:bCs/>
              </w:rPr>
            </w:pPr>
          </w:p>
          <w:p w14:paraId="6C5662A0" w14:textId="6222132B" w:rsidR="00D625EF" w:rsidRPr="001067A6" w:rsidRDefault="00D625EF" w:rsidP="00D625EF">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QPS</w:t>
            </w:r>
          </w:p>
        </w:tc>
        <w:tc>
          <w:tcPr>
            <w:tcW w:w="2110" w:type="dxa"/>
            <w:shd w:val="clear" w:color="auto" w:fill="auto"/>
          </w:tcPr>
          <w:p w14:paraId="49128A70" w14:textId="35600D1C" w:rsidR="00D625EF" w:rsidRPr="001067A6" w:rsidRDefault="00D625EF" w:rsidP="00D625EF">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Numri i rasteve të viktimave (të Lipjanit), të mbështetura me shërbime në strehimore çdo vit.</w:t>
            </w:r>
          </w:p>
        </w:tc>
        <w:tc>
          <w:tcPr>
            <w:tcW w:w="1710" w:type="dxa"/>
            <w:shd w:val="clear" w:color="auto" w:fill="auto"/>
          </w:tcPr>
          <w:p w14:paraId="6755BD55" w14:textId="7CD33837" w:rsidR="00D625EF" w:rsidRPr="001067A6" w:rsidRDefault="00D625EF" w:rsidP="00D625EF">
            <w:pPr>
              <w:spacing w:before="0" w:after="0"/>
              <w:rPr>
                <w:rFonts w:ascii="Times New Roman" w:eastAsia="Times New Roman" w:hAnsi="Times New Roman" w:cs="Times New Roman"/>
                <w:bCs/>
              </w:rPr>
            </w:pPr>
            <w:r w:rsidRPr="001067A6">
              <w:rPr>
                <w:rFonts w:ascii="Times New Roman" w:hAnsi="Times New Roman" w:cs="Times New Roman"/>
              </w:rPr>
              <w:t>KKDNJBGJ</w:t>
            </w:r>
          </w:p>
        </w:tc>
      </w:tr>
      <w:tr w:rsidR="00D625EF" w:rsidRPr="00875770" w14:paraId="2F6F648A" w14:textId="77777777" w:rsidTr="004C02A1">
        <w:trPr>
          <w:trHeight w:val="534"/>
        </w:trPr>
        <w:tc>
          <w:tcPr>
            <w:tcW w:w="3600" w:type="dxa"/>
            <w:shd w:val="clear" w:color="auto" w:fill="auto"/>
          </w:tcPr>
          <w:p w14:paraId="3394D05E" w14:textId="01D97D53"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1.3.6. Mbështetja për renovim  dhe meremetim të shtëpive për rastet e grave dhe burrave në vështirësi ekonomike, viktima të dhunës me bazë gjinore apo të fatkeqësive natyrore.</w:t>
            </w:r>
          </w:p>
        </w:tc>
        <w:tc>
          <w:tcPr>
            <w:tcW w:w="1538" w:type="dxa"/>
            <w:shd w:val="clear" w:color="auto" w:fill="auto"/>
          </w:tcPr>
          <w:p w14:paraId="0FA98FB4" w14:textId="77777777"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DSHPS</w:t>
            </w:r>
          </w:p>
          <w:p w14:paraId="76FAA8DB" w14:textId="77777777" w:rsidR="00D625EF" w:rsidRPr="001067A6" w:rsidRDefault="00D625EF" w:rsidP="00B14464">
            <w:pPr>
              <w:spacing w:before="0" w:after="0"/>
              <w:rPr>
                <w:rFonts w:ascii="Times New Roman" w:eastAsia="Times New Roman" w:hAnsi="Times New Roman" w:cs="Times New Roman"/>
                <w:bCs/>
              </w:rPr>
            </w:pPr>
          </w:p>
          <w:p w14:paraId="092CE0CF" w14:textId="77777777" w:rsidR="00D625EF" w:rsidRPr="001067A6" w:rsidRDefault="00D625EF" w:rsidP="00B14464">
            <w:pPr>
              <w:spacing w:before="0" w:after="0"/>
              <w:rPr>
                <w:rFonts w:ascii="Times New Roman" w:eastAsia="Times New Roman" w:hAnsi="Times New Roman" w:cs="Times New Roman"/>
                <w:bCs/>
              </w:rPr>
            </w:pPr>
          </w:p>
          <w:p w14:paraId="793EBA8B" w14:textId="77777777" w:rsidR="00D625EF" w:rsidRPr="001067A6" w:rsidRDefault="00D625EF" w:rsidP="00B14464">
            <w:pPr>
              <w:spacing w:before="0" w:after="0"/>
              <w:rPr>
                <w:rFonts w:ascii="Times New Roman" w:eastAsia="Times New Roman" w:hAnsi="Times New Roman" w:cs="Times New Roman"/>
                <w:bCs/>
              </w:rPr>
            </w:pPr>
          </w:p>
        </w:tc>
        <w:tc>
          <w:tcPr>
            <w:tcW w:w="1601" w:type="dxa"/>
            <w:shd w:val="clear" w:color="auto" w:fill="auto"/>
          </w:tcPr>
          <w:p w14:paraId="6C2B3F92" w14:textId="77777777"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QPS</w:t>
            </w:r>
          </w:p>
          <w:p w14:paraId="5232B15C" w14:textId="77777777" w:rsidR="00D625EF" w:rsidRPr="001067A6" w:rsidRDefault="00D625EF" w:rsidP="00B14464">
            <w:pPr>
              <w:spacing w:before="0" w:after="0"/>
              <w:rPr>
                <w:rFonts w:ascii="Times New Roman" w:eastAsia="Times New Roman" w:hAnsi="Times New Roman" w:cs="Times New Roman"/>
                <w:bCs/>
              </w:rPr>
            </w:pPr>
          </w:p>
          <w:p w14:paraId="7DCAF0DB" w14:textId="77777777"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6D870AFA" w14:textId="77777777" w:rsidR="00D625EF" w:rsidRPr="001067A6" w:rsidRDefault="00D625EF" w:rsidP="00B14464">
            <w:pPr>
              <w:spacing w:before="0" w:after="0"/>
              <w:rPr>
                <w:rFonts w:ascii="Times New Roman" w:eastAsia="Times New Roman" w:hAnsi="Times New Roman" w:cs="Times New Roman"/>
                <w:bCs/>
              </w:rPr>
            </w:pPr>
          </w:p>
          <w:p w14:paraId="454F5EC3" w14:textId="70BCF7C0"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1C79865A" w14:textId="77777777" w:rsidR="00D625EF" w:rsidRPr="001067A6" w:rsidRDefault="00D625EF" w:rsidP="00B14464">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7D23D913" w14:textId="77777777" w:rsidR="00D625EF" w:rsidRPr="001067A6" w:rsidRDefault="00D625EF" w:rsidP="00B14464">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634B9873" w14:textId="77777777" w:rsidR="00D625EF" w:rsidRPr="001067A6" w:rsidRDefault="00D625EF" w:rsidP="00B14464">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p w14:paraId="11EB9734" w14:textId="77777777" w:rsidR="00D625EF" w:rsidRPr="001067A6" w:rsidRDefault="00D625EF" w:rsidP="00B14464">
            <w:pPr>
              <w:spacing w:before="0" w:after="0"/>
              <w:jc w:val="center"/>
              <w:rPr>
                <w:rFonts w:ascii="Times New Roman" w:eastAsia="Times New Roman" w:hAnsi="Times New Roman" w:cs="Times New Roman"/>
                <w:bCs/>
              </w:rPr>
            </w:pPr>
          </w:p>
        </w:tc>
        <w:tc>
          <w:tcPr>
            <w:tcW w:w="996" w:type="dxa"/>
            <w:shd w:val="clear" w:color="auto" w:fill="auto"/>
          </w:tcPr>
          <w:p w14:paraId="1B77646A" w14:textId="77777777" w:rsidR="00D625EF" w:rsidRPr="001067A6" w:rsidRDefault="00D625EF" w:rsidP="00B14464">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13,000 €</w:t>
            </w:r>
          </w:p>
          <w:p w14:paraId="071BB165" w14:textId="66245901" w:rsidR="00D625EF" w:rsidRPr="001067A6" w:rsidRDefault="00D625EF" w:rsidP="00B14464">
            <w:pPr>
              <w:spacing w:before="0" w:after="0"/>
              <w:jc w:val="center"/>
              <w:rPr>
                <w:rFonts w:ascii="Times New Roman" w:eastAsia="Times New Roman" w:hAnsi="Times New Roman" w:cs="Times New Roman"/>
                <w:bCs/>
              </w:rPr>
            </w:pPr>
          </w:p>
        </w:tc>
        <w:tc>
          <w:tcPr>
            <w:tcW w:w="996" w:type="dxa"/>
            <w:shd w:val="clear" w:color="auto" w:fill="auto"/>
          </w:tcPr>
          <w:p w14:paraId="325E1E1D" w14:textId="080FCE83" w:rsidR="00D625EF" w:rsidRPr="001067A6" w:rsidRDefault="00D625EF" w:rsidP="00B14464">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13,000 €</w:t>
            </w:r>
          </w:p>
        </w:tc>
        <w:tc>
          <w:tcPr>
            <w:tcW w:w="996" w:type="dxa"/>
            <w:shd w:val="clear" w:color="auto" w:fill="auto"/>
          </w:tcPr>
          <w:p w14:paraId="4C70EE8A" w14:textId="7213920E" w:rsidR="00D625EF" w:rsidRPr="001067A6" w:rsidRDefault="00D625EF" w:rsidP="00B14464">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13,000 €</w:t>
            </w:r>
          </w:p>
        </w:tc>
        <w:tc>
          <w:tcPr>
            <w:tcW w:w="1629" w:type="dxa"/>
          </w:tcPr>
          <w:p w14:paraId="1D2CF9C2" w14:textId="77777777"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DSHPS</w:t>
            </w:r>
          </w:p>
          <w:p w14:paraId="61763601" w14:textId="77777777" w:rsidR="00D625EF" w:rsidRPr="001067A6" w:rsidRDefault="00D625EF" w:rsidP="00B14464">
            <w:pPr>
              <w:spacing w:before="0" w:after="0"/>
              <w:rPr>
                <w:rFonts w:ascii="Times New Roman" w:eastAsia="Times New Roman" w:hAnsi="Times New Roman" w:cs="Times New Roman"/>
                <w:bCs/>
              </w:rPr>
            </w:pPr>
          </w:p>
          <w:p w14:paraId="009214D3" w14:textId="0F02BCDA" w:rsidR="00D625EF" w:rsidRPr="001067A6" w:rsidRDefault="00D625EF" w:rsidP="00B14464">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2110" w:type="dxa"/>
            <w:shd w:val="clear" w:color="auto" w:fill="auto"/>
          </w:tcPr>
          <w:p w14:paraId="7F35929A" w14:textId="57A5E3FD" w:rsidR="00D625EF" w:rsidRPr="001067A6" w:rsidRDefault="00D625EF" w:rsidP="00B14464">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B14464"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raste</w:t>
            </w:r>
            <w:r w:rsidR="00B14464"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mbështetura për renovim dhe meremetim të shtëpive  (çdo vit) </w:t>
            </w:r>
          </w:p>
        </w:tc>
        <w:tc>
          <w:tcPr>
            <w:tcW w:w="1710" w:type="dxa"/>
            <w:shd w:val="clear" w:color="auto" w:fill="auto"/>
          </w:tcPr>
          <w:p w14:paraId="454627BD" w14:textId="469C38D0" w:rsidR="00D625EF" w:rsidRPr="001067A6" w:rsidRDefault="00D625EF" w:rsidP="00B14464">
            <w:pPr>
              <w:spacing w:before="0" w:after="0"/>
              <w:rPr>
                <w:rFonts w:ascii="Times New Roman" w:eastAsia="Times New Roman" w:hAnsi="Times New Roman" w:cs="Times New Roman"/>
                <w:bCs/>
              </w:rPr>
            </w:pPr>
            <w:r w:rsidRPr="001067A6">
              <w:rPr>
                <w:rFonts w:ascii="Times New Roman" w:hAnsi="Times New Roman" w:cs="Times New Roman"/>
              </w:rPr>
              <w:t>KKDNJBGJ</w:t>
            </w:r>
          </w:p>
        </w:tc>
      </w:tr>
      <w:tr w:rsidR="004C02A1" w:rsidRPr="00875770" w14:paraId="73FE3F17" w14:textId="77777777" w:rsidTr="004C02A1">
        <w:trPr>
          <w:trHeight w:val="534"/>
        </w:trPr>
        <w:tc>
          <w:tcPr>
            <w:tcW w:w="3600" w:type="dxa"/>
            <w:shd w:val="clear" w:color="auto" w:fill="auto"/>
          </w:tcPr>
          <w:p w14:paraId="5F70C4AB"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1.3.7. Ofrimi i shërbimeve psiko-sociale për viktimat e dhunës në familje dhe dhunës me bazë gjinore, përmes kontraktimit të këtij shërbimi.</w:t>
            </w:r>
          </w:p>
        </w:tc>
        <w:tc>
          <w:tcPr>
            <w:tcW w:w="1538" w:type="dxa"/>
            <w:shd w:val="clear" w:color="auto" w:fill="auto"/>
          </w:tcPr>
          <w:p w14:paraId="0435B95A"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DSHPS</w:t>
            </w:r>
          </w:p>
        </w:tc>
        <w:tc>
          <w:tcPr>
            <w:tcW w:w="1601" w:type="dxa"/>
            <w:shd w:val="clear" w:color="auto" w:fill="auto"/>
          </w:tcPr>
          <w:p w14:paraId="1C147462" w14:textId="69E8A83D"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1D8B0900" w14:textId="77777777" w:rsidR="0072609A" w:rsidRPr="001067A6" w:rsidRDefault="0072609A" w:rsidP="004C02A1">
            <w:pPr>
              <w:spacing w:before="0" w:after="0"/>
              <w:rPr>
                <w:rFonts w:ascii="Times New Roman" w:eastAsia="Times New Roman" w:hAnsi="Times New Roman" w:cs="Times New Roman"/>
                <w:bCs/>
              </w:rPr>
            </w:pPr>
          </w:p>
          <w:p w14:paraId="57C1A067" w14:textId="79E4FA7F"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QPS</w:t>
            </w:r>
          </w:p>
          <w:p w14:paraId="606ACE80" w14:textId="77777777" w:rsidR="0072609A" w:rsidRPr="001067A6" w:rsidRDefault="0072609A" w:rsidP="004C02A1">
            <w:pPr>
              <w:spacing w:before="0" w:after="0"/>
              <w:rPr>
                <w:rFonts w:ascii="Times New Roman" w:eastAsia="Times New Roman" w:hAnsi="Times New Roman" w:cs="Times New Roman"/>
                <w:bCs/>
              </w:rPr>
            </w:pPr>
          </w:p>
          <w:p w14:paraId="3A33703A" w14:textId="7C80E1C8"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7762BB53" w14:textId="77777777" w:rsidR="0072609A" w:rsidRPr="001067A6" w:rsidRDefault="0072609A" w:rsidP="004C02A1">
            <w:pPr>
              <w:spacing w:before="0" w:after="0"/>
              <w:rPr>
                <w:rFonts w:ascii="Times New Roman" w:eastAsia="Times New Roman" w:hAnsi="Times New Roman" w:cs="Times New Roman"/>
                <w:bCs/>
              </w:rPr>
            </w:pPr>
          </w:p>
          <w:p w14:paraId="5EBA6386" w14:textId="6E486791"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tc>
        <w:tc>
          <w:tcPr>
            <w:tcW w:w="1204" w:type="dxa"/>
            <w:shd w:val="clear" w:color="auto" w:fill="auto"/>
          </w:tcPr>
          <w:p w14:paraId="2F88FCBF"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355508E6"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1A432D68"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p w14:paraId="1E31BE0F" w14:textId="77777777" w:rsidR="004C02A1" w:rsidRPr="001067A6" w:rsidRDefault="004C02A1" w:rsidP="004C02A1">
            <w:pPr>
              <w:spacing w:before="0" w:after="0"/>
              <w:jc w:val="center"/>
              <w:rPr>
                <w:rFonts w:ascii="Times New Roman" w:eastAsia="Times New Roman" w:hAnsi="Times New Roman" w:cs="Times New Roman"/>
                <w:bCs/>
              </w:rPr>
            </w:pPr>
          </w:p>
        </w:tc>
        <w:tc>
          <w:tcPr>
            <w:tcW w:w="996" w:type="dxa"/>
            <w:shd w:val="clear" w:color="auto" w:fill="auto"/>
          </w:tcPr>
          <w:p w14:paraId="7554FFAA"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8E12221"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4FE7321D"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37A727A"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B869A65"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5DDFA12" w14:textId="77777777" w:rsidR="004C02A1" w:rsidRPr="001067A6" w:rsidRDefault="004C02A1" w:rsidP="004C02A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1FCF552A"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DSHPS</w:t>
            </w:r>
          </w:p>
          <w:p w14:paraId="7002F0D1" w14:textId="77777777" w:rsidR="004C02A1" w:rsidRPr="001067A6" w:rsidRDefault="004C02A1" w:rsidP="004C02A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3BDD637C" w14:textId="77777777" w:rsidR="004C02A1" w:rsidRPr="001067A6" w:rsidRDefault="004C02A1" w:rsidP="004C02A1">
            <w:pPr>
              <w:spacing w:before="0" w:after="0"/>
              <w:rPr>
                <w:rFonts w:ascii="Times New Roman" w:eastAsia="Times New Roman" w:hAnsi="Times New Roman" w:cs="Times New Roman"/>
                <w:bCs/>
              </w:rPr>
            </w:pPr>
          </w:p>
        </w:tc>
        <w:tc>
          <w:tcPr>
            <w:tcW w:w="2110" w:type="dxa"/>
            <w:shd w:val="clear" w:color="auto" w:fill="auto"/>
          </w:tcPr>
          <w:p w14:paraId="373E52B5" w14:textId="77777777" w:rsidR="004C02A1" w:rsidRPr="001067A6" w:rsidRDefault="004C02A1" w:rsidP="007260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viktimave të mbështetura me shërbime psiko-sociale</w:t>
            </w:r>
          </w:p>
        </w:tc>
        <w:tc>
          <w:tcPr>
            <w:tcW w:w="1710" w:type="dxa"/>
            <w:shd w:val="clear" w:color="auto" w:fill="auto"/>
          </w:tcPr>
          <w:p w14:paraId="6CF7A83E" w14:textId="77777777" w:rsidR="004C02A1" w:rsidRPr="001067A6" w:rsidRDefault="004C02A1" w:rsidP="004C02A1">
            <w:pPr>
              <w:spacing w:before="0" w:after="0"/>
              <w:rPr>
                <w:rFonts w:ascii="Times New Roman" w:hAnsi="Times New Roman" w:cs="Times New Roman"/>
              </w:rPr>
            </w:pPr>
            <w:r w:rsidRPr="001067A6">
              <w:rPr>
                <w:rFonts w:ascii="Times New Roman" w:hAnsi="Times New Roman" w:cs="Times New Roman"/>
              </w:rPr>
              <w:t>KKDNJBGJ</w:t>
            </w:r>
          </w:p>
        </w:tc>
      </w:tr>
    </w:tbl>
    <w:tbl>
      <w:tblPr>
        <w:tblStyle w:val="TableGrid"/>
        <w:tblW w:w="1638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227"/>
        <w:gridCol w:w="2669"/>
        <w:gridCol w:w="1549"/>
        <w:gridCol w:w="2057"/>
        <w:gridCol w:w="6878"/>
      </w:tblGrid>
      <w:tr w:rsidR="004C02A1" w:rsidRPr="001067A6" w14:paraId="29DA290B" w14:textId="77777777" w:rsidTr="004C02A1">
        <w:tc>
          <w:tcPr>
            <w:tcW w:w="3227" w:type="dxa"/>
            <w:shd w:val="clear" w:color="auto" w:fill="FF9999" w:themeFill="accent6" w:themeFillTint="66"/>
          </w:tcPr>
          <w:p w14:paraId="3EA6FA7E" w14:textId="77777777" w:rsidR="004C02A1" w:rsidRPr="001067A6" w:rsidRDefault="004C02A1" w:rsidP="004C02A1">
            <w:pPr>
              <w:spacing w:before="0" w:after="0"/>
              <w:rPr>
                <w:rFonts w:ascii="Times New Roman" w:hAnsi="Times New Roman" w:cs="Times New Roman"/>
                <w:b/>
                <w:bCs/>
                <w:sz w:val="24"/>
                <w:szCs w:val="24"/>
              </w:rPr>
            </w:pPr>
            <w:r w:rsidRPr="001067A6">
              <w:rPr>
                <w:rFonts w:ascii="Times New Roman" w:hAnsi="Times New Roman" w:cs="Times New Roman"/>
                <w:b/>
                <w:bCs/>
                <w:sz w:val="24"/>
                <w:szCs w:val="24"/>
              </w:rPr>
              <w:t>OBJEKTIVI STRATEGJIK:</w:t>
            </w:r>
          </w:p>
        </w:tc>
        <w:tc>
          <w:tcPr>
            <w:tcW w:w="13153" w:type="dxa"/>
            <w:gridSpan w:val="4"/>
            <w:shd w:val="clear" w:color="auto" w:fill="FF9999" w:themeFill="accent6" w:themeFillTint="66"/>
          </w:tcPr>
          <w:p w14:paraId="26E492A2" w14:textId="77777777" w:rsidR="004C02A1" w:rsidRPr="001067A6" w:rsidRDefault="004C02A1" w:rsidP="004C02A1">
            <w:pPr>
              <w:spacing w:before="0" w:after="0"/>
              <w:rPr>
                <w:rFonts w:ascii="Times New Roman" w:hAnsi="Times New Roman" w:cs="Times New Roman"/>
                <w:b/>
                <w:bCs/>
                <w:sz w:val="24"/>
                <w:szCs w:val="24"/>
              </w:rPr>
            </w:pPr>
            <w:bookmarkStart w:id="41" w:name="_Hlk158717856"/>
            <w:r w:rsidRPr="001067A6">
              <w:rPr>
                <w:rFonts w:ascii="Times New Roman" w:hAnsi="Times New Roman" w:cs="Times New Roman"/>
                <w:b/>
                <w:bCs/>
                <w:sz w:val="24"/>
                <w:szCs w:val="24"/>
              </w:rPr>
              <w:t xml:space="preserve">2. </w:t>
            </w:r>
            <w:bookmarkStart w:id="42" w:name="_Hlk153338537"/>
            <w:r w:rsidRPr="001067A6">
              <w:rPr>
                <w:rFonts w:ascii="Times New Roman" w:hAnsi="Times New Roman" w:cs="Times New Roman"/>
                <w:b/>
                <w:bCs/>
              </w:rPr>
              <w:t>ZVOGËLIMI I PABARAZIVE GJINORE NË ARSIM CILËSOR DHE TË MËSUARIT GJATË GJITHË JETËS, PËR TË REJAT, TË RINJTË, VAJZAT DHE DJEMTË, NË TË GJITHË DIVERSITETIN E TYRE</w:t>
            </w:r>
            <w:r w:rsidRPr="001067A6">
              <w:rPr>
                <w:rFonts w:ascii="Times New Roman" w:hAnsi="Times New Roman" w:cs="Times New Roman"/>
                <w:b/>
                <w:bCs/>
                <w:sz w:val="24"/>
                <w:szCs w:val="24"/>
              </w:rPr>
              <w:t xml:space="preserve">.  </w:t>
            </w:r>
            <w:bookmarkEnd w:id="41"/>
            <w:bookmarkEnd w:id="42"/>
          </w:p>
        </w:tc>
      </w:tr>
      <w:tr w:rsidR="004C02A1" w:rsidRPr="001067A6" w14:paraId="476BDE15" w14:textId="77777777" w:rsidTr="004C02A1">
        <w:tc>
          <w:tcPr>
            <w:tcW w:w="3227" w:type="dxa"/>
          </w:tcPr>
          <w:p w14:paraId="31655CD2" w14:textId="77777777" w:rsidR="004C02A1" w:rsidRPr="001067A6" w:rsidRDefault="004C02A1" w:rsidP="004C02A1">
            <w:pPr>
              <w:spacing w:before="0" w:after="0"/>
              <w:rPr>
                <w:rFonts w:ascii="Times New Roman" w:hAnsi="Times New Roman" w:cs="Times New Roman"/>
                <w:b/>
                <w:bCs/>
                <w:sz w:val="24"/>
                <w:szCs w:val="24"/>
              </w:rPr>
            </w:pPr>
            <w:r w:rsidRPr="001067A6">
              <w:rPr>
                <w:rFonts w:ascii="Times New Roman" w:hAnsi="Times New Roman" w:cs="Times New Roman"/>
                <w:b/>
                <w:bCs/>
                <w:sz w:val="24"/>
                <w:szCs w:val="24"/>
              </w:rPr>
              <w:t>Rezultatet e pritshme:</w:t>
            </w:r>
          </w:p>
        </w:tc>
        <w:tc>
          <w:tcPr>
            <w:tcW w:w="13153" w:type="dxa"/>
            <w:gridSpan w:val="4"/>
          </w:tcPr>
          <w:p w14:paraId="18A6A541" w14:textId="77777777" w:rsidR="004C02A1" w:rsidRPr="001067A6" w:rsidRDefault="004C02A1" w:rsidP="004C02A1">
            <w:pPr>
              <w:spacing w:before="0" w:after="0"/>
              <w:rPr>
                <w:rFonts w:ascii="Times New Roman" w:hAnsi="Times New Roman" w:cs="Times New Roman"/>
                <w:sz w:val="24"/>
                <w:szCs w:val="24"/>
              </w:rPr>
            </w:pPr>
            <w:bookmarkStart w:id="43" w:name="_Hlk158717870"/>
            <w:r w:rsidRPr="001067A6">
              <w:rPr>
                <w:rFonts w:ascii="Times New Roman" w:hAnsi="Times New Roman" w:cs="Times New Roman"/>
                <w:sz w:val="24"/>
                <w:szCs w:val="24"/>
              </w:rPr>
              <w:t>2.a. Qasja e grave, të rejave dhe vajzave, në të gjithë diversitetin e tyre, në arsimin cilësor dhe të mësuarit gjatë gjithë jetës, e përmirësuar ndjeshëm.</w:t>
            </w:r>
            <w:r w:rsidRPr="001067A6">
              <w:t xml:space="preserve"> </w:t>
            </w:r>
          </w:p>
          <w:p w14:paraId="4C1E7499" w14:textId="77777777" w:rsidR="004C02A1" w:rsidRPr="001067A6" w:rsidRDefault="004C02A1" w:rsidP="004C02A1">
            <w:pPr>
              <w:spacing w:before="0" w:after="0"/>
              <w:rPr>
                <w:rFonts w:ascii="Times New Roman" w:hAnsi="Times New Roman" w:cs="Times New Roman"/>
                <w:sz w:val="24"/>
                <w:szCs w:val="24"/>
              </w:rPr>
            </w:pPr>
            <w:r w:rsidRPr="001067A6">
              <w:rPr>
                <w:rFonts w:ascii="Times New Roman" w:hAnsi="Times New Roman" w:cs="Times New Roman"/>
                <w:sz w:val="24"/>
                <w:szCs w:val="24"/>
              </w:rPr>
              <w:lastRenderedPageBreak/>
              <w:t>2.b. Më shumë vajza, të reja dhe gra të Komunës, të angazhuara në aktivitete sportive e kulturore.</w:t>
            </w:r>
            <w:bookmarkEnd w:id="43"/>
          </w:p>
        </w:tc>
      </w:tr>
      <w:tr w:rsidR="004C02A1" w:rsidRPr="001067A6" w14:paraId="2FC159C5" w14:textId="77777777" w:rsidTr="004C02A1">
        <w:tc>
          <w:tcPr>
            <w:tcW w:w="3227" w:type="dxa"/>
          </w:tcPr>
          <w:p w14:paraId="1033B6EE" w14:textId="77777777" w:rsidR="004C02A1" w:rsidRPr="001067A6" w:rsidRDefault="004C02A1" w:rsidP="004C02A1">
            <w:pPr>
              <w:spacing w:before="0" w:after="0"/>
              <w:rPr>
                <w:rFonts w:ascii="Times New Roman" w:hAnsi="Times New Roman" w:cs="Times New Roman"/>
                <w:b/>
                <w:bCs/>
                <w:sz w:val="24"/>
                <w:szCs w:val="24"/>
              </w:rPr>
            </w:pPr>
            <w:r w:rsidRPr="001067A6">
              <w:rPr>
                <w:rFonts w:ascii="Times New Roman" w:hAnsi="Times New Roman" w:cs="Times New Roman"/>
                <w:b/>
                <w:bCs/>
                <w:sz w:val="24"/>
                <w:szCs w:val="24"/>
              </w:rPr>
              <w:lastRenderedPageBreak/>
              <w:t>Referenca në dokumentet kryesore:</w:t>
            </w:r>
          </w:p>
        </w:tc>
        <w:tc>
          <w:tcPr>
            <w:tcW w:w="13153" w:type="dxa"/>
            <w:gridSpan w:val="4"/>
          </w:tcPr>
          <w:p w14:paraId="2AFD8022" w14:textId="77777777" w:rsidR="004C02A1" w:rsidRPr="001067A6" w:rsidRDefault="004C02A1" w:rsidP="004C02A1">
            <w:pPr>
              <w:spacing w:before="0" w:after="0"/>
              <w:rPr>
                <w:rFonts w:ascii="Times New Roman" w:hAnsi="Times New Roman" w:cs="Times New Roman"/>
                <w:sz w:val="24"/>
                <w:szCs w:val="24"/>
              </w:rPr>
            </w:pPr>
            <w:r w:rsidRPr="001067A6">
              <w:rPr>
                <w:rFonts w:ascii="Times New Roman" w:hAnsi="Times New Roman" w:cs="Times New Roman"/>
                <w:sz w:val="24"/>
                <w:szCs w:val="24"/>
              </w:rPr>
              <w:t xml:space="preserve">- Ligji Nr. 05/L -020 për Barazi Gjinore, nenet 2, 4, 5, 6, 12, 20 dhe 18. </w:t>
            </w:r>
          </w:p>
          <w:p w14:paraId="5A29709E" w14:textId="77777777" w:rsidR="004C02A1" w:rsidRPr="001067A6" w:rsidRDefault="004C02A1" w:rsidP="004C02A1">
            <w:pPr>
              <w:spacing w:before="0" w:after="0"/>
              <w:rPr>
                <w:rFonts w:ascii="Times New Roman" w:hAnsi="Times New Roman" w:cs="Times New Roman"/>
                <w:sz w:val="24"/>
                <w:szCs w:val="24"/>
              </w:rPr>
            </w:pPr>
            <w:r w:rsidRPr="001067A6">
              <w:rPr>
                <w:rFonts w:ascii="Times New Roman" w:hAnsi="Times New Roman" w:cs="Times New Roman"/>
                <w:sz w:val="24"/>
                <w:szCs w:val="24"/>
              </w:rPr>
              <w:t>- Programi i Kosovës për Barazinë Gjinore 2020 – 2024, objektivi strategjik 2, objektivat specifike 2.1 dhe 2.2.</w:t>
            </w:r>
          </w:p>
          <w:p w14:paraId="02D23631" w14:textId="77777777" w:rsidR="004C02A1" w:rsidRPr="001067A6" w:rsidRDefault="004C02A1" w:rsidP="004C02A1">
            <w:pPr>
              <w:spacing w:before="0" w:after="0"/>
              <w:ind w:left="180" w:hanging="180"/>
              <w:rPr>
                <w:rFonts w:ascii="Times New Roman" w:hAnsi="Times New Roman" w:cs="Times New Roman"/>
                <w:sz w:val="24"/>
                <w:szCs w:val="24"/>
              </w:rPr>
            </w:pPr>
            <w:r w:rsidRPr="001067A6">
              <w:rPr>
                <w:rFonts w:ascii="Times New Roman" w:hAnsi="Times New Roman" w:cs="Times New Roman"/>
                <w:sz w:val="24"/>
                <w:szCs w:val="24"/>
              </w:rPr>
              <w:t>- Plani i Zbatimit në Nivel Vendi për Kosovën i Planit të Veprimit të BE-së për Barazinë Gjinore III (EU GAP III) 2021-2025, fusha tematike 3, objektivi specifikë 2, 3, 4, 5 dhe 6.</w:t>
            </w:r>
          </w:p>
          <w:p w14:paraId="5575B2A4" w14:textId="77777777" w:rsidR="004C02A1" w:rsidRPr="001067A6" w:rsidRDefault="004C02A1" w:rsidP="004C02A1">
            <w:pPr>
              <w:spacing w:before="0" w:after="0"/>
              <w:rPr>
                <w:rFonts w:ascii="Times New Roman" w:hAnsi="Times New Roman" w:cs="Times New Roman"/>
                <w:sz w:val="24"/>
                <w:szCs w:val="24"/>
                <w:lang w:val="pt-BR"/>
              </w:rPr>
            </w:pPr>
            <w:r w:rsidRPr="001067A6">
              <w:rPr>
                <w:rFonts w:ascii="Times New Roman" w:hAnsi="Times New Roman" w:cs="Times New Roman"/>
                <w:sz w:val="24"/>
                <w:szCs w:val="24"/>
                <w:lang w:val="pt-BR"/>
              </w:rPr>
              <w:t>- Konventa për Eliminimin e të gjithë Formave të Diskriminimit ndaj Grave (CEDAW) – nenet 2, 3, 4, 5 dhe 10.</w:t>
            </w:r>
          </w:p>
          <w:p w14:paraId="1F532A4E" w14:textId="77777777" w:rsidR="004C02A1" w:rsidRPr="001067A6" w:rsidRDefault="004C02A1" w:rsidP="004C02A1">
            <w:pPr>
              <w:spacing w:before="0" w:after="0"/>
              <w:ind w:left="180" w:hanging="180"/>
              <w:rPr>
                <w:rFonts w:ascii="Times New Roman" w:hAnsi="Times New Roman" w:cs="Times New Roman"/>
                <w:sz w:val="24"/>
                <w:szCs w:val="24"/>
                <w:lang w:val="pt-BR"/>
              </w:rPr>
            </w:pPr>
            <w:r w:rsidRPr="001067A6">
              <w:rPr>
                <w:rFonts w:ascii="Times New Roman" w:hAnsi="Times New Roman" w:cs="Times New Roman"/>
                <w:sz w:val="24"/>
                <w:szCs w:val="24"/>
                <w:lang w:val="pt-BR"/>
              </w:rPr>
              <w:t>- Konventa e KE për Parandalimin dhe Luftimin e Dhunës ndaj Grave dhe Dhunës në Familje (Konventa e Stambollit) – nenet 4 dhe 6.</w:t>
            </w:r>
          </w:p>
          <w:p w14:paraId="548AABF4" w14:textId="77777777" w:rsidR="004C02A1" w:rsidRPr="001067A6" w:rsidRDefault="004C02A1" w:rsidP="004C02A1">
            <w:pPr>
              <w:spacing w:before="0" w:after="0"/>
              <w:rPr>
                <w:rFonts w:ascii="Times New Roman" w:hAnsi="Times New Roman" w:cs="Times New Roman"/>
                <w:sz w:val="24"/>
                <w:szCs w:val="24"/>
                <w:lang w:val="pt-BR"/>
              </w:rPr>
            </w:pPr>
            <w:r w:rsidRPr="001067A6">
              <w:rPr>
                <w:rFonts w:ascii="Times New Roman" w:hAnsi="Times New Roman" w:cs="Times New Roman"/>
                <w:sz w:val="24"/>
                <w:szCs w:val="24"/>
                <w:lang w:val="pt-BR"/>
              </w:rPr>
              <w:t>- Deklarata dhe Platforma për Veprim e Pekinit (BDPfA), fushat kritike 2</w:t>
            </w:r>
          </w:p>
          <w:p w14:paraId="66F3A3A1" w14:textId="77777777" w:rsidR="004C02A1" w:rsidRPr="001067A6" w:rsidRDefault="004C02A1" w:rsidP="004C02A1">
            <w:pPr>
              <w:spacing w:before="0" w:after="0"/>
              <w:rPr>
                <w:rFonts w:ascii="Times New Roman" w:hAnsi="Times New Roman" w:cs="Times New Roman"/>
                <w:sz w:val="24"/>
                <w:szCs w:val="24"/>
                <w:lang w:val="pt-BR"/>
              </w:rPr>
            </w:pPr>
            <w:r w:rsidRPr="001067A6">
              <w:rPr>
                <w:rFonts w:ascii="Times New Roman" w:hAnsi="Times New Roman" w:cs="Times New Roman"/>
                <w:sz w:val="24"/>
                <w:szCs w:val="24"/>
                <w:lang w:val="pt-BR"/>
              </w:rPr>
              <w:t>- Agjenda 2030, Objektivat e Zhvillimit të Qëndrueshëm (SDGs) 2030, SDG 4, target 4.2, 4.3, 4.4, 4.5, 4.7 dhe 4.5, treguesit 4.2.1, 4.3.1, 4.4.1, 4.7.1 dhe 4.a.1; SDG 5, target 5.1 dhe 5.c, treguesit 5.1.1 dhe 5.c.1.</w:t>
            </w:r>
          </w:p>
          <w:p w14:paraId="2BD93839" w14:textId="77777777" w:rsidR="004C02A1" w:rsidRPr="001067A6" w:rsidRDefault="004C02A1" w:rsidP="004C02A1">
            <w:pPr>
              <w:spacing w:before="0" w:after="0"/>
              <w:rPr>
                <w:rFonts w:ascii="Times New Roman" w:hAnsi="Times New Roman" w:cs="Times New Roman"/>
                <w:sz w:val="24"/>
                <w:szCs w:val="24"/>
                <w:lang w:val="pt-BR"/>
              </w:rPr>
            </w:pPr>
            <w:r w:rsidRPr="001067A6">
              <w:rPr>
                <w:rFonts w:ascii="Times New Roman" w:hAnsi="Times New Roman" w:cs="Times New Roman"/>
                <w:sz w:val="24"/>
                <w:szCs w:val="24"/>
                <w:lang w:val="pt-BR"/>
              </w:rPr>
              <w:t>- Plani i Veprimit për Barazinë Gjinore i BE-së 2021 – 2025 (EU GAP III), fusha tematike 3.</w:t>
            </w:r>
          </w:p>
          <w:p w14:paraId="474EA94A" w14:textId="77777777" w:rsidR="004C02A1" w:rsidRPr="001067A6" w:rsidRDefault="004C02A1" w:rsidP="004C02A1">
            <w:pPr>
              <w:spacing w:before="0" w:after="0"/>
              <w:rPr>
                <w:rFonts w:ascii="Times New Roman" w:hAnsi="Times New Roman" w:cs="Times New Roman"/>
                <w:sz w:val="24"/>
                <w:szCs w:val="24"/>
                <w:lang w:val="pt-BR"/>
              </w:rPr>
            </w:pPr>
            <w:r w:rsidRPr="001067A6">
              <w:rPr>
                <w:rFonts w:ascii="Times New Roman" w:hAnsi="Times New Roman" w:cs="Times New Roman"/>
                <w:sz w:val="24"/>
                <w:szCs w:val="24"/>
                <w:lang w:val="pt-BR"/>
              </w:rPr>
              <w:t>- Karta Evropiane për Barazi të Grave dhe Burrave në Jetën Lokale, nenet 10, 13, 16, 20, 24, 31, 34 dhe 35.</w:t>
            </w:r>
          </w:p>
        </w:tc>
      </w:tr>
      <w:tr w:rsidR="004C02A1" w:rsidRPr="001067A6" w14:paraId="55805B29" w14:textId="77777777" w:rsidTr="004C02A1">
        <w:tc>
          <w:tcPr>
            <w:tcW w:w="3227" w:type="dxa"/>
            <w:shd w:val="clear" w:color="auto" w:fill="FF9999" w:themeFill="accent6" w:themeFillTint="66"/>
          </w:tcPr>
          <w:p w14:paraId="279DA4E6" w14:textId="77777777" w:rsidR="004C02A1" w:rsidRPr="001067A6" w:rsidRDefault="004C02A1" w:rsidP="004C02A1">
            <w:pPr>
              <w:spacing w:before="0" w:after="0"/>
              <w:rPr>
                <w:rFonts w:ascii="Times New Roman" w:hAnsi="Times New Roman" w:cs="Times New Roman"/>
                <w:sz w:val="24"/>
                <w:szCs w:val="24"/>
              </w:rPr>
            </w:pPr>
            <w:r w:rsidRPr="001067A6">
              <w:rPr>
                <w:rFonts w:ascii="Times New Roman" w:hAnsi="Times New Roman" w:cs="Times New Roman"/>
                <w:b/>
                <w:bCs/>
                <w:i/>
                <w:iCs/>
                <w:sz w:val="24"/>
                <w:szCs w:val="24"/>
              </w:rPr>
              <w:t>Objektivi specifik:</w:t>
            </w:r>
          </w:p>
        </w:tc>
        <w:tc>
          <w:tcPr>
            <w:tcW w:w="13153" w:type="dxa"/>
            <w:gridSpan w:val="4"/>
            <w:shd w:val="clear" w:color="auto" w:fill="FF9999" w:themeFill="accent6" w:themeFillTint="66"/>
          </w:tcPr>
          <w:p w14:paraId="65CBC639" w14:textId="77777777" w:rsidR="004C02A1" w:rsidRPr="001067A6" w:rsidRDefault="004C02A1" w:rsidP="004C02A1">
            <w:pPr>
              <w:spacing w:before="0" w:after="0"/>
              <w:rPr>
                <w:rFonts w:ascii="Times New Roman" w:hAnsi="Times New Roman" w:cs="Times New Roman"/>
                <w:b/>
                <w:bCs/>
                <w:i/>
                <w:iCs/>
                <w:sz w:val="24"/>
                <w:szCs w:val="24"/>
              </w:rPr>
            </w:pPr>
            <w:bookmarkStart w:id="44" w:name="_Hlk158717882"/>
            <w:r w:rsidRPr="001067A6">
              <w:rPr>
                <w:rFonts w:ascii="Times New Roman" w:hAnsi="Times New Roman" w:cs="Times New Roman"/>
                <w:b/>
                <w:bCs/>
                <w:i/>
                <w:iCs/>
                <w:sz w:val="24"/>
                <w:szCs w:val="24"/>
              </w:rPr>
              <w:t>2.1. Ofrimi i mundësive të barabarta për arsim cilësor e të mësuarit gjatë gjithë jetës, për vajzat, të rejat dhe djemtë, të rinjtë e Komunës, në të gjithë diversitetin e tyre.</w:t>
            </w:r>
            <w:bookmarkEnd w:id="44"/>
          </w:p>
        </w:tc>
      </w:tr>
      <w:tr w:rsidR="004C02A1" w:rsidRPr="001067A6" w14:paraId="6EDF3EDA" w14:textId="77777777" w:rsidTr="004C02A1">
        <w:tc>
          <w:tcPr>
            <w:tcW w:w="5896" w:type="dxa"/>
            <w:gridSpan w:val="2"/>
            <w:shd w:val="clear" w:color="auto" w:fill="FFCCCC" w:themeFill="accent6" w:themeFillTint="33"/>
          </w:tcPr>
          <w:p w14:paraId="383627A9" w14:textId="77777777" w:rsidR="004C02A1" w:rsidRPr="001067A6" w:rsidRDefault="004C02A1" w:rsidP="004C02A1">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 xml:space="preserve">Treguesi </w:t>
            </w:r>
          </w:p>
        </w:tc>
        <w:tc>
          <w:tcPr>
            <w:tcW w:w="1549" w:type="dxa"/>
            <w:shd w:val="clear" w:color="auto" w:fill="FFCCCC" w:themeFill="accent6" w:themeFillTint="33"/>
          </w:tcPr>
          <w:p w14:paraId="109C4A3A" w14:textId="77777777" w:rsidR="004C02A1" w:rsidRPr="001067A6" w:rsidRDefault="004C02A1" w:rsidP="004C02A1">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Vlera bazë (2023/2024)</w:t>
            </w:r>
          </w:p>
        </w:tc>
        <w:tc>
          <w:tcPr>
            <w:tcW w:w="2057" w:type="dxa"/>
            <w:shd w:val="clear" w:color="auto" w:fill="FFCCCC" w:themeFill="accent6" w:themeFillTint="33"/>
          </w:tcPr>
          <w:p w14:paraId="56D83FA7" w14:textId="77777777" w:rsidR="004C02A1" w:rsidRPr="001067A6" w:rsidRDefault="004C02A1" w:rsidP="004C02A1">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Synimi i vitit të fundit (2026)</w:t>
            </w:r>
          </w:p>
        </w:tc>
        <w:tc>
          <w:tcPr>
            <w:tcW w:w="6878" w:type="dxa"/>
            <w:shd w:val="clear" w:color="auto" w:fill="FFCCCC" w:themeFill="accent6" w:themeFillTint="33"/>
          </w:tcPr>
          <w:p w14:paraId="410EC66E" w14:textId="77777777" w:rsidR="004C02A1" w:rsidRPr="001067A6" w:rsidRDefault="004C02A1" w:rsidP="004C02A1">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 xml:space="preserve">Rezultati </w:t>
            </w:r>
          </w:p>
        </w:tc>
      </w:tr>
      <w:tr w:rsidR="004C02A1" w:rsidRPr="00875770" w14:paraId="6FD105F6" w14:textId="77777777" w:rsidTr="004C02A1">
        <w:tc>
          <w:tcPr>
            <w:tcW w:w="5896" w:type="dxa"/>
            <w:gridSpan w:val="2"/>
          </w:tcPr>
          <w:p w14:paraId="057B29AF" w14:textId="2CBBBFD3" w:rsidR="004C02A1" w:rsidRPr="001067A6" w:rsidRDefault="004C02A1" w:rsidP="004C02A1">
            <w:pPr>
              <w:spacing w:before="0" w:after="0"/>
              <w:rPr>
                <w:rFonts w:ascii="Times New Roman" w:hAnsi="Times New Roman" w:cs="Times New Roman"/>
                <w:sz w:val="24"/>
                <w:szCs w:val="24"/>
              </w:rPr>
            </w:pPr>
            <w:bookmarkStart w:id="45" w:name="_Hlk158717899"/>
            <w:r w:rsidRPr="001067A6">
              <w:rPr>
                <w:rFonts w:ascii="Times New Roman" w:hAnsi="Times New Roman" w:cs="Times New Roman"/>
              </w:rPr>
              <w:t xml:space="preserve">2.1.a. </w:t>
            </w:r>
            <w:r w:rsidR="00C47FF9" w:rsidRPr="001067A6">
              <w:rPr>
                <w:rFonts w:ascii="Times New Roman" w:hAnsi="Times New Roman" w:cs="Times New Roman"/>
              </w:rPr>
              <w:t>Numri i vajzave, të rejave nga të gjitha grupet, të përfshira në takime informuese e sensibilizuese mbi çështje të barazisë gjinore.</w:t>
            </w:r>
            <w:bookmarkEnd w:id="45"/>
          </w:p>
        </w:tc>
        <w:tc>
          <w:tcPr>
            <w:tcW w:w="1549" w:type="dxa"/>
          </w:tcPr>
          <w:p w14:paraId="60FAD50C" w14:textId="77777777" w:rsidR="004C02A1" w:rsidRPr="001067A6" w:rsidRDefault="004C02A1" w:rsidP="004C02A1">
            <w:pPr>
              <w:spacing w:before="0" w:after="0"/>
              <w:jc w:val="center"/>
              <w:rPr>
                <w:rFonts w:ascii="Times New Roman" w:hAnsi="Times New Roman" w:cs="Times New Roman"/>
                <w:sz w:val="24"/>
                <w:szCs w:val="24"/>
              </w:rPr>
            </w:pPr>
            <w:r w:rsidRPr="001067A6">
              <w:rPr>
                <w:rFonts w:ascii="Times New Roman" w:hAnsi="Times New Roman" w:cs="Times New Roman"/>
              </w:rPr>
              <w:t>Do përcaktohet</w:t>
            </w:r>
          </w:p>
        </w:tc>
        <w:tc>
          <w:tcPr>
            <w:tcW w:w="2057" w:type="dxa"/>
          </w:tcPr>
          <w:p w14:paraId="11CC0939" w14:textId="6D4A32BD" w:rsidR="004C02A1" w:rsidRPr="001067A6" w:rsidRDefault="004C02A1" w:rsidP="004C02A1">
            <w:pPr>
              <w:spacing w:before="0" w:after="0"/>
              <w:jc w:val="center"/>
              <w:rPr>
                <w:rFonts w:ascii="Times New Roman" w:hAnsi="Times New Roman" w:cs="Times New Roman"/>
                <w:sz w:val="24"/>
                <w:szCs w:val="24"/>
              </w:rPr>
            </w:pPr>
            <w:r w:rsidRPr="001067A6">
              <w:rPr>
                <w:rFonts w:ascii="Times New Roman" w:hAnsi="Times New Roman" w:cs="Times New Roman"/>
              </w:rPr>
              <w:t xml:space="preserve">Rritur me </w:t>
            </w:r>
            <w:r w:rsidR="001446EC" w:rsidRPr="001067A6">
              <w:rPr>
                <w:rFonts w:ascii="Times New Roman" w:hAnsi="Times New Roman" w:cs="Times New Roman"/>
              </w:rPr>
              <w:t>6</w:t>
            </w:r>
            <w:r w:rsidRPr="001067A6">
              <w:rPr>
                <w:rFonts w:ascii="Times New Roman" w:hAnsi="Times New Roman" w:cs="Times New Roman"/>
              </w:rPr>
              <w:t>%</w:t>
            </w:r>
          </w:p>
        </w:tc>
        <w:tc>
          <w:tcPr>
            <w:tcW w:w="6878" w:type="dxa"/>
          </w:tcPr>
          <w:p w14:paraId="5B8A9DB5" w14:textId="77777777" w:rsidR="004C02A1" w:rsidRPr="001067A6" w:rsidRDefault="004C02A1" w:rsidP="004C02A1">
            <w:pPr>
              <w:spacing w:before="0" w:after="0"/>
              <w:rPr>
                <w:rFonts w:ascii="Times New Roman" w:hAnsi="Times New Roman" w:cs="Times New Roman"/>
                <w:sz w:val="24"/>
                <w:szCs w:val="24"/>
              </w:rPr>
            </w:pPr>
            <w:r w:rsidRPr="001067A6">
              <w:rPr>
                <w:rFonts w:ascii="Times New Roman" w:hAnsi="Times New Roman" w:cs="Times New Roman"/>
              </w:rPr>
              <w:t>Më shumë vajza, të reja nga të gjitha grupet, të përfshira në shërbime cilësore të arsimit.</w:t>
            </w:r>
          </w:p>
        </w:tc>
      </w:tr>
    </w:tbl>
    <w:tbl>
      <w:tblPr>
        <w:tblW w:w="1638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780"/>
        <w:gridCol w:w="1538"/>
        <w:gridCol w:w="1601"/>
        <w:gridCol w:w="1204"/>
        <w:gridCol w:w="996"/>
        <w:gridCol w:w="996"/>
        <w:gridCol w:w="996"/>
        <w:gridCol w:w="1629"/>
        <w:gridCol w:w="1930"/>
        <w:gridCol w:w="1710"/>
      </w:tblGrid>
      <w:tr w:rsidR="004C02A1" w:rsidRPr="00875770" w14:paraId="42603453" w14:textId="77777777" w:rsidTr="004C02A1">
        <w:trPr>
          <w:trHeight w:val="345"/>
        </w:trPr>
        <w:tc>
          <w:tcPr>
            <w:tcW w:w="3780" w:type="dxa"/>
            <w:vMerge w:val="restart"/>
            <w:shd w:val="clear" w:color="auto" w:fill="FFCCCC" w:themeFill="accent6" w:themeFillTint="33"/>
          </w:tcPr>
          <w:p w14:paraId="5B80875A"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p w14:paraId="6CD56248"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AKTIVITETET</w:t>
            </w:r>
          </w:p>
        </w:tc>
        <w:tc>
          <w:tcPr>
            <w:tcW w:w="3139" w:type="dxa"/>
            <w:gridSpan w:val="2"/>
            <w:shd w:val="clear" w:color="auto" w:fill="FFCCCC" w:themeFill="accent6" w:themeFillTint="33"/>
          </w:tcPr>
          <w:p w14:paraId="51285526"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ZBATIMI</w:t>
            </w:r>
          </w:p>
        </w:tc>
        <w:tc>
          <w:tcPr>
            <w:tcW w:w="1204" w:type="dxa"/>
            <w:vMerge w:val="restart"/>
            <w:shd w:val="clear" w:color="auto" w:fill="FFCCCC" w:themeFill="accent6" w:themeFillTint="33"/>
          </w:tcPr>
          <w:p w14:paraId="1357695A"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p w14:paraId="1B714D4E"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AFATI KOHOR</w:t>
            </w:r>
          </w:p>
        </w:tc>
        <w:tc>
          <w:tcPr>
            <w:tcW w:w="2988" w:type="dxa"/>
            <w:gridSpan w:val="3"/>
            <w:shd w:val="clear" w:color="auto" w:fill="FFCCCC" w:themeFill="accent6" w:themeFillTint="33"/>
          </w:tcPr>
          <w:p w14:paraId="64AF783C" w14:textId="77777777" w:rsidR="004C02A1" w:rsidRPr="00875770" w:rsidRDefault="004C02A1" w:rsidP="00545C81">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KOSTO (€)</w:t>
            </w:r>
          </w:p>
        </w:tc>
        <w:tc>
          <w:tcPr>
            <w:tcW w:w="1629" w:type="dxa"/>
            <w:vMerge w:val="restart"/>
            <w:shd w:val="clear" w:color="auto" w:fill="FFCCCC" w:themeFill="accent6" w:themeFillTint="33"/>
          </w:tcPr>
          <w:p w14:paraId="3AA479E7"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p w14:paraId="52E5602B"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BURIMI I FINANCIMIT</w:t>
            </w:r>
          </w:p>
        </w:tc>
        <w:tc>
          <w:tcPr>
            <w:tcW w:w="1930" w:type="dxa"/>
            <w:vMerge w:val="restart"/>
            <w:shd w:val="clear" w:color="auto" w:fill="FFCCCC" w:themeFill="accent6" w:themeFillTint="33"/>
          </w:tcPr>
          <w:p w14:paraId="44A735E0"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p w14:paraId="5DCAAD90"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FCCCC" w:themeFill="accent6" w:themeFillTint="33"/>
          </w:tcPr>
          <w:p w14:paraId="43714953"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p w14:paraId="6C16D116"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MONITORIMI</w:t>
            </w:r>
          </w:p>
        </w:tc>
      </w:tr>
      <w:tr w:rsidR="004C02A1" w:rsidRPr="00875770" w14:paraId="52C68179" w14:textId="77777777" w:rsidTr="004C02A1">
        <w:trPr>
          <w:trHeight w:val="534"/>
        </w:trPr>
        <w:tc>
          <w:tcPr>
            <w:tcW w:w="3780" w:type="dxa"/>
            <w:vMerge/>
            <w:shd w:val="clear" w:color="auto" w:fill="FFCCCC" w:themeFill="accent6" w:themeFillTint="33"/>
            <w:hideMark/>
          </w:tcPr>
          <w:p w14:paraId="7FC42D63"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tc>
        <w:tc>
          <w:tcPr>
            <w:tcW w:w="1538" w:type="dxa"/>
            <w:shd w:val="clear" w:color="auto" w:fill="FFCCCC" w:themeFill="accent6" w:themeFillTint="33"/>
            <w:hideMark/>
          </w:tcPr>
          <w:p w14:paraId="240E3BFB"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Drejtoria /</w:t>
            </w:r>
          </w:p>
          <w:p w14:paraId="511FE054" w14:textId="77777777" w:rsidR="004C02A1" w:rsidRPr="00875770" w:rsidRDefault="004C02A1" w:rsidP="00545C81">
            <w:pPr>
              <w:spacing w:before="0" w:after="0"/>
              <w:jc w:val="center"/>
              <w:rPr>
                <w:rFonts w:ascii="Times New Roman" w:eastAsia="Times New Roman" w:hAnsi="Times New Roman" w:cs="Times New Roman"/>
                <w:b/>
                <w:color w:val="595959" w:themeColor="text1" w:themeTint="A6"/>
              </w:rPr>
            </w:pPr>
            <w:r w:rsidRPr="00875770">
              <w:rPr>
                <w:rFonts w:ascii="Times New Roman" w:eastAsia="Times New Roman" w:hAnsi="Times New Roman" w:cs="Times New Roman"/>
                <w:b/>
                <w:color w:val="404040" w:themeColor="text1" w:themeTint="BF"/>
              </w:rPr>
              <w:t xml:space="preserve"> zyra përgjegjëse </w:t>
            </w:r>
          </w:p>
        </w:tc>
        <w:tc>
          <w:tcPr>
            <w:tcW w:w="1601" w:type="dxa"/>
            <w:shd w:val="clear" w:color="auto" w:fill="FFCCCC" w:themeFill="accent6" w:themeFillTint="33"/>
            <w:hideMark/>
          </w:tcPr>
          <w:p w14:paraId="4EEDCFAE"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FFCCCC" w:themeFill="accent6" w:themeFillTint="33"/>
            <w:hideMark/>
          </w:tcPr>
          <w:p w14:paraId="144525E6"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tc>
        <w:tc>
          <w:tcPr>
            <w:tcW w:w="996" w:type="dxa"/>
            <w:shd w:val="clear" w:color="auto" w:fill="FFCCCC" w:themeFill="accent6" w:themeFillTint="33"/>
          </w:tcPr>
          <w:p w14:paraId="3BCB9A4F" w14:textId="77777777" w:rsidR="004C02A1" w:rsidRPr="00875770" w:rsidRDefault="004C02A1" w:rsidP="00545C81">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2024</w:t>
            </w:r>
          </w:p>
        </w:tc>
        <w:tc>
          <w:tcPr>
            <w:tcW w:w="996" w:type="dxa"/>
            <w:shd w:val="clear" w:color="auto" w:fill="FFCCCC" w:themeFill="accent6" w:themeFillTint="33"/>
          </w:tcPr>
          <w:p w14:paraId="0CEB938E" w14:textId="77777777" w:rsidR="004C02A1" w:rsidRPr="00875770" w:rsidRDefault="004C02A1" w:rsidP="00545C81">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2025</w:t>
            </w:r>
          </w:p>
        </w:tc>
        <w:tc>
          <w:tcPr>
            <w:tcW w:w="996" w:type="dxa"/>
            <w:shd w:val="clear" w:color="auto" w:fill="FFCCCC" w:themeFill="accent6" w:themeFillTint="33"/>
          </w:tcPr>
          <w:p w14:paraId="448873AB" w14:textId="77777777" w:rsidR="004C02A1" w:rsidRPr="00875770" w:rsidRDefault="004C02A1" w:rsidP="00545C81">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2026</w:t>
            </w:r>
          </w:p>
        </w:tc>
        <w:tc>
          <w:tcPr>
            <w:tcW w:w="1629" w:type="dxa"/>
            <w:vMerge/>
            <w:shd w:val="clear" w:color="auto" w:fill="FFCCCC" w:themeFill="accent6" w:themeFillTint="33"/>
          </w:tcPr>
          <w:p w14:paraId="41CA5318"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tc>
        <w:tc>
          <w:tcPr>
            <w:tcW w:w="1930" w:type="dxa"/>
            <w:vMerge/>
            <w:shd w:val="clear" w:color="auto" w:fill="FFCCCC" w:themeFill="accent6" w:themeFillTint="33"/>
            <w:hideMark/>
          </w:tcPr>
          <w:p w14:paraId="09E28FBF"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tc>
        <w:tc>
          <w:tcPr>
            <w:tcW w:w="1710" w:type="dxa"/>
            <w:vMerge/>
            <w:shd w:val="clear" w:color="auto" w:fill="FFCCCC" w:themeFill="accent6" w:themeFillTint="33"/>
          </w:tcPr>
          <w:p w14:paraId="53B14590" w14:textId="77777777" w:rsidR="004C02A1" w:rsidRPr="00875770" w:rsidRDefault="004C02A1" w:rsidP="00545C81">
            <w:pPr>
              <w:spacing w:before="0" w:after="0"/>
              <w:jc w:val="center"/>
              <w:rPr>
                <w:rFonts w:ascii="Times New Roman" w:eastAsia="Times New Roman" w:hAnsi="Times New Roman" w:cs="Times New Roman"/>
                <w:b/>
                <w:color w:val="404040" w:themeColor="text1" w:themeTint="BF"/>
              </w:rPr>
            </w:pPr>
          </w:p>
        </w:tc>
      </w:tr>
      <w:tr w:rsidR="00545C81" w:rsidRPr="00875770" w14:paraId="3A6AED44" w14:textId="77777777" w:rsidTr="004C02A1">
        <w:trPr>
          <w:trHeight w:val="534"/>
        </w:trPr>
        <w:tc>
          <w:tcPr>
            <w:tcW w:w="3780" w:type="dxa"/>
            <w:shd w:val="clear" w:color="auto" w:fill="auto"/>
          </w:tcPr>
          <w:p w14:paraId="032AB767" w14:textId="77777777" w:rsidR="00545C81" w:rsidRPr="001067A6" w:rsidRDefault="00545C81" w:rsidP="00545C81">
            <w:pPr>
              <w:spacing w:before="0" w:after="0"/>
              <w:jc w:val="left"/>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 xml:space="preserve">2.1.1. Sesione informuese me nxënëset dhe nxënësit në shkolla për t’i orientuar drejt arsimit profesional dhe profesioneve që thyejnë stereotipat gjinore. </w:t>
            </w:r>
          </w:p>
          <w:p w14:paraId="5B2E001B" w14:textId="77777777" w:rsidR="00545C81" w:rsidRPr="001067A6" w:rsidRDefault="00545C81" w:rsidP="00545C81">
            <w:pPr>
              <w:spacing w:before="0" w:after="0"/>
              <w:jc w:val="left"/>
              <w:rPr>
                <w:rFonts w:ascii="Times New Roman" w:eastAsia="Times New Roman" w:hAnsi="Times New Roman" w:cs="Times New Roman"/>
                <w:bCs/>
                <w:lang w:eastAsia="sq-AL"/>
              </w:rPr>
            </w:pPr>
          </w:p>
        </w:tc>
        <w:tc>
          <w:tcPr>
            <w:tcW w:w="1538" w:type="dxa"/>
            <w:shd w:val="clear" w:color="auto" w:fill="auto"/>
          </w:tcPr>
          <w:p w14:paraId="0EC6E5A7" w14:textId="30182BDE" w:rsidR="00545C81" w:rsidRPr="001067A6" w:rsidRDefault="00545C81" w:rsidP="00545C81">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DKA</w:t>
            </w:r>
          </w:p>
        </w:tc>
        <w:tc>
          <w:tcPr>
            <w:tcW w:w="1601" w:type="dxa"/>
            <w:shd w:val="clear" w:color="auto" w:fill="auto"/>
          </w:tcPr>
          <w:p w14:paraId="00AEB160" w14:textId="77777777" w:rsidR="00545C81" w:rsidRPr="001067A6" w:rsidRDefault="00545C81" w:rsidP="00545C81">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ZP</w:t>
            </w:r>
          </w:p>
          <w:p w14:paraId="48D75617" w14:textId="77777777" w:rsidR="00545C81" w:rsidRPr="001067A6" w:rsidRDefault="00545C81" w:rsidP="00545C81">
            <w:pPr>
              <w:spacing w:before="0" w:after="0"/>
              <w:jc w:val="left"/>
              <w:rPr>
                <w:rFonts w:ascii="Times New Roman" w:eastAsia="Times New Roman" w:hAnsi="Times New Roman" w:cs="Times New Roman"/>
                <w:bCs/>
              </w:rPr>
            </w:pPr>
          </w:p>
          <w:p w14:paraId="080E7C43" w14:textId="77777777" w:rsidR="00545C81" w:rsidRPr="001067A6" w:rsidRDefault="00545C81" w:rsidP="00545C81">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ZBGJ</w:t>
            </w:r>
          </w:p>
          <w:p w14:paraId="2EC1D55B" w14:textId="77777777" w:rsidR="00545C81" w:rsidRPr="001067A6" w:rsidRDefault="00545C81" w:rsidP="00545C81">
            <w:pPr>
              <w:spacing w:before="0" w:after="0"/>
              <w:jc w:val="left"/>
              <w:rPr>
                <w:rFonts w:ascii="Times New Roman" w:eastAsia="Times New Roman" w:hAnsi="Times New Roman" w:cs="Times New Roman"/>
                <w:bCs/>
              </w:rPr>
            </w:pPr>
          </w:p>
          <w:p w14:paraId="5D22D4AE"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QPS</w:t>
            </w:r>
          </w:p>
          <w:p w14:paraId="1C460223" w14:textId="77777777" w:rsidR="00545C81" w:rsidRPr="001067A6" w:rsidRDefault="00545C81" w:rsidP="00545C81">
            <w:pPr>
              <w:spacing w:before="0" w:after="0"/>
              <w:rPr>
                <w:rFonts w:ascii="Times New Roman" w:eastAsia="Times New Roman" w:hAnsi="Times New Roman" w:cs="Times New Roman"/>
                <w:bCs/>
              </w:rPr>
            </w:pPr>
          </w:p>
          <w:p w14:paraId="44CCB3E9"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7C1EB826" w14:textId="77777777" w:rsidR="00545C81" w:rsidRPr="001067A6" w:rsidRDefault="00545C81" w:rsidP="00545C81">
            <w:pPr>
              <w:spacing w:before="0" w:after="0"/>
              <w:rPr>
                <w:rFonts w:ascii="Times New Roman" w:eastAsia="Times New Roman" w:hAnsi="Times New Roman" w:cs="Times New Roman"/>
                <w:bCs/>
              </w:rPr>
            </w:pPr>
          </w:p>
          <w:p w14:paraId="5C646A35" w14:textId="418B8716" w:rsidR="00545C81" w:rsidRPr="001067A6" w:rsidRDefault="00545C81" w:rsidP="00545C81">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060B40B6"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78BE45BA"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473EE193" w14:textId="3685F8F1"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7D75DC6A"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0C01564" w14:textId="2D95C592" w:rsidR="00545C81" w:rsidRPr="001067A6" w:rsidRDefault="00545C81" w:rsidP="00545C81">
            <w:pPr>
              <w:spacing w:before="0" w:after="0"/>
              <w:jc w:val="center"/>
              <w:rPr>
                <w:rFonts w:ascii="Times New Roman" w:eastAsia="Times New Roman" w:hAnsi="Times New Roman" w:cs="Times New Roman"/>
                <w:bCs/>
                <w:sz w:val="18"/>
                <w:szCs w:val="18"/>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44EA0FB"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94DC6E3" w14:textId="0782A650"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075D026"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0B3DC24" w14:textId="52BF31F9"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1C5C55D8"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1D560A40" w14:textId="77777777" w:rsidR="00545C81" w:rsidRPr="001067A6" w:rsidRDefault="00545C81" w:rsidP="00545C81">
            <w:pPr>
              <w:spacing w:before="0" w:after="0"/>
              <w:rPr>
                <w:rFonts w:ascii="Times New Roman" w:eastAsia="Times New Roman" w:hAnsi="Times New Roman" w:cs="Times New Roman"/>
                <w:bCs/>
              </w:rPr>
            </w:pPr>
          </w:p>
          <w:p w14:paraId="6F112B97" w14:textId="08D3F75F"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930" w:type="dxa"/>
            <w:shd w:val="clear" w:color="auto" w:fill="auto"/>
          </w:tcPr>
          <w:p w14:paraId="25D37964" w14:textId="1B79B573" w:rsidR="00545C81" w:rsidRPr="001067A6" w:rsidRDefault="00545C81" w:rsidP="00545C81">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Numri i aktiviteteve të zhvilluara (në vit)</w:t>
            </w:r>
          </w:p>
          <w:p w14:paraId="2732CA7B" w14:textId="77777777" w:rsidR="00545C81" w:rsidRPr="001067A6" w:rsidRDefault="00545C81" w:rsidP="00545C81">
            <w:pPr>
              <w:spacing w:before="0" w:after="0"/>
              <w:jc w:val="left"/>
              <w:rPr>
                <w:rFonts w:ascii="Times New Roman" w:eastAsia="Times New Roman" w:hAnsi="Times New Roman" w:cs="Times New Roman"/>
                <w:bCs/>
              </w:rPr>
            </w:pPr>
          </w:p>
          <w:p w14:paraId="33CD777A" w14:textId="4386F8A5" w:rsidR="00545C81" w:rsidRPr="001067A6" w:rsidRDefault="00545C81" w:rsidP="00545C81">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Numri i personave të përfshirë (x në vit), ndarë sipas seksit, moshës, etnisë, etj.</w:t>
            </w:r>
          </w:p>
        </w:tc>
        <w:tc>
          <w:tcPr>
            <w:tcW w:w="1710" w:type="dxa"/>
            <w:shd w:val="clear" w:color="auto" w:fill="auto"/>
          </w:tcPr>
          <w:p w14:paraId="6C6D5BE2" w14:textId="748BD1E9" w:rsidR="00545C81" w:rsidRPr="001067A6" w:rsidRDefault="00545C81" w:rsidP="00545C81">
            <w:pPr>
              <w:spacing w:before="0" w:after="0"/>
              <w:rPr>
                <w:rFonts w:ascii="Times New Roman" w:eastAsia="Times New Roman" w:hAnsi="Times New Roman" w:cs="Times New Roman"/>
                <w:bCs/>
              </w:rPr>
            </w:pPr>
            <w:r w:rsidRPr="001067A6">
              <w:rPr>
                <w:rFonts w:ascii="Times New Roman" w:hAnsi="Times New Roman" w:cs="Times New Roman"/>
              </w:rPr>
              <w:t>KKDNJBGJ</w:t>
            </w:r>
          </w:p>
        </w:tc>
      </w:tr>
      <w:tr w:rsidR="00545C81" w:rsidRPr="00875770" w14:paraId="00E34252" w14:textId="77777777" w:rsidTr="004C02A1">
        <w:trPr>
          <w:trHeight w:val="534"/>
        </w:trPr>
        <w:tc>
          <w:tcPr>
            <w:tcW w:w="3780" w:type="dxa"/>
            <w:shd w:val="clear" w:color="auto" w:fill="auto"/>
          </w:tcPr>
          <w:p w14:paraId="3300DC58" w14:textId="77777777" w:rsidR="00545C81" w:rsidRPr="001067A6" w:rsidRDefault="00545C81" w:rsidP="00545C81">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lastRenderedPageBreak/>
              <w:t xml:space="preserve">2.1.2. Sesione informuese me nxënëset dhe nxënësit në shkolla, mbi martesën e hershme dhe normat gjinore e praktikat e dëmshme shoqërore. </w:t>
            </w:r>
          </w:p>
          <w:p w14:paraId="4311E9D2" w14:textId="77777777" w:rsidR="00545C81" w:rsidRPr="001067A6" w:rsidRDefault="00545C81" w:rsidP="00545C81">
            <w:pPr>
              <w:spacing w:before="0" w:after="0"/>
              <w:rPr>
                <w:rFonts w:ascii="Times New Roman" w:eastAsia="Times New Roman" w:hAnsi="Times New Roman" w:cs="Times New Roman"/>
                <w:bCs/>
                <w:lang w:eastAsia="sq-AL"/>
              </w:rPr>
            </w:pPr>
          </w:p>
          <w:p w14:paraId="26B644DC" w14:textId="77777777" w:rsidR="00545C81" w:rsidRPr="001067A6" w:rsidRDefault="00545C81" w:rsidP="00545C81">
            <w:pPr>
              <w:spacing w:before="0" w:after="0"/>
              <w:rPr>
                <w:rFonts w:ascii="Times New Roman" w:eastAsia="Times New Roman" w:hAnsi="Times New Roman" w:cs="Times New Roman"/>
                <w:bCs/>
              </w:rPr>
            </w:pPr>
          </w:p>
        </w:tc>
        <w:tc>
          <w:tcPr>
            <w:tcW w:w="1538" w:type="dxa"/>
            <w:shd w:val="clear" w:color="auto" w:fill="auto"/>
          </w:tcPr>
          <w:p w14:paraId="397C7A00" w14:textId="45D730E5"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tc>
        <w:tc>
          <w:tcPr>
            <w:tcW w:w="1601" w:type="dxa"/>
            <w:shd w:val="clear" w:color="auto" w:fill="auto"/>
          </w:tcPr>
          <w:p w14:paraId="00BDAAA9"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0748B8B1" w14:textId="77777777" w:rsidR="00545C81" w:rsidRPr="001067A6" w:rsidRDefault="00545C81" w:rsidP="00545C81">
            <w:pPr>
              <w:spacing w:before="0" w:after="0"/>
              <w:rPr>
                <w:rFonts w:ascii="Times New Roman" w:eastAsia="Times New Roman" w:hAnsi="Times New Roman" w:cs="Times New Roman"/>
                <w:bCs/>
              </w:rPr>
            </w:pPr>
          </w:p>
          <w:p w14:paraId="0BE2009F"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783E9A14" w14:textId="77777777" w:rsidR="00545C81" w:rsidRPr="001067A6" w:rsidRDefault="00545C81" w:rsidP="00545C81">
            <w:pPr>
              <w:spacing w:before="0" w:after="0"/>
              <w:rPr>
                <w:rFonts w:ascii="Times New Roman" w:eastAsia="Times New Roman" w:hAnsi="Times New Roman" w:cs="Times New Roman"/>
                <w:bCs/>
              </w:rPr>
            </w:pPr>
          </w:p>
          <w:p w14:paraId="14A9F04F"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5674CC4E" w14:textId="77777777" w:rsidR="00545C81" w:rsidRPr="001067A6" w:rsidRDefault="00545C81" w:rsidP="00545C81">
            <w:pPr>
              <w:spacing w:before="0" w:after="0"/>
              <w:rPr>
                <w:rFonts w:ascii="Times New Roman" w:eastAsia="Times New Roman" w:hAnsi="Times New Roman" w:cs="Times New Roman"/>
                <w:bCs/>
              </w:rPr>
            </w:pPr>
          </w:p>
          <w:p w14:paraId="03787F83" w14:textId="59CEC2B9"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6522D78C"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04B3FFE3"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D131019" w14:textId="086C5BC5"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3DE16DE5"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B5E70A0" w14:textId="0C41BC8B"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9A80216"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45B90AB" w14:textId="1D64FB7B"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FB22DC3"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66670BC" w14:textId="71929D94"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3B4EE99E"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5D6536CD" w14:textId="77777777" w:rsidR="00545C81" w:rsidRPr="001067A6" w:rsidRDefault="00545C81" w:rsidP="00545C81">
            <w:pPr>
              <w:spacing w:before="0" w:after="0"/>
              <w:rPr>
                <w:rFonts w:ascii="Times New Roman" w:eastAsia="Times New Roman" w:hAnsi="Times New Roman" w:cs="Times New Roman"/>
                <w:bCs/>
              </w:rPr>
            </w:pPr>
          </w:p>
          <w:p w14:paraId="65E0404F" w14:textId="0EF43F9A"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930" w:type="dxa"/>
            <w:shd w:val="clear" w:color="auto" w:fill="auto"/>
          </w:tcPr>
          <w:p w14:paraId="5705ED61" w14:textId="3DAAA069" w:rsidR="00545C81" w:rsidRPr="001067A6" w:rsidRDefault="00545C81" w:rsidP="00545C81">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sesioneve informuese të realizuara (në vit)</w:t>
            </w:r>
          </w:p>
          <w:p w14:paraId="19709688" w14:textId="77777777" w:rsidR="00545C81" w:rsidRPr="001067A6" w:rsidRDefault="00545C81" w:rsidP="00545C81">
            <w:pPr>
              <w:spacing w:before="0" w:after="0"/>
              <w:jc w:val="left"/>
              <w:rPr>
                <w:rFonts w:ascii="Times New Roman" w:eastAsia="Times New Roman" w:hAnsi="Times New Roman" w:cs="Times New Roman"/>
                <w:bCs/>
                <w:lang w:val="pt-BR"/>
              </w:rPr>
            </w:pPr>
          </w:p>
          <w:p w14:paraId="2E86F3E8" w14:textId="522F9F14" w:rsidR="00545C81" w:rsidRPr="001067A6" w:rsidRDefault="00545C81" w:rsidP="00545C81">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nxënëseve/</w:t>
            </w:r>
            <w:r w:rsidR="00C0459A" w:rsidRPr="001067A6">
              <w:rPr>
                <w:rFonts w:ascii="Times New Roman" w:eastAsia="Times New Roman" w:hAnsi="Times New Roman" w:cs="Times New Roman"/>
                <w:bCs/>
                <w:lang w:val="pt-BR"/>
              </w:rPr>
              <w:t xml:space="preserve"> </w:t>
            </w:r>
            <w:r w:rsidRPr="001067A6">
              <w:rPr>
                <w:rFonts w:ascii="Times New Roman" w:eastAsia="Times New Roman" w:hAnsi="Times New Roman" w:cs="Times New Roman"/>
                <w:bCs/>
                <w:lang w:val="pt-BR"/>
              </w:rPr>
              <w:t>nxënës</w:t>
            </w:r>
            <w:r w:rsidR="00C0459A"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përfshirë (në vit) ndarë sipas seksit, moshës, etj. </w:t>
            </w:r>
          </w:p>
        </w:tc>
        <w:tc>
          <w:tcPr>
            <w:tcW w:w="1710" w:type="dxa"/>
            <w:shd w:val="clear" w:color="auto" w:fill="auto"/>
          </w:tcPr>
          <w:p w14:paraId="0A47D5D7" w14:textId="7705DF90" w:rsidR="00545C81" w:rsidRPr="001067A6" w:rsidRDefault="00545C81" w:rsidP="00545C81">
            <w:pPr>
              <w:spacing w:before="0" w:after="0"/>
              <w:rPr>
                <w:rFonts w:ascii="Times New Roman" w:eastAsia="Times New Roman" w:hAnsi="Times New Roman" w:cs="Times New Roman"/>
                <w:bCs/>
              </w:rPr>
            </w:pPr>
            <w:r w:rsidRPr="001067A6">
              <w:rPr>
                <w:rFonts w:ascii="Times New Roman" w:hAnsi="Times New Roman" w:cs="Times New Roman"/>
              </w:rPr>
              <w:t>KKDNJBGJ</w:t>
            </w:r>
          </w:p>
        </w:tc>
      </w:tr>
      <w:tr w:rsidR="00545C81" w:rsidRPr="00875770" w14:paraId="61687AAC" w14:textId="77777777" w:rsidTr="004C02A1">
        <w:trPr>
          <w:trHeight w:val="534"/>
        </w:trPr>
        <w:tc>
          <w:tcPr>
            <w:tcW w:w="3780" w:type="dxa"/>
            <w:shd w:val="clear" w:color="auto" w:fill="auto"/>
          </w:tcPr>
          <w:p w14:paraId="375EA048" w14:textId="77777777" w:rsidR="00545C81" w:rsidRPr="001067A6" w:rsidRDefault="00545C81" w:rsidP="00C0459A">
            <w:pPr>
              <w:spacing w:before="0" w:after="0"/>
              <w:jc w:val="left"/>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 xml:space="preserve">2.1.3. Aktivitete informuese me nxënëset dhe nxënësit në shkolla, mbi format e ndryshme të dhunës me bazë gjinore dhe mbrojtja që ofrohet në këtë drejtim, përfshirë dhe </w:t>
            </w:r>
            <w:r w:rsidRPr="001067A6">
              <w:rPr>
                <w:rFonts w:ascii="Times New Roman" w:hAnsi="Times New Roman" w:cs="Times New Roman"/>
              </w:rPr>
              <w:t>dhunën kibernetike e aspektet gjinore të saj.</w:t>
            </w:r>
          </w:p>
          <w:p w14:paraId="4437C57E" w14:textId="77777777" w:rsidR="00545C81" w:rsidRPr="001067A6" w:rsidRDefault="00545C81" w:rsidP="00545C81">
            <w:pPr>
              <w:spacing w:before="0" w:after="0"/>
              <w:rPr>
                <w:rFonts w:ascii="Times New Roman" w:eastAsia="Times New Roman" w:hAnsi="Times New Roman" w:cs="Times New Roman"/>
                <w:bCs/>
                <w:lang w:eastAsia="sq-AL"/>
              </w:rPr>
            </w:pPr>
          </w:p>
          <w:p w14:paraId="2AA05CB9" w14:textId="77777777" w:rsidR="00545C81" w:rsidRPr="001067A6" w:rsidRDefault="00545C81" w:rsidP="00545C81">
            <w:pPr>
              <w:spacing w:before="0" w:after="0"/>
              <w:rPr>
                <w:rFonts w:ascii="Times New Roman" w:eastAsia="Times New Roman" w:hAnsi="Times New Roman" w:cs="Times New Roman"/>
                <w:bCs/>
                <w:lang w:eastAsia="sq-AL"/>
              </w:rPr>
            </w:pPr>
          </w:p>
          <w:p w14:paraId="187BC1FB" w14:textId="77777777" w:rsidR="00545C81" w:rsidRPr="001067A6" w:rsidRDefault="00545C81" w:rsidP="00545C81">
            <w:pPr>
              <w:spacing w:before="0" w:after="0"/>
              <w:rPr>
                <w:rFonts w:ascii="Times New Roman" w:eastAsia="Times New Roman" w:hAnsi="Times New Roman" w:cs="Times New Roman"/>
                <w:bCs/>
              </w:rPr>
            </w:pPr>
          </w:p>
        </w:tc>
        <w:tc>
          <w:tcPr>
            <w:tcW w:w="1538" w:type="dxa"/>
            <w:shd w:val="clear" w:color="auto" w:fill="auto"/>
          </w:tcPr>
          <w:p w14:paraId="5ECD66EA" w14:textId="7D868BA2" w:rsidR="00545C81" w:rsidRPr="001067A6" w:rsidRDefault="00545C81" w:rsidP="00545C81">
            <w:pPr>
              <w:spacing w:before="0" w:after="0"/>
              <w:rPr>
                <w:rFonts w:ascii="Times New Roman" w:eastAsia="Times New Roman" w:hAnsi="Times New Roman" w:cs="Times New Roman"/>
                <w:iCs/>
              </w:rPr>
            </w:pPr>
            <w:r w:rsidRPr="001067A6">
              <w:rPr>
                <w:rFonts w:ascii="Times New Roman" w:eastAsia="Times New Roman" w:hAnsi="Times New Roman" w:cs="Times New Roman"/>
                <w:bCs/>
              </w:rPr>
              <w:t>DKA</w:t>
            </w:r>
          </w:p>
        </w:tc>
        <w:tc>
          <w:tcPr>
            <w:tcW w:w="1601" w:type="dxa"/>
            <w:shd w:val="clear" w:color="auto" w:fill="auto"/>
          </w:tcPr>
          <w:p w14:paraId="173AE649" w14:textId="77777777" w:rsidR="00545C81" w:rsidRPr="001067A6" w:rsidRDefault="00545C81" w:rsidP="00545C81">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ZBGJ</w:t>
            </w:r>
          </w:p>
          <w:p w14:paraId="49A13F1C" w14:textId="77777777" w:rsidR="00545C81" w:rsidRPr="001067A6" w:rsidRDefault="00545C81" w:rsidP="00545C81">
            <w:pPr>
              <w:spacing w:before="0" w:after="0"/>
              <w:rPr>
                <w:rFonts w:ascii="Times New Roman" w:eastAsia="Times New Roman" w:hAnsi="Times New Roman" w:cs="Times New Roman"/>
                <w:bCs/>
                <w:lang w:val="pt-BR"/>
              </w:rPr>
            </w:pPr>
          </w:p>
          <w:p w14:paraId="49FEDEAD" w14:textId="77777777" w:rsidR="00545C81" w:rsidRPr="001067A6" w:rsidRDefault="00545C81" w:rsidP="00545C81">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GG</w:t>
            </w:r>
          </w:p>
          <w:p w14:paraId="51B173F4" w14:textId="77777777" w:rsidR="00545C81" w:rsidRPr="001067A6" w:rsidRDefault="00545C81" w:rsidP="00545C81">
            <w:pPr>
              <w:spacing w:before="0" w:after="0"/>
              <w:rPr>
                <w:rFonts w:ascii="Times New Roman" w:eastAsia="Times New Roman" w:hAnsi="Times New Roman" w:cs="Times New Roman"/>
                <w:bCs/>
                <w:lang w:val="pt-BR"/>
              </w:rPr>
            </w:pPr>
          </w:p>
          <w:p w14:paraId="1FBA4111" w14:textId="77777777" w:rsidR="00545C81" w:rsidRPr="001067A6" w:rsidRDefault="00545C81" w:rsidP="00545C81">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DSHPS</w:t>
            </w:r>
          </w:p>
          <w:p w14:paraId="475EF275" w14:textId="77777777" w:rsidR="00545C81" w:rsidRPr="001067A6" w:rsidRDefault="00545C81" w:rsidP="00545C81">
            <w:pPr>
              <w:spacing w:before="0" w:after="0"/>
              <w:rPr>
                <w:rFonts w:ascii="Times New Roman" w:eastAsia="Times New Roman" w:hAnsi="Times New Roman" w:cs="Times New Roman"/>
                <w:bCs/>
                <w:lang w:val="pt-BR"/>
              </w:rPr>
            </w:pPr>
          </w:p>
          <w:p w14:paraId="20883EB5" w14:textId="77777777" w:rsidR="00545C81" w:rsidRPr="001067A6" w:rsidRDefault="00545C81" w:rsidP="00545C81">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QPS</w:t>
            </w:r>
          </w:p>
          <w:p w14:paraId="25DA752E" w14:textId="77777777" w:rsidR="00545C81" w:rsidRPr="001067A6" w:rsidRDefault="00545C81" w:rsidP="00545C81">
            <w:pPr>
              <w:spacing w:before="0" w:after="0"/>
              <w:rPr>
                <w:rFonts w:ascii="Times New Roman" w:eastAsia="Times New Roman" w:hAnsi="Times New Roman" w:cs="Times New Roman"/>
                <w:bCs/>
                <w:lang w:val="pt-BR"/>
              </w:rPr>
            </w:pPr>
          </w:p>
          <w:p w14:paraId="48CE2DDE" w14:textId="77777777" w:rsidR="00545C81" w:rsidRPr="001067A6" w:rsidRDefault="00545C81" w:rsidP="00545C81">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Policia e Kosovës</w:t>
            </w:r>
          </w:p>
          <w:p w14:paraId="28C2746B" w14:textId="77777777" w:rsidR="00545C81" w:rsidRPr="001067A6" w:rsidRDefault="00545C81" w:rsidP="00545C81">
            <w:pPr>
              <w:spacing w:before="0" w:after="0"/>
              <w:rPr>
                <w:rFonts w:ascii="Times New Roman" w:eastAsia="Times New Roman" w:hAnsi="Times New Roman" w:cs="Times New Roman"/>
                <w:bCs/>
                <w:lang w:val="pt-BR"/>
              </w:rPr>
            </w:pPr>
          </w:p>
          <w:p w14:paraId="46F8ED62"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56B7B180" w14:textId="77777777" w:rsidR="00545C81" w:rsidRPr="001067A6" w:rsidRDefault="00545C81" w:rsidP="00545C81">
            <w:pPr>
              <w:spacing w:before="0" w:after="0"/>
              <w:rPr>
                <w:rFonts w:ascii="Times New Roman" w:eastAsia="Times New Roman" w:hAnsi="Times New Roman" w:cs="Times New Roman"/>
                <w:bCs/>
              </w:rPr>
            </w:pPr>
          </w:p>
          <w:p w14:paraId="135855C0" w14:textId="602160BA"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44B9A890"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21847D32"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D8356EC" w14:textId="72C3BBAE"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663C757F"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35E7831" w14:textId="38746A18"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CF020C7"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B9F7499" w14:textId="63263DBE"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7AA0290"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9153B95" w14:textId="10312156"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5C233A71"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4E85F9E9" w14:textId="77777777" w:rsidR="00545C81" w:rsidRPr="001067A6" w:rsidRDefault="00545C81" w:rsidP="00545C81">
            <w:pPr>
              <w:spacing w:before="0" w:after="0"/>
              <w:rPr>
                <w:rFonts w:ascii="Times New Roman" w:eastAsia="Times New Roman" w:hAnsi="Times New Roman" w:cs="Times New Roman"/>
                <w:bCs/>
              </w:rPr>
            </w:pPr>
          </w:p>
          <w:p w14:paraId="1AA0ECE8" w14:textId="04D138F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930" w:type="dxa"/>
            <w:shd w:val="clear" w:color="auto" w:fill="auto"/>
          </w:tcPr>
          <w:p w14:paraId="612255FF" w14:textId="76A3FC4E" w:rsidR="00545C81" w:rsidRPr="001067A6" w:rsidRDefault="00545C81" w:rsidP="00C045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0459A"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w:t>
            </w:r>
            <w:r w:rsidR="00C0459A" w:rsidRPr="001067A6">
              <w:rPr>
                <w:rFonts w:ascii="Times New Roman" w:eastAsia="Times New Roman" w:hAnsi="Times New Roman" w:cs="Times New Roman"/>
                <w:bCs/>
                <w:lang w:val="pt-BR"/>
              </w:rPr>
              <w:t xml:space="preserve">aktiviteteve </w:t>
            </w:r>
            <w:r w:rsidRPr="001067A6">
              <w:rPr>
                <w:rFonts w:ascii="Times New Roman" w:eastAsia="Times New Roman" w:hAnsi="Times New Roman" w:cs="Times New Roman"/>
                <w:bCs/>
                <w:lang w:val="pt-BR"/>
              </w:rPr>
              <w:t>informuese të realizuara (në vit)</w:t>
            </w:r>
          </w:p>
          <w:p w14:paraId="7D4A0999" w14:textId="77777777" w:rsidR="00545C81" w:rsidRPr="001067A6" w:rsidRDefault="00545C81" w:rsidP="00C0459A">
            <w:pPr>
              <w:spacing w:before="0" w:after="0"/>
              <w:jc w:val="left"/>
              <w:rPr>
                <w:rFonts w:ascii="Times New Roman" w:eastAsia="Times New Roman" w:hAnsi="Times New Roman" w:cs="Times New Roman"/>
                <w:bCs/>
                <w:lang w:val="pt-BR"/>
              </w:rPr>
            </w:pPr>
          </w:p>
          <w:p w14:paraId="0E7743B9" w14:textId="5FEEFC51" w:rsidR="00545C81" w:rsidRPr="001067A6" w:rsidRDefault="00C0459A" w:rsidP="00C045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nxënëseve/ nxënësve të përfshirë (në vit) ndarë sipas seksit, moshës, etj.</w:t>
            </w:r>
          </w:p>
        </w:tc>
        <w:tc>
          <w:tcPr>
            <w:tcW w:w="1710" w:type="dxa"/>
            <w:shd w:val="clear" w:color="auto" w:fill="auto"/>
          </w:tcPr>
          <w:p w14:paraId="106DDA9D" w14:textId="72D12445" w:rsidR="00545C81" w:rsidRPr="001067A6" w:rsidRDefault="00545C81" w:rsidP="00545C81">
            <w:pPr>
              <w:spacing w:before="0" w:after="0"/>
              <w:rPr>
                <w:rFonts w:ascii="Times New Roman" w:eastAsia="Times New Roman" w:hAnsi="Times New Roman" w:cs="Times New Roman"/>
                <w:bCs/>
              </w:rPr>
            </w:pPr>
            <w:r w:rsidRPr="001067A6">
              <w:rPr>
                <w:rFonts w:ascii="Times New Roman" w:hAnsi="Times New Roman" w:cs="Times New Roman"/>
              </w:rPr>
              <w:t>KKDNJBGJ</w:t>
            </w:r>
          </w:p>
        </w:tc>
      </w:tr>
      <w:tr w:rsidR="00545C81" w:rsidRPr="00875770" w14:paraId="08757F96" w14:textId="77777777" w:rsidTr="004C02A1">
        <w:trPr>
          <w:trHeight w:val="534"/>
        </w:trPr>
        <w:tc>
          <w:tcPr>
            <w:tcW w:w="3780" w:type="dxa"/>
            <w:shd w:val="clear" w:color="auto" w:fill="auto"/>
          </w:tcPr>
          <w:p w14:paraId="5C696E1D" w14:textId="77777777" w:rsidR="00545C81" w:rsidRPr="001067A6" w:rsidRDefault="00545C81" w:rsidP="00C0459A">
            <w:pPr>
              <w:spacing w:before="0" w:after="0"/>
              <w:jc w:val="left"/>
              <w:rPr>
                <w:rFonts w:ascii="Times New Roman" w:eastAsia="Times New Roman" w:hAnsi="Times New Roman" w:cs="Times New Roman"/>
                <w:bCs/>
                <w:lang w:val="pt-BR" w:eastAsia="sq-AL"/>
              </w:rPr>
            </w:pPr>
            <w:r w:rsidRPr="001067A6">
              <w:rPr>
                <w:rFonts w:ascii="Times New Roman" w:hAnsi="Times New Roman" w:cs="Times New Roman"/>
                <w:lang w:val="pt-BR"/>
              </w:rPr>
              <w:t>2.1.4. Aktivitete informuese mbi trafikimin e qenieve njerëzore me fokus trafikimin e vajzave, të rejave dhe grave.</w:t>
            </w:r>
          </w:p>
          <w:p w14:paraId="57A7A410" w14:textId="77777777" w:rsidR="00545C81" w:rsidRPr="001067A6" w:rsidRDefault="00545C81" w:rsidP="00545C81">
            <w:pPr>
              <w:spacing w:before="0" w:after="0"/>
              <w:rPr>
                <w:rFonts w:ascii="Times New Roman" w:eastAsia="Times New Roman" w:hAnsi="Times New Roman" w:cs="Times New Roman"/>
                <w:bCs/>
                <w:lang w:val="pt-BR" w:eastAsia="sq-AL"/>
              </w:rPr>
            </w:pPr>
          </w:p>
        </w:tc>
        <w:tc>
          <w:tcPr>
            <w:tcW w:w="1538" w:type="dxa"/>
            <w:shd w:val="clear" w:color="auto" w:fill="auto"/>
          </w:tcPr>
          <w:p w14:paraId="554DE87B" w14:textId="78BD4EC3" w:rsidR="00545C81" w:rsidRPr="001067A6" w:rsidRDefault="00545C81" w:rsidP="00545C81">
            <w:pPr>
              <w:spacing w:before="0" w:after="0"/>
              <w:rPr>
                <w:rFonts w:ascii="Times New Roman" w:eastAsia="Times New Roman" w:hAnsi="Times New Roman" w:cs="Times New Roman"/>
                <w:iCs/>
              </w:rPr>
            </w:pPr>
            <w:r w:rsidRPr="001067A6">
              <w:rPr>
                <w:rFonts w:ascii="Times New Roman" w:eastAsia="Times New Roman" w:hAnsi="Times New Roman" w:cs="Times New Roman"/>
                <w:bCs/>
              </w:rPr>
              <w:t>DKA</w:t>
            </w:r>
          </w:p>
        </w:tc>
        <w:tc>
          <w:tcPr>
            <w:tcW w:w="1601" w:type="dxa"/>
            <w:shd w:val="clear" w:color="auto" w:fill="auto"/>
          </w:tcPr>
          <w:p w14:paraId="7ED9ED53"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09729592" w14:textId="77777777" w:rsidR="00545C81" w:rsidRPr="001067A6" w:rsidRDefault="00545C81" w:rsidP="00545C81">
            <w:pPr>
              <w:spacing w:before="0" w:after="0"/>
              <w:rPr>
                <w:rFonts w:ascii="Times New Roman" w:eastAsia="Times New Roman" w:hAnsi="Times New Roman" w:cs="Times New Roman"/>
                <w:bCs/>
              </w:rPr>
            </w:pPr>
          </w:p>
          <w:p w14:paraId="0BE0C4CE"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48EAC03E" w14:textId="77777777" w:rsidR="00545C81" w:rsidRPr="001067A6" w:rsidRDefault="00545C81" w:rsidP="00545C81">
            <w:pPr>
              <w:spacing w:before="0" w:after="0"/>
              <w:rPr>
                <w:rFonts w:ascii="Times New Roman" w:eastAsia="Times New Roman" w:hAnsi="Times New Roman" w:cs="Times New Roman"/>
                <w:bCs/>
              </w:rPr>
            </w:pPr>
          </w:p>
          <w:p w14:paraId="70DDE735"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QPS</w:t>
            </w:r>
          </w:p>
          <w:p w14:paraId="0BFBD08C" w14:textId="77777777" w:rsidR="00545C81" w:rsidRPr="001067A6" w:rsidRDefault="00545C81" w:rsidP="00545C81">
            <w:pPr>
              <w:spacing w:before="0" w:after="0"/>
              <w:rPr>
                <w:rFonts w:ascii="Times New Roman" w:eastAsia="Times New Roman" w:hAnsi="Times New Roman" w:cs="Times New Roman"/>
                <w:bCs/>
              </w:rPr>
            </w:pPr>
          </w:p>
          <w:p w14:paraId="567C3ABD"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76E6411E" w14:textId="77777777" w:rsidR="00545C81" w:rsidRPr="001067A6" w:rsidRDefault="00545C81" w:rsidP="00545C81">
            <w:pPr>
              <w:spacing w:before="0" w:after="0"/>
              <w:rPr>
                <w:rFonts w:ascii="Times New Roman" w:eastAsia="Times New Roman" w:hAnsi="Times New Roman" w:cs="Times New Roman"/>
                <w:bCs/>
              </w:rPr>
            </w:pPr>
          </w:p>
          <w:p w14:paraId="45933A91" w14:textId="7A5D21A4"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00724B26"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3BB990E0"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DE594A4" w14:textId="58F7B153"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7C0058B3"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4863FCC" w14:textId="3457CA2F" w:rsidR="00545C81" w:rsidRPr="001067A6" w:rsidRDefault="00545C81" w:rsidP="00545C81">
            <w:pPr>
              <w:spacing w:before="0" w:after="0"/>
              <w:jc w:val="center"/>
              <w:rPr>
                <w:rFonts w:ascii="Times New Roman" w:eastAsia="Times New Roman" w:hAnsi="Times New Roman" w:cs="Times New Roman"/>
                <w:bCs/>
                <w:color w:val="FF0000"/>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FFBC299"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AE2827C" w14:textId="786552CD" w:rsidR="00545C81" w:rsidRPr="001067A6" w:rsidRDefault="00545C81" w:rsidP="00545C81">
            <w:pPr>
              <w:spacing w:before="0" w:after="0"/>
              <w:jc w:val="center"/>
              <w:rPr>
                <w:rFonts w:ascii="Times New Roman" w:eastAsia="Times New Roman" w:hAnsi="Times New Roman" w:cs="Times New Roman"/>
                <w:bCs/>
                <w:color w:val="FF0000"/>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A087D3F"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6FE98C3" w14:textId="32B9DB84" w:rsidR="00545C81" w:rsidRPr="001067A6" w:rsidRDefault="00545C81" w:rsidP="00545C81">
            <w:pPr>
              <w:spacing w:before="0" w:after="0"/>
              <w:jc w:val="center"/>
              <w:rPr>
                <w:rFonts w:ascii="Times New Roman" w:eastAsia="Times New Roman" w:hAnsi="Times New Roman" w:cs="Times New Roman"/>
                <w:bCs/>
                <w:color w:val="FF0000"/>
              </w:rPr>
            </w:pPr>
            <w:r w:rsidRPr="001067A6">
              <w:rPr>
                <w:rFonts w:ascii="Times New Roman" w:eastAsia="Times New Roman" w:hAnsi="Times New Roman" w:cs="Times New Roman"/>
                <w:bCs/>
                <w:sz w:val="18"/>
                <w:szCs w:val="18"/>
              </w:rPr>
              <w:t>(do përllogaritet)</w:t>
            </w:r>
          </w:p>
        </w:tc>
        <w:tc>
          <w:tcPr>
            <w:tcW w:w="1629" w:type="dxa"/>
          </w:tcPr>
          <w:p w14:paraId="392C5F99"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765C3DAE" w14:textId="77777777" w:rsidR="00545C81" w:rsidRPr="001067A6" w:rsidRDefault="00545C81" w:rsidP="00545C81">
            <w:pPr>
              <w:spacing w:before="0" w:after="0"/>
              <w:rPr>
                <w:rFonts w:ascii="Times New Roman" w:eastAsia="Times New Roman" w:hAnsi="Times New Roman" w:cs="Times New Roman"/>
                <w:bCs/>
              </w:rPr>
            </w:pPr>
          </w:p>
          <w:p w14:paraId="7338A6A9" w14:textId="4BB738E4"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930" w:type="dxa"/>
            <w:shd w:val="clear" w:color="auto" w:fill="auto"/>
          </w:tcPr>
          <w:p w14:paraId="738765D0" w14:textId="77777777" w:rsidR="00C0459A" w:rsidRPr="001067A6" w:rsidRDefault="00C0459A" w:rsidP="00C045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aktiviteteve informuese të realizuara (në vit)</w:t>
            </w:r>
          </w:p>
          <w:p w14:paraId="2C59C3BE" w14:textId="77777777" w:rsidR="00C0459A" w:rsidRPr="001067A6" w:rsidRDefault="00C0459A" w:rsidP="00C0459A">
            <w:pPr>
              <w:spacing w:before="0" w:after="0"/>
              <w:jc w:val="left"/>
              <w:rPr>
                <w:rFonts w:ascii="Times New Roman" w:eastAsia="Times New Roman" w:hAnsi="Times New Roman" w:cs="Times New Roman"/>
                <w:bCs/>
                <w:lang w:val="pt-BR"/>
              </w:rPr>
            </w:pPr>
          </w:p>
          <w:p w14:paraId="4B33CA4C" w14:textId="0AB70826" w:rsidR="00545C81" w:rsidRPr="001067A6" w:rsidRDefault="00C0459A" w:rsidP="00C045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nxënëseve/ nxënësve të përfshirë (në vit) </w:t>
            </w:r>
            <w:r w:rsidRPr="001067A6">
              <w:rPr>
                <w:rFonts w:ascii="Times New Roman" w:eastAsia="Times New Roman" w:hAnsi="Times New Roman" w:cs="Times New Roman"/>
                <w:bCs/>
                <w:lang w:val="pt-BR"/>
              </w:rPr>
              <w:lastRenderedPageBreak/>
              <w:t>ndarë sipas seksit, moshës, etj.</w:t>
            </w:r>
          </w:p>
        </w:tc>
        <w:tc>
          <w:tcPr>
            <w:tcW w:w="1710" w:type="dxa"/>
            <w:shd w:val="clear" w:color="auto" w:fill="auto"/>
          </w:tcPr>
          <w:p w14:paraId="1CE496AF" w14:textId="2257313B" w:rsidR="00545C81" w:rsidRPr="001067A6" w:rsidRDefault="00545C81" w:rsidP="00545C81">
            <w:pPr>
              <w:spacing w:before="0" w:after="0"/>
              <w:rPr>
                <w:rFonts w:ascii="Times New Roman" w:eastAsia="Times New Roman" w:hAnsi="Times New Roman" w:cs="Times New Roman"/>
                <w:bCs/>
              </w:rPr>
            </w:pPr>
            <w:r w:rsidRPr="001067A6">
              <w:rPr>
                <w:rFonts w:ascii="Times New Roman" w:hAnsi="Times New Roman" w:cs="Times New Roman"/>
              </w:rPr>
              <w:lastRenderedPageBreak/>
              <w:t>KKDNJBGJ</w:t>
            </w:r>
          </w:p>
        </w:tc>
      </w:tr>
      <w:tr w:rsidR="00545C81" w:rsidRPr="00875770" w14:paraId="325FDF87" w14:textId="77777777" w:rsidTr="004C02A1">
        <w:trPr>
          <w:trHeight w:val="534"/>
        </w:trPr>
        <w:tc>
          <w:tcPr>
            <w:tcW w:w="3780" w:type="dxa"/>
            <w:shd w:val="clear" w:color="auto" w:fill="auto"/>
          </w:tcPr>
          <w:p w14:paraId="1EAC3FF6" w14:textId="546004D2" w:rsidR="00545C81" w:rsidRPr="001067A6" w:rsidRDefault="00545C81" w:rsidP="00C0459A">
            <w:pPr>
              <w:spacing w:before="0" w:after="0"/>
              <w:jc w:val="left"/>
              <w:rPr>
                <w:rFonts w:ascii="Times New Roman" w:hAnsi="Times New Roman" w:cs="Times New Roman"/>
              </w:rPr>
            </w:pPr>
            <w:r w:rsidRPr="001067A6">
              <w:rPr>
                <w:rFonts w:ascii="Times New Roman" w:hAnsi="Times New Roman" w:cs="Times New Roman"/>
              </w:rPr>
              <w:lastRenderedPageBreak/>
              <w:t>2.1.5. Takime informuese p</w:t>
            </w:r>
            <w:r w:rsidR="00C0459A" w:rsidRPr="001067A6">
              <w:rPr>
                <w:rFonts w:ascii="Times New Roman" w:hAnsi="Times New Roman" w:cs="Times New Roman"/>
              </w:rPr>
              <w:t>ë</w:t>
            </w:r>
            <w:r w:rsidRPr="001067A6">
              <w:rPr>
                <w:rFonts w:ascii="Times New Roman" w:hAnsi="Times New Roman" w:cs="Times New Roman"/>
              </w:rPr>
              <w:t>r krijimin e mundësive për përfshirjen e fëmijëve vajza dhe djem me nevoja të veçanta në institucionet parashkollore dhe parafillore.</w:t>
            </w:r>
          </w:p>
        </w:tc>
        <w:tc>
          <w:tcPr>
            <w:tcW w:w="1538" w:type="dxa"/>
            <w:shd w:val="clear" w:color="auto" w:fill="auto"/>
          </w:tcPr>
          <w:p w14:paraId="511E891F" w14:textId="46BB192E"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tc>
        <w:tc>
          <w:tcPr>
            <w:tcW w:w="1601" w:type="dxa"/>
            <w:shd w:val="clear" w:color="auto" w:fill="auto"/>
          </w:tcPr>
          <w:p w14:paraId="2FAFC77A"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MASHTI</w:t>
            </w:r>
          </w:p>
          <w:p w14:paraId="05845111" w14:textId="77777777" w:rsidR="00545C81" w:rsidRPr="001067A6" w:rsidRDefault="00545C81" w:rsidP="00545C81">
            <w:pPr>
              <w:spacing w:before="0" w:after="0"/>
              <w:rPr>
                <w:rFonts w:ascii="Times New Roman" w:eastAsia="Times New Roman" w:hAnsi="Times New Roman" w:cs="Times New Roman"/>
                <w:bCs/>
              </w:rPr>
            </w:pPr>
          </w:p>
          <w:p w14:paraId="4026A010"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24D76A12" w14:textId="77777777" w:rsidR="00545C81" w:rsidRPr="001067A6" w:rsidRDefault="00545C81" w:rsidP="00545C81">
            <w:pPr>
              <w:spacing w:before="0" w:after="0"/>
              <w:rPr>
                <w:rFonts w:ascii="Times New Roman" w:eastAsia="Times New Roman" w:hAnsi="Times New Roman" w:cs="Times New Roman"/>
                <w:bCs/>
              </w:rPr>
            </w:pPr>
          </w:p>
          <w:p w14:paraId="39E20D7A" w14:textId="770CE95C"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46311E0C"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655A8753"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C631E0F" w14:textId="5D067A9B"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2A22736B"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FB3D714" w14:textId="06B29A5B"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DCE5F2F"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11F11B4" w14:textId="51268296"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B3526AD"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4406D0B" w14:textId="21199B5C"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6B7B0B54"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6A6E853B" w14:textId="77777777" w:rsidR="00545C81" w:rsidRPr="001067A6" w:rsidRDefault="00545C81" w:rsidP="00545C81">
            <w:pPr>
              <w:spacing w:before="0" w:after="0"/>
              <w:rPr>
                <w:rFonts w:ascii="Times New Roman" w:eastAsia="Times New Roman" w:hAnsi="Times New Roman" w:cs="Times New Roman"/>
                <w:bCs/>
              </w:rPr>
            </w:pPr>
          </w:p>
          <w:p w14:paraId="56A40C79" w14:textId="2CFA220B"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930" w:type="dxa"/>
            <w:shd w:val="clear" w:color="auto" w:fill="auto"/>
          </w:tcPr>
          <w:p w14:paraId="6EA76579" w14:textId="2F4C7387" w:rsidR="00545C81" w:rsidRPr="001067A6" w:rsidRDefault="00545C81" w:rsidP="00C045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0459A"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w:t>
            </w:r>
            <w:r w:rsidR="00C0459A" w:rsidRPr="001067A6">
              <w:rPr>
                <w:rFonts w:ascii="Times New Roman" w:eastAsia="Times New Roman" w:hAnsi="Times New Roman" w:cs="Times New Roman"/>
                <w:bCs/>
                <w:lang w:val="pt-BR"/>
              </w:rPr>
              <w:t>takimeve</w:t>
            </w:r>
            <w:r w:rsidRPr="001067A6">
              <w:rPr>
                <w:rFonts w:ascii="Times New Roman" w:eastAsia="Times New Roman" w:hAnsi="Times New Roman" w:cs="Times New Roman"/>
                <w:bCs/>
                <w:lang w:val="pt-BR"/>
              </w:rPr>
              <w:t xml:space="preserve"> të realizuara (në vit)</w:t>
            </w:r>
          </w:p>
          <w:p w14:paraId="26ECCCF1" w14:textId="77777777" w:rsidR="00545C81" w:rsidRPr="001067A6" w:rsidRDefault="00545C81" w:rsidP="00545C81">
            <w:pPr>
              <w:spacing w:before="0" w:after="0"/>
              <w:rPr>
                <w:rFonts w:ascii="Times New Roman" w:eastAsia="Times New Roman" w:hAnsi="Times New Roman" w:cs="Times New Roman"/>
                <w:bCs/>
                <w:lang w:val="pt-BR"/>
              </w:rPr>
            </w:pPr>
          </w:p>
          <w:p w14:paraId="2549CAF1" w14:textId="61B06C15" w:rsidR="00545C81" w:rsidRPr="001067A6" w:rsidRDefault="00545C81" w:rsidP="00C0459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0459A"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fëmijë</w:t>
            </w:r>
            <w:r w:rsidR="00C0459A"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me AK të përfshirë në sistemin arsimor ndarë sipas seksit, moshës, aftësisë, etj.</w:t>
            </w:r>
          </w:p>
        </w:tc>
        <w:tc>
          <w:tcPr>
            <w:tcW w:w="1710" w:type="dxa"/>
            <w:shd w:val="clear" w:color="auto" w:fill="auto"/>
          </w:tcPr>
          <w:p w14:paraId="1AFB3653" w14:textId="02D26293" w:rsidR="00545C81" w:rsidRPr="001067A6" w:rsidRDefault="00545C81" w:rsidP="00545C81">
            <w:pPr>
              <w:spacing w:before="0" w:after="0"/>
              <w:rPr>
                <w:rFonts w:ascii="Times New Roman" w:hAnsi="Times New Roman" w:cs="Times New Roman"/>
              </w:rPr>
            </w:pPr>
            <w:r w:rsidRPr="001067A6">
              <w:rPr>
                <w:rFonts w:ascii="Times New Roman" w:hAnsi="Times New Roman" w:cs="Times New Roman"/>
              </w:rPr>
              <w:t>KKDNJBGJ</w:t>
            </w:r>
          </w:p>
        </w:tc>
      </w:tr>
      <w:tr w:rsidR="00545C81" w:rsidRPr="00875770" w14:paraId="2F3C5E41" w14:textId="77777777" w:rsidTr="004C02A1">
        <w:trPr>
          <w:trHeight w:val="534"/>
        </w:trPr>
        <w:tc>
          <w:tcPr>
            <w:tcW w:w="3780" w:type="dxa"/>
            <w:shd w:val="clear" w:color="auto" w:fill="auto"/>
          </w:tcPr>
          <w:p w14:paraId="230EFB90" w14:textId="4763DCBB" w:rsidR="00545C81" w:rsidRPr="001067A6" w:rsidRDefault="00545C81" w:rsidP="00C0459A">
            <w:pPr>
              <w:spacing w:before="0" w:after="0"/>
              <w:jc w:val="left"/>
              <w:rPr>
                <w:rFonts w:ascii="Times New Roman" w:hAnsi="Times New Roman" w:cs="Times New Roman"/>
              </w:rPr>
            </w:pPr>
            <w:r w:rsidRPr="001067A6">
              <w:rPr>
                <w:rFonts w:ascii="Times New Roman" w:hAnsi="Times New Roman" w:cs="Times New Roman"/>
              </w:rPr>
              <w:t>2.1.6.</w:t>
            </w:r>
            <w:r w:rsidRPr="001067A6">
              <w:t xml:space="preserve"> </w:t>
            </w:r>
            <w:r w:rsidRPr="001067A6">
              <w:rPr>
                <w:rFonts w:ascii="Times New Roman" w:hAnsi="Times New Roman" w:cs="Times New Roman"/>
              </w:rPr>
              <w:t>Aktivitete vetdijësuese për parandalimin e braktisjes së shkollimit për vajza dhe djem në arsimin e mesëm të lartë, me fokus të komunitetet Rome, Ashkali dhe Egjiptas.</w:t>
            </w:r>
          </w:p>
        </w:tc>
        <w:tc>
          <w:tcPr>
            <w:tcW w:w="1538" w:type="dxa"/>
            <w:shd w:val="clear" w:color="auto" w:fill="auto"/>
          </w:tcPr>
          <w:p w14:paraId="5D17C16E"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Zyra e Komuniteteve</w:t>
            </w:r>
          </w:p>
          <w:p w14:paraId="73648E72" w14:textId="77777777" w:rsidR="00545C81" w:rsidRPr="001067A6" w:rsidRDefault="00545C81" w:rsidP="00545C81">
            <w:pPr>
              <w:spacing w:before="0" w:after="0"/>
              <w:rPr>
                <w:rFonts w:ascii="Times New Roman" w:eastAsia="Times New Roman" w:hAnsi="Times New Roman" w:cs="Times New Roman"/>
                <w:bCs/>
              </w:rPr>
            </w:pPr>
          </w:p>
          <w:p w14:paraId="38B8D65F" w14:textId="77777777" w:rsidR="00545C81" w:rsidRPr="001067A6" w:rsidRDefault="00545C81" w:rsidP="00545C81">
            <w:pPr>
              <w:spacing w:before="0" w:after="0"/>
              <w:rPr>
                <w:rFonts w:ascii="Times New Roman" w:eastAsia="Times New Roman" w:hAnsi="Times New Roman" w:cs="Times New Roman"/>
                <w:bCs/>
              </w:rPr>
            </w:pPr>
          </w:p>
        </w:tc>
        <w:tc>
          <w:tcPr>
            <w:tcW w:w="1601" w:type="dxa"/>
            <w:shd w:val="clear" w:color="auto" w:fill="auto"/>
          </w:tcPr>
          <w:p w14:paraId="33E5AA90" w14:textId="77777777"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0CCD1C60" w14:textId="77777777" w:rsidR="00545C81" w:rsidRPr="001067A6" w:rsidRDefault="00545C81" w:rsidP="00545C81">
            <w:pPr>
              <w:spacing w:before="0" w:after="0"/>
              <w:rPr>
                <w:rFonts w:ascii="Times New Roman" w:eastAsia="Times New Roman" w:hAnsi="Times New Roman" w:cs="Times New Roman"/>
                <w:bCs/>
              </w:rPr>
            </w:pPr>
          </w:p>
          <w:p w14:paraId="1F7A42EF" w14:textId="33C63BFC"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tc>
        <w:tc>
          <w:tcPr>
            <w:tcW w:w="1204" w:type="dxa"/>
            <w:shd w:val="clear" w:color="auto" w:fill="auto"/>
          </w:tcPr>
          <w:p w14:paraId="013FEED6"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0CBA3620"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2554253" w14:textId="5EBB2DCF"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24B01218"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5EC5B16" w14:textId="11B2E87B"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7CC9175"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25009C6" w14:textId="6DF4EC0D"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EACBE8A" w14:textId="77777777"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5D71043" w14:textId="241698B0" w:rsidR="00545C81" w:rsidRPr="001067A6" w:rsidRDefault="00545C81" w:rsidP="00545C81">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26979203" w14:textId="357700BE" w:rsidR="00545C81" w:rsidRPr="001067A6" w:rsidRDefault="00545C81" w:rsidP="00545C81">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tc>
        <w:tc>
          <w:tcPr>
            <w:tcW w:w="1930" w:type="dxa"/>
            <w:shd w:val="clear" w:color="auto" w:fill="auto"/>
          </w:tcPr>
          <w:p w14:paraId="7155B3BF" w14:textId="2CE3AE30" w:rsidR="00545C81" w:rsidRPr="001067A6" w:rsidRDefault="00545C81" w:rsidP="00C0459A">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C0459A" w:rsidRPr="001067A6">
              <w:rPr>
                <w:rFonts w:ascii="Times New Roman" w:eastAsia="Times New Roman" w:hAnsi="Times New Roman" w:cs="Times New Roman"/>
                <w:bCs/>
              </w:rPr>
              <w:t xml:space="preserve">Numri i aktiviteteve </w:t>
            </w:r>
            <w:r w:rsidRPr="001067A6">
              <w:rPr>
                <w:rFonts w:ascii="Times New Roman" w:eastAsia="Times New Roman" w:hAnsi="Times New Roman" w:cs="Times New Roman"/>
                <w:bCs/>
              </w:rPr>
              <w:t>të zhvilluara</w:t>
            </w:r>
          </w:p>
          <w:p w14:paraId="7FDDA024" w14:textId="77777777" w:rsidR="00545C81" w:rsidRPr="001067A6" w:rsidRDefault="00545C81" w:rsidP="00545C81">
            <w:pPr>
              <w:spacing w:before="0" w:after="0"/>
              <w:rPr>
                <w:rFonts w:ascii="Times New Roman" w:eastAsia="Times New Roman" w:hAnsi="Times New Roman" w:cs="Times New Roman"/>
                <w:bCs/>
              </w:rPr>
            </w:pPr>
          </w:p>
          <w:p w14:paraId="65E2D409" w14:textId="739249C1" w:rsidR="00545C81" w:rsidRPr="001067A6" w:rsidRDefault="00545C81" w:rsidP="00C0459A">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C0459A" w:rsidRPr="001067A6">
              <w:rPr>
                <w:rFonts w:ascii="Times New Roman" w:eastAsia="Times New Roman" w:hAnsi="Times New Roman" w:cs="Times New Roman"/>
                <w:bCs/>
              </w:rPr>
              <w:t xml:space="preserve">Numri i </w:t>
            </w:r>
            <w:r w:rsidRPr="001067A6">
              <w:rPr>
                <w:rFonts w:ascii="Times New Roman" w:eastAsia="Times New Roman" w:hAnsi="Times New Roman" w:cs="Times New Roman"/>
                <w:bCs/>
              </w:rPr>
              <w:t xml:space="preserve"> persona</w:t>
            </w:r>
            <w:r w:rsidR="00C0459A" w:rsidRPr="001067A6">
              <w:rPr>
                <w:rFonts w:ascii="Times New Roman" w:eastAsia="Times New Roman" w:hAnsi="Times New Roman" w:cs="Times New Roman"/>
                <w:bCs/>
              </w:rPr>
              <w:t>ve</w:t>
            </w:r>
            <w:r w:rsidRPr="001067A6">
              <w:rPr>
                <w:rFonts w:ascii="Times New Roman" w:eastAsia="Times New Roman" w:hAnsi="Times New Roman" w:cs="Times New Roman"/>
                <w:bCs/>
              </w:rPr>
              <w:t xml:space="preserve"> të përfshirë </w:t>
            </w:r>
            <w:r w:rsidR="00C0459A" w:rsidRPr="001067A6">
              <w:rPr>
                <w:rFonts w:ascii="Times New Roman" w:eastAsia="Times New Roman" w:hAnsi="Times New Roman" w:cs="Times New Roman"/>
                <w:bCs/>
              </w:rPr>
              <w:t>(</w:t>
            </w:r>
            <w:r w:rsidRPr="001067A6">
              <w:rPr>
                <w:rFonts w:ascii="Times New Roman" w:eastAsia="Times New Roman" w:hAnsi="Times New Roman" w:cs="Times New Roman"/>
                <w:bCs/>
              </w:rPr>
              <w:t>në vit)  ndarë sipas seksit, moshës, etnisë, etj.</w:t>
            </w:r>
          </w:p>
        </w:tc>
        <w:tc>
          <w:tcPr>
            <w:tcW w:w="1710" w:type="dxa"/>
            <w:shd w:val="clear" w:color="auto" w:fill="auto"/>
          </w:tcPr>
          <w:p w14:paraId="49ED49FD" w14:textId="34C2CCF3" w:rsidR="00545C81" w:rsidRPr="001067A6" w:rsidRDefault="00545C81" w:rsidP="00545C81">
            <w:pPr>
              <w:spacing w:before="0" w:after="0"/>
              <w:rPr>
                <w:rFonts w:ascii="Times New Roman" w:hAnsi="Times New Roman" w:cs="Times New Roman"/>
              </w:rPr>
            </w:pPr>
            <w:r w:rsidRPr="001067A6">
              <w:rPr>
                <w:rFonts w:ascii="Times New Roman" w:hAnsi="Times New Roman" w:cs="Times New Roman"/>
              </w:rPr>
              <w:t>KKDNJBGJ</w:t>
            </w:r>
          </w:p>
        </w:tc>
      </w:tr>
    </w:tbl>
    <w:p w14:paraId="191C4054" w14:textId="4AD5AC43" w:rsidR="004C02A1" w:rsidRDefault="004C02A1" w:rsidP="00E41DB4">
      <w:pPr>
        <w:spacing w:before="0" w:after="0"/>
        <w:rPr>
          <w:rFonts w:ascii="Times New Roman" w:hAnsi="Times New Roman" w:cs="Times New Roman"/>
          <w:lang w:val="sq-AL"/>
        </w:rPr>
      </w:pPr>
    </w:p>
    <w:p w14:paraId="023E50D3" w14:textId="77777777" w:rsidR="00135E09" w:rsidRDefault="00135E09" w:rsidP="00E41DB4">
      <w:pPr>
        <w:spacing w:before="0" w:after="0"/>
        <w:rPr>
          <w:rFonts w:ascii="Times New Roman" w:hAnsi="Times New Roman" w:cs="Times New Roman"/>
          <w:lang w:val="sq-AL"/>
        </w:rPr>
      </w:pPr>
    </w:p>
    <w:tbl>
      <w:tblPr>
        <w:tblStyle w:val="TableGrid"/>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227"/>
        <w:gridCol w:w="2669"/>
        <w:gridCol w:w="1549"/>
        <w:gridCol w:w="2057"/>
        <w:gridCol w:w="6788"/>
      </w:tblGrid>
      <w:tr w:rsidR="004C02A1" w:rsidRPr="001067A6" w14:paraId="28E95E11" w14:textId="77777777" w:rsidTr="004B1316">
        <w:tc>
          <w:tcPr>
            <w:tcW w:w="3227" w:type="dxa"/>
            <w:shd w:val="clear" w:color="auto" w:fill="FF9999" w:themeFill="accent6" w:themeFillTint="66"/>
          </w:tcPr>
          <w:p w14:paraId="4BAA0C29" w14:textId="77777777" w:rsidR="004C02A1" w:rsidRPr="001067A6" w:rsidRDefault="004C02A1" w:rsidP="00A957E9">
            <w:pPr>
              <w:spacing w:before="0" w:after="0"/>
              <w:rPr>
                <w:rFonts w:ascii="Times New Roman" w:hAnsi="Times New Roman" w:cs="Times New Roman"/>
                <w:sz w:val="24"/>
                <w:szCs w:val="24"/>
              </w:rPr>
            </w:pPr>
            <w:r w:rsidRPr="001067A6">
              <w:rPr>
                <w:rFonts w:ascii="Times New Roman" w:hAnsi="Times New Roman" w:cs="Times New Roman"/>
                <w:b/>
                <w:bCs/>
                <w:i/>
                <w:iCs/>
                <w:sz w:val="24"/>
                <w:szCs w:val="24"/>
              </w:rPr>
              <w:t>Objektivi specifik:</w:t>
            </w:r>
          </w:p>
        </w:tc>
        <w:tc>
          <w:tcPr>
            <w:tcW w:w="13063" w:type="dxa"/>
            <w:gridSpan w:val="4"/>
            <w:shd w:val="clear" w:color="auto" w:fill="FF9999" w:themeFill="accent6" w:themeFillTint="66"/>
          </w:tcPr>
          <w:p w14:paraId="55A15291" w14:textId="77777777" w:rsidR="004C02A1" w:rsidRPr="001067A6" w:rsidRDefault="004C02A1" w:rsidP="00A957E9">
            <w:pPr>
              <w:spacing w:before="0" w:after="0"/>
              <w:rPr>
                <w:rFonts w:ascii="Times New Roman" w:hAnsi="Times New Roman" w:cs="Times New Roman"/>
                <w:b/>
                <w:bCs/>
                <w:i/>
                <w:iCs/>
                <w:sz w:val="24"/>
                <w:szCs w:val="24"/>
              </w:rPr>
            </w:pPr>
            <w:bookmarkStart w:id="46" w:name="_Hlk158717931"/>
            <w:r w:rsidRPr="001067A6">
              <w:rPr>
                <w:rFonts w:ascii="Times New Roman" w:hAnsi="Times New Roman" w:cs="Times New Roman"/>
                <w:b/>
                <w:bCs/>
                <w:i/>
                <w:iCs/>
                <w:sz w:val="24"/>
                <w:szCs w:val="24"/>
              </w:rPr>
              <w:t xml:space="preserve">2.2. </w:t>
            </w:r>
            <w:r w:rsidRPr="001067A6">
              <w:rPr>
                <w:rFonts w:ascii="Times New Roman" w:hAnsi="Times New Roman" w:cs="Times New Roman"/>
                <w:b/>
                <w:bCs/>
                <w:i/>
                <w:iCs/>
              </w:rPr>
              <w:t>Promovimi i modeleve të suksesshme të grave, të rejave dhe vajzave, në të gjithë diversitetin e tyre, që investojnë dhe marrin pjesë aktivisht në art, kulturë dhe sport.</w:t>
            </w:r>
            <w:bookmarkEnd w:id="46"/>
          </w:p>
        </w:tc>
      </w:tr>
      <w:tr w:rsidR="004C02A1" w:rsidRPr="001067A6" w14:paraId="2E23D3D8" w14:textId="77777777" w:rsidTr="004B1316">
        <w:tc>
          <w:tcPr>
            <w:tcW w:w="5896" w:type="dxa"/>
            <w:gridSpan w:val="2"/>
            <w:shd w:val="clear" w:color="auto" w:fill="FFCCCC" w:themeFill="accent6" w:themeFillTint="33"/>
          </w:tcPr>
          <w:p w14:paraId="1BCA8067" w14:textId="77777777" w:rsidR="004C02A1" w:rsidRPr="001067A6" w:rsidRDefault="004C02A1" w:rsidP="00A957E9">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 xml:space="preserve">Treguesi </w:t>
            </w:r>
          </w:p>
        </w:tc>
        <w:tc>
          <w:tcPr>
            <w:tcW w:w="1549" w:type="dxa"/>
            <w:shd w:val="clear" w:color="auto" w:fill="FFCCCC" w:themeFill="accent6" w:themeFillTint="33"/>
          </w:tcPr>
          <w:p w14:paraId="42ACBB2C" w14:textId="77777777" w:rsidR="004C02A1" w:rsidRPr="001067A6" w:rsidRDefault="004C02A1" w:rsidP="00A957E9">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Vlera bazë (2023/2024)</w:t>
            </w:r>
          </w:p>
        </w:tc>
        <w:tc>
          <w:tcPr>
            <w:tcW w:w="2057" w:type="dxa"/>
            <w:shd w:val="clear" w:color="auto" w:fill="FFCCCC" w:themeFill="accent6" w:themeFillTint="33"/>
          </w:tcPr>
          <w:p w14:paraId="779552F5" w14:textId="77777777" w:rsidR="004C02A1" w:rsidRPr="001067A6" w:rsidRDefault="004C02A1" w:rsidP="00A957E9">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Synimi i vitit të fundit (2026)</w:t>
            </w:r>
          </w:p>
        </w:tc>
        <w:tc>
          <w:tcPr>
            <w:tcW w:w="6788" w:type="dxa"/>
            <w:shd w:val="clear" w:color="auto" w:fill="FFCCCC" w:themeFill="accent6" w:themeFillTint="33"/>
          </w:tcPr>
          <w:p w14:paraId="369C8840" w14:textId="77777777" w:rsidR="004C02A1" w:rsidRPr="001067A6" w:rsidRDefault="004C02A1" w:rsidP="00A957E9">
            <w:pPr>
              <w:spacing w:before="0" w:after="0"/>
              <w:jc w:val="center"/>
              <w:rPr>
                <w:rFonts w:ascii="Times New Roman" w:hAnsi="Times New Roman" w:cs="Times New Roman"/>
                <w:b/>
                <w:bCs/>
                <w:sz w:val="24"/>
                <w:szCs w:val="24"/>
              </w:rPr>
            </w:pPr>
            <w:r w:rsidRPr="001067A6">
              <w:rPr>
                <w:rFonts w:ascii="Times New Roman" w:hAnsi="Times New Roman" w:cs="Times New Roman"/>
                <w:b/>
                <w:bCs/>
                <w:sz w:val="24"/>
                <w:szCs w:val="24"/>
              </w:rPr>
              <w:t xml:space="preserve">Rezultati </w:t>
            </w:r>
          </w:p>
        </w:tc>
      </w:tr>
      <w:tr w:rsidR="004C02A1" w:rsidRPr="00875770" w14:paraId="00A487DA" w14:textId="77777777" w:rsidTr="004B1316">
        <w:tc>
          <w:tcPr>
            <w:tcW w:w="5896" w:type="dxa"/>
            <w:gridSpan w:val="2"/>
          </w:tcPr>
          <w:p w14:paraId="2F82E215" w14:textId="2B354F39" w:rsidR="004C02A1" w:rsidRPr="001067A6" w:rsidRDefault="004C02A1" w:rsidP="00A957E9">
            <w:pPr>
              <w:spacing w:before="0" w:after="0"/>
              <w:rPr>
                <w:rFonts w:ascii="Times New Roman" w:hAnsi="Times New Roman" w:cs="Times New Roman"/>
                <w:sz w:val="24"/>
                <w:szCs w:val="24"/>
              </w:rPr>
            </w:pPr>
            <w:bookmarkStart w:id="47" w:name="_Hlk158717943"/>
            <w:r w:rsidRPr="001067A6">
              <w:rPr>
                <w:rFonts w:ascii="Times New Roman" w:hAnsi="Times New Roman" w:cs="Times New Roman"/>
              </w:rPr>
              <w:t>2.2.a. Përqindja e grave, të rejave dhe vajzave që përfitojnë nga subvencionet në sport, kulturë, dhe rini.</w:t>
            </w:r>
            <w:bookmarkEnd w:id="47"/>
          </w:p>
        </w:tc>
        <w:tc>
          <w:tcPr>
            <w:tcW w:w="1549" w:type="dxa"/>
          </w:tcPr>
          <w:p w14:paraId="4B280696" w14:textId="5EAEFD9E" w:rsidR="004C02A1" w:rsidRPr="001067A6" w:rsidRDefault="00A957E9" w:rsidP="00A957E9">
            <w:pPr>
              <w:spacing w:before="0" w:after="0"/>
              <w:jc w:val="center"/>
              <w:rPr>
                <w:rFonts w:ascii="Times New Roman" w:hAnsi="Times New Roman" w:cs="Times New Roman"/>
                <w:sz w:val="24"/>
                <w:szCs w:val="24"/>
              </w:rPr>
            </w:pPr>
            <w:r w:rsidRPr="001067A6">
              <w:rPr>
                <w:rFonts w:ascii="Times New Roman" w:hAnsi="Times New Roman" w:cs="Times New Roman"/>
                <w:sz w:val="24"/>
                <w:szCs w:val="24"/>
              </w:rPr>
              <w:t>Do përcaktohet</w:t>
            </w:r>
          </w:p>
        </w:tc>
        <w:tc>
          <w:tcPr>
            <w:tcW w:w="2057" w:type="dxa"/>
          </w:tcPr>
          <w:p w14:paraId="599182DB" w14:textId="77777777" w:rsidR="004C02A1" w:rsidRPr="001067A6" w:rsidRDefault="004C02A1" w:rsidP="00A957E9">
            <w:pPr>
              <w:spacing w:before="0" w:after="0"/>
              <w:jc w:val="center"/>
              <w:rPr>
                <w:rFonts w:ascii="Times New Roman" w:hAnsi="Times New Roman" w:cs="Times New Roman"/>
                <w:sz w:val="24"/>
                <w:szCs w:val="24"/>
              </w:rPr>
            </w:pPr>
            <w:r w:rsidRPr="001067A6">
              <w:rPr>
                <w:rFonts w:ascii="Times New Roman" w:hAnsi="Times New Roman" w:cs="Times New Roman"/>
              </w:rPr>
              <w:t>Rritur me x%</w:t>
            </w:r>
          </w:p>
        </w:tc>
        <w:tc>
          <w:tcPr>
            <w:tcW w:w="6788" w:type="dxa"/>
          </w:tcPr>
          <w:p w14:paraId="3E55E7A5" w14:textId="77777777" w:rsidR="004C02A1" w:rsidRPr="001067A6" w:rsidRDefault="004C02A1" w:rsidP="00A957E9">
            <w:pPr>
              <w:spacing w:before="0" w:after="0"/>
              <w:rPr>
                <w:rFonts w:ascii="Times New Roman" w:hAnsi="Times New Roman" w:cs="Times New Roman"/>
                <w:sz w:val="24"/>
                <w:szCs w:val="24"/>
              </w:rPr>
            </w:pPr>
            <w:r w:rsidRPr="001067A6">
              <w:rPr>
                <w:rFonts w:ascii="Times New Roman" w:hAnsi="Times New Roman" w:cs="Times New Roman"/>
              </w:rPr>
              <w:t>Më shumë gra, të reja dhe vajza që promovohen si modele të suksesshme në art, kulturë dhe sport, si dhe mbështeten me subvencione nga komuna për këtë qëllim.</w:t>
            </w:r>
          </w:p>
        </w:tc>
      </w:tr>
    </w:tbl>
    <w:tbl>
      <w:tblPr>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780"/>
        <w:gridCol w:w="1538"/>
        <w:gridCol w:w="1601"/>
        <w:gridCol w:w="1204"/>
        <w:gridCol w:w="996"/>
        <w:gridCol w:w="996"/>
        <w:gridCol w:w="996"/>
        <w:gridCol w:w="1629"/>
        <w:gridCol w:w="1840"/>
        <w:gridCol w:w="1710"/>
      </w:tblGrid>
      <w:tr w:rsidR="004B1316" w:rsidRPr="00875770" w14:paraId="57F00E29" w14:textId="77777777" w:rsidTr="004B1316">
        <w:trPr>
          <w:trHeight w:val="345"/>
        </w:trPr>
        <w:tc>
          <w:tcPr>
            <w:tcW w:w="3780" w:type="dxa"/>
            <w:vMerge w:val="restart"/>
            <w:shd w:val="clear" w:color="auto" w:fill="FFCCCC" w:themeFill="accent6" w:themeFillTint="33"/>
          </w:tcPr>
          <w:p w14:paraId="7601DAF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40392C9D"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lastRenderedPageBreak/>
              <w:t>AKTIVITETET</w:t>
            </w:r>
          </w:p>
        </w:tc>
        <w:tc>
          <w:tcPr>
            <w:tcW w:w="3139" w:type="dxa"/>
            <w:gridSpan w:val="2"/>
            <w:shd w:val="clear" w:color="auto" w:fill="FFCCCC" w:themeFill="accent6" w:themeFillTint="33"/>
          </w:tcPr>
          <w:p w14:paraId="6C714D96"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lastRenderedPageBreak/>
              <w:t>ZBATIMI</w:t>
            </w:r>
          </w:p>
        </w:tc>
        <w:tc>
          <w:tcPr>
            <w:tcW w:w="1204" w:type="dxa"/>
            <w:vMerge w:val="restart"/>
            <w:shd w:val="clear" w:color="auto" w:fill="FFCCCC" w:themeFill="accent6" w:themeFillTint="33"/>
          </w:tcPr>
          <w:p w14:paraId="51BA696E"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776B7733"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lastRenderedPageBreak/>
              <w:t>AFATI KOHOR</w:t>
            </w:r>
          </w:p>
        </w:tc>
        <w:tc>
          <w:tcPr>
            <w:tcW w:w="2988" w:type="dxa"/>
            <w:gridSpan w:val="3"/>
            <w:shd w:val="clear" w:color="auto" w:fill="FFCCCC" w:themeFill="accent6" w:themeFillTint="33"/>
          </w:tcPr>
          <w:p w14:paraId="70C8E259" w14:textId="77777777" w:rsidR="004B1316" w:rsidRPr="00875770" w:rsidRDefault="004B1316" w:rsidP="004B131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lastRenderedPageBreak/>
              <w:t>KOSTO (€)</w:t>
            </w:r>
          </w:p>
        </w:tc>
        <w:tc>
          <w:tcPr>
            <w:tcW w:w="1629" w:type="dxa"/>
            <w:vMerge w:val="restart"/>
            <w:shd w:val="clear" w:color="auto" w:fill="FFCCCC" w:themeFill="accent6" w:themeFillTint="33"/>
          </w:tcPr>
          <w:p w14:paraId="65A0763A"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57E47FB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lastRenderedPageBreak/>
              <w:t>BURIMI I FINANCIMIT</w:t>
            </w:r>
          </w:p>
        </w:tc>
        <w:tc>
          <w:tcPr>
            <w:tcW w:w="1840" w:type="dxa"/>
            <w:vMerge w:val="restart"/>
            <w:shd w:val="clear" w:color="auto" w:fill="FFCCCC" w:themeFill="accent6" w:themeFillTint="33"/>
          </w:tcPr>
          <w:p w14:paraId="74035D0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4013AF94"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lastRenderedPageBreak/>
              <w:t xml:space="preserve">TREGUESIT </w:t>
            </w:r>
          </w:p>
        </w:tc>
        <w:tc>
          <w:tcPr>
            <w:tcW w:w="1710" w:type="dxa"/>
            <w:vMerge w:val="restart"/>
            <w:shd w:val="clear" w:color="auto" w:fill="FFCCCC" w:themeFill="accent6" w:themeFillTint="33"/>
          </w:tcPr>
          <w:p w14:paraId="4E438DDE"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10A653F8"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lastRenderedPageBreak/>
              <w:t>MONITORIMI</w:t>
            </w:r>
          </w:p>
        </w:tc>
      </w:tr>
      <w:tr w:rsidR="004B1316" w:rsidRPr="00875770" w14:paraId="2331CF8E" w14:textId="77777777" w:rsidTr="004B1316">
        <w:trPr>
          <w:trHeight w:val="534"/>
        </w:trPr>
        <w:tc>
          <w:tcPr>
            <w:tcW w:w="3780" w:type="dxa"/>
            <w:vMerge/>
            <w:shd w:val="clear" w:color="auto" w:fill="FFCCCC" w:themeFill="accent6" w:themeFillTint="33"/>
            <w:hideMark/>
          </w:tcPr>
          <w:p w14:paraId="2F5C1629"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1538" w:type="dxa"/>
            <w:shd w:val="clear" w:color="auto" w:fill="FFCCCC" w:themeFill="accent6" w:themeFillTint="33"/>
            <w:hideMark/>
          </w:tcPr>
          <w:p w14:paraId="7ACADF82"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Drejtoria /</w:t>
            </w:r>
          </w:p>
          <w:p w14:paraId="53ED7C68" w14:textId="77777777" w:rsidR="004B1316" w:rsidRPr="00875770" w:rsidRDefault="004B1316" w:rsidP="004B1316">
            <w:pPr>
              <w:spacing w:before="0" w:after="0"/>
              <w:jc w:val="center"/>
              <w:rPr>
                <w:rFonts w:ascii="Times New Roman" w:eastAsia="Times New Roman" w:hAnsi="Times New Roman" w:cs="Times New Roman"/>
                <w:b/>
                <w:color w:val="595959" w:themeColor="text1" w:themeTint="A6"/>
              </w:rPr>
            </w:pPr>
            <w:r w:rsidRPr="00875770">
              <w:rPr>
                <w:rFonts w:ascii="Times New Roman" w:eastAsia="Times New Roman" w:hAnsi="Times New Roman" w:cs="Times New Roman"/>
                <w:b/>
                <w:color w:val="404040" w:themeColor="text1" w:themeTint="BF"/>
              </w:rPr>
              <w:t xml:space="preserve"> zyra përgjegjëse </w:t>
            </w:r>
          </w:p>
        </w:tc>
        <w:tc>
          <w:tcPr>
            <w:tcW w:w="1601" w:type="dxa"/>
            <w:shd w:val="clear" w:color="auto" w:fill="FFCCCC" w:themeFill="accent6" w:themeFillTint="33"/>
            <w:hideMark/>
          </w:tcPr>
          <w:p w14:paraId="58CA772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FFCCCC" w:themeFill="accent6" w:themeFillTint="33"/>
            <w:hideMark/>
          </w:tcPr>
          <w:p w14:paraId="6A48DC31"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996" w:type="dxa"/>
            <w:shd w:val="clear" w:color="auto" w:fill="FFCCCC" w:themeFill="accent6" w:themeFillTint="33"/>
          </w:tcPr>
          <w:p w14:paraId="08342E47" w14:textId="77777777" w:rsidR="004B1316" w:rsidRPr="00875770" w:rsidRDefault="004B1316" w:rsidP="004B131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2024</w:t>
            </w:r>
          </w:p>
        </w:tc>
        <w:tc>
          <w:tcPr>
            <w:tcW w:w="996" w:type="dxa"/>
            <w:shd w:val="clear" w:color="auto" w:fill="FFCCCC" w:themeFill="accent6" w:themeFillTint="33"/>
          </w:tcPr>
          <w:p w14:paraId="54E0118A" w14:textId="77777777" w:rsidR="004B1316" w:rsidRPr="00875770" w:rsidRDefault="004B1316" w:rsidP="004B131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2025</w:t>
            </w:r>
          </w:p>
        </w:tc>
        <w:tc>
          <w:tcPr>
            <w:tcW w:w="996" w:type="dxa"/>
            <w:shd w:val="clear" w:color="auto" w:fill="FFCCCC" w:themeFill="accent6" w:themeFillTint="33"/>
          </w:tcPr>
          <w:p w14:paraId="330DBA5E" w14:textId="77777777" w:rsidR="004B1316" w:rsidRPr="00875770" w:rsidRDefault="004B1316" w:rsidP="004B131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2026</w:t>
            </w:r>
          </w:p>
        </w:tc>
        <w:tc>
          <w:tcPr>
            <w:tcW w:w="1629" w:type="dxa"/>
            <w:vMerge/>
            <w:shd w:val="clear" w:color="auto" w:fill="FFCCCC" w:themeFill="accent6" w:themeFillTint="33"/>
          </w:tcPr>
          <w:p w14:paraId="30B37CD2"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1840" w:type="dxa"/>
            <w:vMerge/>
            <w:shd w:val="clear" w:color="auto" w:fill="FFCCCC" w:themeFill="accent6" w:themeFillTint="33"/>
            <w:hideMark/>
          </w:tcPr>
          <w:p w14:paraId="70C84181"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1710" w:type="dxa"/>
            <w:vMerge/>
            <w:shd w:val="clear" w:color="auto" w:fill="FFCCCC" w:themeFill="accent6" w:themeFillTint="33"/>
          </w:tcPr>
          <w:p w14:paraId="4D85DB1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r>
      <w:tr w:rsidR="00492347" w:rsidRPr="00875770" w14:paraId="6686CC2F" w14:textId="77777777" w:rsidTr="004B1316">
        <w:trPr>
          <w:trHeight w:val="534"/>
        </w:trPr>
        <w:tc>
          <w:tcPr>
            <w:tcW w:w="3780" w:type="dxa"/>
            <w:shd w:val="clear" w:color="auto" w:fill="auto"/>
          </w:tcPr>
          <w:p w14:paraId="48F42CCA" w14:textId="60306330" w:rsidR="00492347" w:rsidRPr="001067A6" w:rsidRDefault="00492347" w:rsidP="00492347">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lastRenderedPageBreak/>
              <w:t>2.2.1. Sesione informuese me fokus vajzat, të rejat dhe gratë për rëndësinë e pjesmarrjes së tyre në aktivitete sportive, duke përfshirë këtu klubet e ndryshme sportive</w:t>
            </w:r>
            <w:r w:rsidRPr="001067A6">
              <w:rPr>
                <w:rStyle w:val="FootnoteReference"/>
                <w:rFonts w:ascii="Times New Roman" w:eastAsia="Times New Roman" w:hAnsi="Times New Roman" w:cs="Times New Roman"/>
                <w:bCs/>
                <w:lang w:eastAsia="sq-AL"/>
              </w:rPr>
              <w:footnoteReference w:id="16"/>
            </w:r>
            <w:r w:rsidRPr="001067A6">
              <w:rPr>
                <w:rFonts w:ascii="Times New Roman" w:eastAsia="Times New Roman" w:hAnsi="Times New Roman" w:cs="Times New Roman"/>
                <w:bCs/>
                <w:lang w:eastAsia="sq-AL"/>
              </w:rPr>
              <w:t>.</w:t>
            </w:r>
          </w:p>
        </w:tc>
        <w:tc>
          <w:tcPr>
            <w:tcW w:w="1538" w:type="dxa"/>
            <w:shd w:val="clear" w:color="auto" w:fill="auto"/>
          </w:tcPr>
          <w:p w14:paraId="5A670FAE" w14:textId="7CB74F88"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Drejtoria për Kulturë, Rini dhe Sport (DKRS)</w:t>
            </w:r>
          </w:p>
        </w:tc>
        <w:tc>
          <w:tcPr>
            <w:tcW w:w="1601" w:type="dxa"/>
            <w:shd w:val="clear" w:color="auto" w:fill="auto"/>
          </w:tcPr>
          <w:p w14:paraId="1B04AC5A" w14:textId="77777777"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1D54BF94" w14:textId="77777777" w:rsidR="00492347" w:rsidRPr="001067A6" w:rsidRDefault="00492347" w:rsidP="00492347">
            <w:pPr>
              <w:spacing w:before="0" w:after="0"/>
              <w:rPr>
                <w:rFonts w:ascii="Times New Roman" w:eastAsia="Times New Roman" w:hAnsi="Times New Roman" w:cs="Times New Roman"/>
                <w:bCs/>
              </w:rPr>
            </w:pPr>
          </w:p>
          <w:p w14:paraId="47880C7D" w14:textId="57466429"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5DD01CF9"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13F47731"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C246906" w14:textId="248D5A82"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2026</w:t>
            </w:r>
          </w:p>
        </w:tc>
        <w:tc>
          <w:tcPr>
            <w:tcW w:w="996" w:type="dxa"/>
            <w:shd w:val="clear" w:color="auto" w:fill="auto"/>
          </w:tcPr>
          <w:p w14:paraId="17FB4F28"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DC9BE67" w14:textId="1F1874E5" w:rsidR="00492347" w:rsidRPr="001067A6" w:rsidRDefault="00492347" w:rsidP="00492347">
            <w:pPr>
              <w:spacing w:before="0" w:after="0"/>
              <w:jc w:val="center"/>
              <w:rPr>
                <w:rFonts w:ascii="Times New Roman" w:eastAsia="Times New Roman" w:hAnsi="Times New Roman" w:cs="Times New Roman"/>
                <w:bCs/>
                <w:sz w:val="18"/>
                <w:szCs w:val="18"/>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B5C0643"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3B90546" w14:textId="14692FA1"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F2A5806"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3D19188" w14:textId="067FA631"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59C8E0D3" w14:textId="651AEB3A"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3DC3E2ED" w14:textId="0A0633E9" w:rsidR="00492347" w:rsidRPr="001067A6" w:rsidRDefault="00492347" w:rsidP="00C7086B">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7086B" w:rsidRPr="001067A6">
              <w:rPr>
                <w:rFonts w:ascii="Times New Roman" w:eastAsia="Times New Roman" w:hAnsi="Times New Roman" w:cs="Times New Roman"/>
                <w:bCs/>
                <w:lang w:val="pt-BR"/>
              </w:rPr>
              <w:t xml:space="preserve">Numri i </w:t>
            </w:r>
            <w:r w:rsidRPr="001067A6">
              <w:rPr>
                <w:rFonts w:ascii="Times New Roman" w:eastAsia="Times New Roman" w:hAnsi="Times New Roman" w:cs="Times New Roman"/>
                <w:bCs/>
                <w:lang w:val="pt-BR"/>
              </w:rPr>
              <w:t>sesione</w:t>
            </w:r>
            <w:r w:rsidR="00C7086B"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informuese të realizuara (në vit)</w:t>
            </w:r>
          </w:p>
          <w:p w14:paraId="1EE56E20" w14:textId="77777777" w:rsidR="00492347" w:rsidRPr="001067A6" w:rsidRDefault="00492347" w:rsidP="00C7086B">
            <w:pPr>
              <w:spacing w:before="0" w:after="0"/>
              <w:jc w:val="left"/>
              <w:rPr>
                <w:rFonts w:ascii="Times New Roman" w:eastAsia="Times New Roman" w:hAnsi="Times New Roman" w:cs="Times New Roman"/>
                <w:bCs/>
                <w:lang w:val="pt-BR"/>
              </w:rPr>
            </w:pPr>
          </w:p>
          <w:p w14:paraId="25F4F8C2" w14:textId="1745367C" w:rsidR="00492347" w:rsidRPr="001067A6" w:rsidRDefault="00492347" w:rsidP="00C7086B">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7086B"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pjesëmarrëse</w:t>
            </w:r>
            <w:r w:rsidR="00C7086B"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(në vit) ndarë sipas moshës, etnisë, etj.</w:t>
            </w:r>
          </w:p>
        </w:tc>
        <w:tc>
          <w:tcPr>
            <w:tcW w:w="1710" w:type="dxa"/>
            <w:shd w:val="clear" w:color="auto" w:fill="auto"/>
          </w:tcPr>
          <w:p w14:paraId="211F08BA" w14:textId="77777777" w:rsidR="00492347" w:rsidRPr="001067A6" w:rsidRDefault="00492347" w:rsidP="00492347">
            <w:pPr>
              <w:spacing w:before="0" w:after="0"/>
              <w:rPr>
                <w:rFonts w:ascii="Times New Roman" w:hAnsi="Times New Roman" w:cs="Times New Roman"/>
              </w:rPr>
            </w:pPr>
            <w:r w:rsidRPr="001067A6">
              <w:rPr>
                <w:rFonts w:ascii="Times New Roman" w:hAnsi="Times New Roman" w:cs="Times New Roman"/>
              </w:rPr>
              <w:t>KKDNJBGJ</w:t>
            </w:r>
          </w:p>
          <w:p w14:paraId="3E9E944C" w14:textId="77777777" w:rsidR="00492347" w:rsidRPr="001067A6" w:rsidRDefault="00492347" w:rsidP="00492347">
            <w:pPr>
              <w:spacing w:before="0" w:after="0"/>
              <w:rPr>
                <w:rFonts w:ascii="Times New Roman" w:hAnsi="Times New Roman" w:cs="Times New Roman"/>
              </w:rPr>
            </w:pPr>
          </w:p>
          <w:p w14:paraId="70D9971B" w14:textId="3F93B8A3" w:rsidR="00492347" w:rsidRPr="001067A6" w:rsidRDefault="00492347" w:rsidP="00492347">
            <w:pPr>
              <w:spacing w:before="0" w:after="0"/>
              <w:rPr>
                <w:rFonts w:ascii="Times New Roman" w:eastAsia="Times New Roman" w:hAnsi="Times New Roman" w:cs="Times New Roman"/>
                <w:bCs/>
              </w:rPr>
            </w:pPr>
          </w:p>
        </w:tc>
      </w:tr>
      <w:tr w:rsidR="00492347" w:rsidRPr="00875770" w14:paraId="015FF2EF" w14:textId="77777777" w:rsidTr="004B1316">
        <w:trPr>
          <w:trHeight w:val="534"/>
        </w:trPr>
        <w:tc>
          <w:tcPr>
            <w:tcW w:w="3780" w:type="dxa"/>
            <w:shd w:val="clear" w:color="auto" w:fill="auto"/>
          </w:tcPr>
          <w:p w14:paraId="5C541E22" w14:textId="2C4183AA" w:rsidR="00492347" w:rsidRPr="001067A6" w:rsidRDefault="00492347" w:rsidP="00492347">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2.2.2. Mbështetje vjetore e OJQ sportive për përkrahjen e sportit lokal (duke respektuar parimet e barazisë gjinore) dhe shtimi i klubeve te grave dhe sporteve të reja</w:t>
            </w:r>
            <w:r w:rsidRPr="001067A6">
              <w:rPr>
                <w:rStyle w:val="FootnoteReference"/>
                <w:rFonts w:ascii="Times New Roman" w:eastAsia="Times New Roman" w:hAnsi="Times New Roman" w:cs="Times New Roman"/>
                <w:bCs/>
                <w:lang w:eastAsia="sq-AL"/>
              </w:rPr>
              <w:footnoteReference w:id="17"/>
            </w:r>
            <w:r w:rsidRPr="001067A6">
              <w:rPr>
                <w:rFonts w:ascii="Times New Roman" w:eastAsia="Times New Roman" w:hAnsi="Times New Roman" w:cs="Times New Roman"/>
                <w:bCs/>
                <w:lang w:eastAsia="sq-AL"/>
              </w:rPr>
              <w:t>.</w:t>
            </w:r>
          </w:p>
        </w:tc>
        <w:tc>
          <w:tcPr>
            <w:tcW w:w="1538" w:type="dxa"/>
            <w:shd w:val="clear" w:color="auto" w:fill="auto"/>
          </w:tcPr>
          <w:p w14:paraId="2214F03F" w14:textId="33F4FF5B"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601" w:type="dxa"/>
            <w:shd w:val="clear" w:color="auto" w:fill="auto"/>
          </w:tcPr>
          <w:p w14:paraId="4D7CA73F" w14:textId="77777777" w:rsidR="00492347" w:rsidRPr="001067A6" w:rsidRDefault="00492347" w:rsidP="00492347">
            <w:pPr>
              <w:spacing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4228FFB1" w14:textId="77777777" w:rsidR="00492347" w:rsidRPr="001067A6" w:rsidRDefault="00492347" w:rsidP="00492347">
            <w:pPr>
              <w:spacing w:after="0"/>
              <w:rPr>
                <w:rFonts w:ascii="Times New Roman" w:eastAsia="Times New Roman" w:hAnsi="Times New Roman" w:cs="Times New Roman"/>
                <w:bCs/>
              </w:rPr>
            </w:pPr>
          </w:p>
          <w:p w14:paraId="688F4DA5" w14:textId="39E6010B"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47C2D15F"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17E70334"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3F3FB55" w14:textId="1472A5A1"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2026</w:t>
            </w:r>
          </w:p>
        </w:tc>
        <w:tc>
          <w:tcPr>
            <w:tcW w:w="996" w:type="dxa"/>
            <w:shd w:val="clear" w:color="auto" w:fill="auto"/>
          </w:tcPr>
          <w:p w14:paraId="420B28CB"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484DCBE" w14:textId="4128C32C"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3D43724"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8153859" w14:textId="0F5436D9"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1C68FDF"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11F6136" w14:textId="298A1CE1"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2BE114E8" w14:textId="1D9F0ACE"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74EBDC46" w14:textId="6A85C254" w:rsidR="00492347" w:rsidRPr="001067A6" w:rsidRDefault="00492347" w:rsidP="00C7086B">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r w:rsidR="00C7086B" w:rsidRPr="001067A6">
              <w:rPr>
                <w:rFonts w:ascii="Times New Roman" w:eastAsia="Times New Roman" w:hAnsi="Times New Roman" w:cs="Times New Roman"/>
                <w:bCs/>
              </w:rPr>
              <w:t>Numri i</w:t>
            </w:r>
            <w:r w:rsidRPr="001067A6">
              <w:rPr>
                <w:rFonts w:ascii="Times New Roman" w:eastAsia="Times New Roman" w:hAnsi="Times New Roman" w:cs="Times New Roman"/>
                <w:bCs/>
              </w:rPr>
              <w:t xml:space="preserve"> OJQ sportive të mbështetura (në vit), ndarë sipas përfaqësimit dhe llojit të aktiviteteve.</w:t>
            </w:r>
          </w:p>
        </w:tc>
        <w:tc>
          <w:tcPr>
            <w:tcW w:w="1710" w:type="dxa"/>
            <w:shd w:val="clear" w:color="auto" w:fill="auto"/>
          </w:tcPr>
          <w:p w14:paraId="176E6686" w14:textId="7D2DCD9F" w:rsidR="00492347" w:rsidRPr="001067A6" w:rsidRDefault="00492347" w:rsidP="00492347">
            <w:pPr>
              <w:spacing w:before="0" w:after="0"/>
              <w:rPr>
                <w:rFonts w:ascii="Times New Roman" w:hAnsi="Times New Roman" w:cs="Times New Roman"/>
              </w:rPr>
            </w:pPr>
            <w:r w:rsidRPr="001067A6">
              <w:rPr>
                <w:rFonts w:ascii="Times New Roman" w:hAnsi="Times New Roman" w:cs="Times New Roman"/>
              </w:rPr>
              <w:t>KKDNJBGJ</w:t>
            </w:r>
          </w:p>
        </w:tc>
      </w:tr>
      <w:tr w:rsidR="00492347" w:rsidRPr="00875770" w14:paraId="7C177C1E" w14:textId="77777777" w:rsidTr="004B1316">
        <w:trPr>
          <w:trHeight w:val="534"/>
        </w:trPr>
        <w:tc>
          <w:tcPr>
            <w:tcW w:w="3780" w:type="dxa"/>
            <w:shd w:val="clear" w:color="auto" w:fill="auto"/>
          </w:tcPr>
          <w:p w14:paraId="58F75C8A" w14:textId="661787E8" w:rsidR="00492347" w:rsidRPr="001067A6" w:rsidRDefault="00492347" w:rsidP="00C7086B">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2.2.3. Promovimi i modeleve të grave, të rejave dhe vajzave gjatë organizimit të Festivalit “Mërgata Fest and Sport”.</w:t>
            </w:r>
          </w:p>
        </w:tc>
        <w:tc>
          <w:tcPr>
            <w:tcW w:w="1538" w:type="dxa"/>
            <w:shd w:val="clear" w:color="auto" w:fill="auto"/>
          </w:tcPr>
          <w:p w14:paraId="24A6104C" w14:textId="5087F2CF" w:rsidR="00492347" w:rsidRPr="001067A6" w:rsidRDefault="00492347" w:rsidP="00C7086B">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601" w:type="dxa"/>
            <w:shd w:val="clear" w:color="auto" w:fill="auto"/>
          </w:tcPr>
          <w:p w14:paraId="3D043D62" w14:textId="228261B0" w:rsidR="00492347" w:rsidRPr="001067A6" w:rsidRDefault="00492347" w:rsidP="00C7086B">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tc>
        <w:tc>
          <w:tcPr>
            <w:tcW w:w="1204" w:type="dxa"/>
            <w:shd w:val="clear" w:color="auto" w:fill="auto"/>
          </w:tcPr>
          <w:p w14:paraId="00A566F5" w14:textId="77777777"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646B6D63" w14:textId="77777777"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460E2A2" w14:textId="08506B80"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2026</w:t>
            </w:r>
          </w:p>
        </w:tc>
        <w:tc>
          <w:tcPr>
            <w:tcW w:w="996" w:type="dxa"/>
            <w:shd w:val="clear" w:color="auto" w:fill="auto"/>
          </w:tcPr>
          <w:p w14:paraId="3F1285C8" w14:textId="77777777"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5869009" w14:textId="44A32F2F"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4355FCA2" w14:textId="77777777"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34DC535" w14:textId="54C9B588"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94604B6" w14:textId="77777777"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3D9868F" w14:textId="6E2F9FF1" w:rsidR="00492347" w:rsidRPr="001067A6" w:rsidRDefault="00492347"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6B0BDF75" w14:textId="70832763" w:rsidR="00492347" w:rsidRPr="001067A6" w:rsidRDefault="00492347" w:rsidP="00C7086B">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58798EA6" w14:textId="4B7A45B5" w:rsidR="00492347" w:rsidRPr="001067A6" w:rsidRDefault="00492347" w:rsidP="00C7086B">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7086B"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festivale</w:t>
            </w:r>
            <w:r w:rsidR="00C7086B" w:rsidRPr="001067A6">
              <w:rPr>
                <w:rFonts w:ascii="Times New Roman" w:eastAsia="Times New Roman" w:hAnsi="Times New Roman" w:cs="Times New Roman"/>
                <w:bCs/>
                <w:lang w:val="pt-BR"/>
              </w:rPr>
              <w:t>ve</w:t>
            </w:r>
            <w:r w:rsidRPr="001067A6">
              <w:rPr>
                <w:rFonts w:ascii="Times New Roman" w:eastAsia="Times New Roman" w:hAnsi="Times New Roman" w:cs="Times New Roman"/>
                <w:bCs/>
                <w:lang w:val="pt-BR"/>
              </w:rPr>
              <w:t xml:space="preserve"> të organizuara, me mbështetjen e OJQ (në vit)</w:t>
            </w:r>
          </w:p>
          <w:p w14:paraId="2CD104E6" w14:textId="77777777" w:rsidR="00C7086B" w:rsidRPr="001067A6" w:rsidRDefault="00C7086B" w:rsidP="00C7086B">
            <w:pPr>
              <w:spacing w:before="0" w:after="0"/>
              <w:rPr>
                <w:rFonts w:ascii="Times New Roman" w:eastAsia="Times New Roman" w:hAnsi="Times New Roman" w:cs="Times New Roman"/>
                <w:bCs/>
                <w:lang w:val="pt-BR"/>
              </w:rPr>
            </w:pPr>
          </w:p>
          <w:p w14:paraId="41887E98" w14:textId="4A624CD9" w:rsidR="00492347" w:rsidRPr="001067A6" w:rsidRDefault="00492347" w:rsidP="00C7086B">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grave, të rejave e vajzave që </w:t>
            </w:r>
            <w:r w:rsidRPr="001067A6">
              <w:rPr>
                <w:rFonts w:ascii="Times New Roman" w:eastAsia="Times New Roman" w:hAnsi="Times New Roman" w:cs="Times New Roman"/>
                <w:bCs/>
                <w:lang w:val="pt-BR"/>
              </w:rPr>
              <w:lastRenderedPageBreak/>
              <w:t>promovohen gjatë tyre, ndarë sipas moshës, etnisë, fushës ku spikatin, etj</w:t>
            </w:r>
          </w:p>
        </w:tc>
        <w:tc>
          <w:tcPr>
            <w:tcW w:w="1710" w:type="dxa"/>
            <w:shd w:val="clear" w:color="auto" w:fill="auto"/>
          </w:tcPr>
          <w:p w14:paraId="2C6D670F" w14:textId="62B197BC" w:rsidR="00492347" w:rsidRPr="001067A6" w:rsidRDefault="00492347" w:rsidP="00C7086B">
            <w:pPr>
              <w:spacing w:before="0" w:after="0"/>
              <w:rPr>
                <w:rFonts w:ascii="Times New Roman" w:hAnsi="Times New Roman" w:cs="Times New Roman"/>
              </w:rPr>
            </w:pPr>
            <w:r w:rsidRPr="001067A6">
              <w:rPr>
                <w:rFonts w:ascii="Times New Roman" w:hAnsi="Times New Roman" w:cs="Times New Roman"/>
              </w:rPr>
              <w:lastRenderedPageBreak/>
              <w:t>KKDNJBGJ</w:t>
            </w:r>
          </w:p>
        </w:tc>
      </w:tr>
      <w:tr w:rsidR="00492347" w:rsidRPr="00875770" w14:paraId="5E7FCC6C" w14:textId="77777777" w:rsidTr="004B1316">
        <w:trPr>
          <w:trHeight w:val="534"/>
        </w:trPr>
        <w:tc>
          <w:tcPr>
            <w:tcW w:w="3780" w:type="dxa"/>
            <w:shd w:val="clear" w:color="auto" w:fill="auto"/>
          </w:tcPr>
          <w:p w14:paraId="2C018AA7" w14:textId="54519BAB" w:rsidR="00492347" w:rsidRPr="001067A6" w:rsidRDefault="00492347" w:rsidP="00492347">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lastRenderedPageBreak/>
              <w:t>2.2.4. Mbështetja e projekteve të OJQ në kulturë, rini dhe sport, për aktivitete në vazhdimësi gjatë vitit, duke respektuar parimet e BGJ</w:t>
            </w:r>
          </w:p>
        </w:tc>
        <w:tc>
          <w:tcPr>
            <w:tcW w:w="1538" w:type="dxa"/>
            <w:shd w:val="clear" w:color="auto" w:fill="auto"/>
          </w:tcPr>
          <w:p w14:paraId="5230F6F8" w14:textId="4832E510"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601" w:type="dxa"/>
            <w:shd w:val="clear" w:color="auto" w:fill="auto"/>
          </w:tcPr>
          <w:p w14:paraId="3B7F5AD1" w14:textId="5163E497"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tc>
        <w:tc>
          <w:tcPr>
            <w:tcW w:w="1204" w:type="dxa"/>
            <w:shd w:val="clear" w:color="auto" w:fill="auto"/>
          </w:tcPr>
          <w:p w14:paraId="7D2DFCBD"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6845DDBD"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6D81A02" w14:textId="5B588648"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2026</w:t>
            </w:r>
          </w:p>
        </w:tc>
        <w:tc>
          <w:tcPr>
            <w:tcW w:w="996" w:type="dxa"/>
            <w:shd w:val="clear" w:color="auto" w:fill="auto"/>
          </w:tcPr>
          <w:p w14:paraId="5F33C61C"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FB44F27" w14:textId="6043FBCF"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B2013A9"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E4ACB50" w14:textId="089EFD9C"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673FA86" w14:textId="77777777"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E6B2D35" w14:textId="3A5ED101"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20B24B48" w14:textId="094BB171"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3620B047" w14:textId="48B9FF35" w:rsidR="00492347" w:rsidRPr="001067A6" w:rsidRDefault="00492347" w:rsidP="00C7086B">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w:t>
            </w:r>
            <w:r w:rsidR="00C7086B" w:rsidRPr="001067A6">
              <w:rPr>
                <w:rFonts w:ascii="Times New Roman" w:eastAsia="Times New Roman" w:hAnsi="Times New Roman" w:cs="Times New Roman"/>
                <w:bCs/>
                <w:lang w:val="pt-BR"/>
              </w:rPr>
              <w:t>Numri i</w:t>
            </w:r>
            <w:r w:rsidRPr="001067A6">
              <w:rPr>
                <w:rFonts w:ascii="Times New Roman" w:eastAsia="Times New Roman" w:hAnsi="Times New Roman" w:cs="Times New Roman"/>
                <w:bCs/>
                <w:lang w:val="pt-BR"/>
              </w:rPr>
              <w:t xml:space="preserve"> OJQ të mbështetura</w:t>
            </w:r>
            <w:r w:rsidR="00C7086B" w:rsidRPr="001067A6">
              <w:rPr>
                <w:rFonts w:ascii="Times New Roman" w:eastAsia="Times New Roman" w:hAnsi="Times New Roman" w:cs="Times New Roman"/>
                <w:bCs/>
                <w:lang w:val="pt-BR"/>
              </w:rPr>
              <w:t xml:space="preserve"> </w:t>
            </w:r>
            <w:r w:rsidRPr="001067A6">
              <w:rPr>
                <w:rFonts w:ascii="Times New Roman" w:eastAsia="Times New Roman" w:hAnsi="Times New Roman" w:cs="Times New Roman"/>
                <w:bCs/>
                <w:lang w:val="pt-BR"/>
              </w:rPr>
              <w:t>çdo vit</w:t>
            </w:r>
          </w:p>
        </w:tc>
        <w:tc>
          <w:tcPr>
            <w:tcW w:w="1710" w:type="dxa"/>
            <w:shd w:val="clear" w:color="auto" w:fill="auto"/>
          </w:tcPr>
          <w:p w14:paraId="1F175E0D" w14:textId="55FB5ED2" w:rsidR="00492347" w:rsidRPr="001067A6" w:rsidRDefault="00492347" w:rsidP="00492347">
            <w:pPr>
              <w:spacing w:before="0" w:after="0"/>
              <w:rPr>
                <w:rFonts w:ascii="Times New Roman" w:hAnsi="Times New Roman" w:cs="Times New Roman"/>
              </w:rPr>
            </w:pPr>
            <w:r w:rsidRPr="001067A6">
              <w:rPr>
                <w:rFonts w:ascii="Times New Roman" w:hAnsi="Times New Roman" w:cs="Times New Roman"/>
              </w:rPr>
              <w:t>KKDNJBGJ</w:t>
            </w:r>
          </w:p>
        </w:tc>
      </w:tr>
      <w:tr w:rsidR="00492347" w:rsidRPr="00875770" w14:paraId="3D5983A3" w14:textId="77777777" w:rsidTr="004B1316">
        <w:trPr>
          <w:trHeight w:val="534"/>
        </w:trPr>
        <w:tc>
          <w:tcPr>
            <w:tcW w:w="3780" w:type="dxa"/>
            <w:shd w:val="clear" w:color="auto" w:fill="auto"/>
          </w:tcPr>
          <w:p w14:paraId="67D231CF" w14:textId="49E33B96" w:rsidR="00492347" w:rsidRPr="001067A6" w:rsidRDefault="00492347" w:rsidP="00492347">
            <w:pPr>
              <w:spacing w:before="0" w:after="0"/>
              <w:rPr>
                <w:rFonts w:ascii="Times New Roman" w:eastAsia="Times New Roman" w:hAnsi="Times New Roman" w:cs="Times New Roman"/>
                <w:bCs/>
                <w:lang w:val="pt-BR" w:eastAsia="sq-AL"/>
              </w:rPr>
            </w:pPr>
            <w:r w:rsidRPr="001067A6">
              <w:rPr>
                <w:rFonts w:ascii="Times New Roman" w:eastAsia="Times New Roman" w:hAnsi="Times New Roman" w:cs="Times New Roman"/>
                <w:bCs/>
                <w:lang w:val="pt-BR" w:eastAsia="sq-AL"/>
              </w:rPr>
              <w:t>2.2.5. Çmimi i sportistes / sportistit, trajneres/ trajnerit dhe lexueses / lexuesit të vitit, si dhe përzgjedhja e talentit te fëmijët me aftësi të kufizuara.</w:t>
            </w:r>
          </w:p>
        </w:tc>
        <w:tc>
          <w:tcPr>
            <w:tcW w:w="1538" w:type="dxa"/>
            <w:shd w:val="clear" w:color="auto" w:fill="auto"/>
          </w:tcPr>
          <w:p w14:paraId="05CDC598" w14:textId="025F0E89"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601" w:type="dxa"/>
            <w:shd w:val="clear" w:color="auto" w:fill="auto"/>
          </w:tcPr>
          <w:p w14:paraId="42220134" w14:textId="601F385A"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tc>
        <w:tc>
          <w:tcPr>
            <w:tcW w:w="1204" w:type="dxa"/>
            <w:shd w:val="clear" w:color="auto" w:fill="auto"/>
          </w:tcPr>
          <w:p w14:paraId="2E733457"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14ABC37A"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7F4A9B0" w14:textId="1C76D8F1"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2026</w:t>
            </w:r>
          </w:p>
        </w:tc>
        <w:tc>
          <w:tcPr>
            <w:tcW w:w="996" w:type="dxa"/>
            <w:shd w:val="clear" w:color="auto" w:fill="auto"/>
          </w:tcPr>
          <w:p w14:paraId="2486E9E5" w14:textId="166D632E" w:rsidR="00492347" w:rsidRPr="001067A6" w:rsidRDefault="00492347" w:rsidP="00492347">
            <w:pPr>
              <w:spacing w:before="0" w:after="0"/>
              <w:jc w:val="center"/>
              <w:rPr>
                <w:rFonts w:ascii="Times New Roman" w:eastAsia="Times New Roman" w:hAnsi="Times New Roman" w:cs="Times New Roman"/>
                <w:bCs/>
                <w:lang w:val="pt-BR"/>
              </w:rPr>
            </w:pPr>
            <w:r w:rsidRPr="001067A6">
              <w:rPr>
                <w:rFonts w:ascii="Times New Roman" w:eastAsia="Times New Roman" w:hAnsi="Times New Roman" w:cs="Times New Roman"/>
                <w:bCs/>
                <w:sz w:val="18"/>
                <w:szCs w:val="18"/>
                <w:lang w:val="pt-BR"/>
              </w:rPr>
              <w:t>Kosto e e përfshirëe në aktivitetin 2.2.4</w:t>
            </w:r>
          </w:p>
        </w:tc>
        <w:tc>
          <w:tcPr>
            <w:tcW w:w="996" w:type="dxa"/>
            <w:shd w:val="clear" w:color="auto" w:fill="auto"/>
          </w:tcPr>
          <w:p w14:paraId="16C47FC7" w14:textId="7D829614" w:rsidR="00492347" w:rsidRPr="001067A6" w:rsidRDefault="00492347" w:rsidP="00492347">
            <w:pPr>
              <w:spacing w:before="0" w:after="0"/>
              <w:jc w:val="center"/>
              <w:rPr>
                <w:rFonts w:ascii="Times New Roman" w:eastAsia="Times New Roman" w:hAnsi="Times New Roman" w:cs="Times New Roman"/>
                <w:bCs/>
                <w:lang w:val="pt-BR"/>
              </w:rPr>
            </w:pPr>
            <w:r w:rsidRPr="001067A6">
              <w:rPr>
                <w:rFonts w:ascii="Times New Roman" w:eastAsia="Times New Roman" w:hAnsi="Times New Roman" w:cs="Times New Roman"/>
                <w:bCs/>
                <w:sz w:val="18"/>
                <w:szCs w:val="18"/>
                <w:lang w:val="pt-BR"/>
              </w:rPr>
              <w:t>Kosto e e përfshirëe në aktivitetin 2.2.4</w:t>
            </w:r>
          </w:p>
        </w:tc>
        <w:tc>
          <w:tcPr>
            <w:tcW w:w="996" w:type="dxa"/>
            <w:shd w:val="clear" w:color="auto" w:fill="auto"/>
          </w:tcPr>
          <w:p w14:paraId="7BA1E807" w14:textId="15C46A37" w:rsidR="00492347" w:rsidRPr="001067A6" w:rsidRDefault="00492347" w:rsidP="00492347">
            <w:pPr>
              <w:spacing w:before="0" w:after="0"/>
              <w:jc w:val="center"/>
              <w:rPr>
                <w:rFonts w:ascii="Times New Roman" w:eastAsia="Times New Roman" w:hAnsi="Times New Roman" w:cs="Times New Roman"/>
                <w:bCs/>
                <w:lang w:val="pt-BR"/>
              </w:rPr>
            </w:pPr>
            <w:r w:rsidRPr="001067A6">
              <w:rPr>
                <w:rFonts w:ascii="Times New Roman" w:eastAsia="Times New Roman" w:hAnsi="Times New Roman" w:cs="Times New Roman"/>
                <w:bCs/>
                <w:sz w:val="18"/>
                <w:szCs w:val="18"/>
                <w:lang w:val="pt-BR"/>
              </w:rPr>
              <w:t>Kosto e e përfshirëe në aktivitetin 2.2.4</w:t>
            </w:r>
          </w:p>
        </w:tc>
        <w:tc>
          <w:tcPr>
            <w:tcW w:w="1629" w:type="dxa"/>
          </w:tcPr>
          <w:p w14:paraId="0D4F5FFD" w14:textId="3D9A19EF"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392221BC" w14:textId="22806E18" w:rsidR="00492347" w:rsidRPr="001067A6" w:rsidRDefault="00492347" w:rsidP="00C7086B">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4 çmime në vit, ndarë sipas seksit, moshës, talentit, etj. </w:t>
            </w:r>
          </w:p>
        </w:tc>
        <w:tc>
          <w:tcPr>
            <w:tcW w:w="1710" w:type="dxa"/>
            <w:shd w:val="clear" w:color="auto" w:fill="auto"/>
          </w:tcPr>
          <w:p w14:paraId="6D75054E" w14:textId="42446728" w:rsidR="00492347" w:rsidRPr="001067A6" w:rsidRDefault="00492347" w:rsidP="00492347">
            <w:pPr>
              <w:spacing w:before="0" w:after="0"/>
              <w:rPr>
                <w:rFonts w:ascii="Times New Roman" w:hAnsi="Times New Roman" w:cs="Times New Roman"/>
              </w:rPr>
            </w:pPr>
            <w:r w:rsidRPr="001067A6">
              <w:rPr>
                <w:rFonts w:ascii="Times New Roman" w:hAnsi="Times New Roman" w:cs="Times New Roman"/>
              </w:rPr>
              <w:t>KKDNJBGJ</w:t>
            </w:r>
          </w:p>
        </w:tc>
      </w:tr>
      <w:tr w:rsidR="00492347" w:rsidRPr="00875770" w14:paraId="077F7C6B" w14:textId="77777777" w:rsidTr="004B1316">
        <w:trPr>
          <w:trHeight w:val="534"/>
        </w:trPr>
        <w:tc>
          <w:tcPr>
            <w:tcW w:w="3780" w:type="dxa"/>
            <w:shd w:val="clear" w:color="auto" w:fill="auto"/>
          </w:tcPr>
          <w:p w14:paraId="2E1BD943" w14:textId="1E58DE76" w:rsidR="00492347" w:rsidRPr="001067A6" w:rsidRDefault="00492347" w:rsidP="00492347">
            <w:pPr>
              <w:spacing w:before="0" w:after="0"/>
              <w:rPr>
                <w:rFonts w:ascii="Times New Roman" w:eastAsia="Times New Roman" w:hAnsi="Times New Roman" w:cs="Times New Roman"/>
                <w:bCs/>
                <w:lang w:val="pt-BR" w:eastAsia="sq-AL"/>
              </w:rPr>
            </w:pPr>
            <w:r w:rsidRPr="001067A6">
              <w:rPr>
                <w:rFonts w:ascii="Times New Roman" w:eastAsia="Times New Roman" w:hAnsi="Times New Roman" w:cs="Times New Roman"/>
                <w:bCs/>
                <w:lang w:val="pt-BR" w:eastAsia="sq-AL"/>
              </w:rPr>
              <w:t>2.2.6. Pasurimi i bibliotekës me tituj librash të autoreve gra, ose me tematikë mbi barazinë gjinore.</w:t>
            </w:r>
          </w:p>
        </w:tc>
        <w:tc>
          <w:tcPr>
            <w:tcW w:w="1538" w:type="dxa"/>
            <w:shd w:val="clear" w:color="auto" w:fill="auto"/>
          </w:tcPr>
          <w:p w14:paraId="7D6A9908" w14:textId="0BAC0F01"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601" w:type="dxa"/>
            <w:shd w:val="clear" w:color="auto" w:fill="auto"/>
          </w:tcPr>
          <w:p w14:paraId="62C84771" w14:textId="77777777" w:rsidR="00492347" w:rsidRPr="001067A6" w:rsidRDefault="00492347" w:rsidP="00492347">
            <w:pPr>
              <w:spacing w:after="0"/>
              <w:rPr>
                <w:rFonts w:ascii="Times New Roman" w:eastAsia="Times New Roman" w:hAnsi="Times New Roman" w:cs="Times New Roman"/>
                <w:bCs/>
              </w:rPr>
            </w:pPr>
            <w:r w:rsidRPr="001067A6">
              <w:rPr>
                <w:rFonts w:ascii="Times New Roman" w:eastAsia="Times New Roman" w:hAnsi="Times New Roman" w:cs="Times New Roman"/>
                <w:bCs/>
              </w:rPr>
              <w:t>Biblioteka Kombëtare</w:t>
            </w:r>
          </w:p>
          <w:p w14:paraId="3869AF17" w14:textId="77777777" w:rsidR="00492347" w:rsidRPr="001067A6" w:rsidRDefault="00492347" w:rsidP="00492347">
            <w:pPr>
              <w:spacing w:after="0"/>
              <w:rPr>
                <w:rFonts w:ascii="Times New Roman" w:eastAsia="Times New Roman" w:hAnsi="Times New Roman" w:cs="Times New Roman"/>
                <w:bCs/>
              </w:rPr>
            </w:pPr>
          </w:p>
          <w:p w14:paraId="496ED48E" w14:textId="77777777" w:rsidR="00492347" w:rsidRPr="001067A6" w:rsidRDefault="00492347" w:rsidP="00492347">
            <w:pPr>
              <w:spacing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3BDD2533" w14:textId="77777777" w:rsidR="00492347" w:rsidRPr="001067A6" w:rsidRDefault="00492347" w:rsidP="00492347">
            <w:pPr>
              <w:spacing w:after="0"/>
              <w:rPr>
                <w:rFonts w:ascii="Times New Roman" w:eastAsia="Times New Roman" w:hAnsi="Times New Roman" w:cs="Times New Roman"/>
                <w:bCs/>
              </w:rPr>
            </w:pPr>
          </w:p>
          <w:p w14:paraId="7D7DC2DC" w14:textId="2DE8F8A9"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31AE2E1F" w14:textId="77777777" w:rsidR="00492347" w:rsidRPr="001067A6" w:rsidRDefault="00492347" w:rsidP="00492347">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2025</w:t>
            </w:r>
          </w:p>
          <w:p w14:paraId="1DB42A90" w14:textId="77777777" w:rsidR="00C7086B" w:rsidRPr="001067A6" w:rsidRDefault="00492347" w:rsidP="00C7086B">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4775FB7" w14:textId="508BC93E" w:rsidR="00492347" w:rsidRPr="001067A6" w:rsidRDefault="00492347" w:rsidP="00C7086B">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029FC7D3" w14:textId="4BF1F2A8" w:rsidR="00492347" w:rsidRPr="001067A6" w:rsidRDefault="00492347" w:rsidP="00492347">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tc>
        <w:tc>
          <w:tcPr>
            <w:tcW w:w="996" w:type="dxa"/>
            <w:shd w:val="clear" w:color="auto" w:fill="auto"/>
          </w:tcPr>
          <w:p w14:paraId="46C1A30C" w14:textId="6AE553CB" w:rsidR="00492347" w:rsidRPr="001067A6" w:rsidRDefault="00492347" w:rsidP="00492347">
            <w:pPr>
              <w:spacing w:before="0" w:after="0"/>
              <w:jc w:val="center"/>
              <w:rPr>
                <w:rFonts w:ascii="Times New Roman" w:eastAsia="Times New Roman" w:hAnsi="Times New Roman" w:cs="Times New Roman"/>
                <w:bCs/>
                <w:lang w:val="pt-BR"/>
              </w:rPr>
            </w:pPr>
            <w:r w:rsidRPr="001067A6">
              <w:rPr>
                <w:rFonts w:ascii="Times New Roman" w:eastAsia="Times New Roman" w:hAnsi="Times New Roman" w:cs="Times New Roman"/>
                <w:bCs/>
                <w:sz w:val="18"/>
                <w:szCs w:val="18"/>
                <w:lang w:val="pt-BR"/>
              </w:rPr>
              <w:t>Kosto e e përfshirëe në aktivitetin 2.2.4</w:t>
            </w:r>
          </w:p>
        </w:tc>
        <w:tc>
          <w:tcPr>
            <w:tcW w:w="996" w:type="dxa"/>
            <w:shd w:val="clear" w:color="auto" w:fill="auto"/>
          </w:tcPr>
          <w:p w14:paraId="0D98E273" w14:textId="1495ECF5" w:rsidR="00492347" w:rsidRPr="001067A6" w:rsidRDefault="00492347" w:rsidP="00492347">
            <w:pPr>
              <w:spacing w:before="0" w:after="0"/>
              <w:jc w:val="center"/>
              <w:rPr>
                <w:rFonts w:ascii="Times New Roman" w:eastAsia="Times New Roman" w:hAnsi="Times New Roman" w:cs="Times New Roman"/>
                <w:bCs/>
                <w:lang w:val="pt-BR"/>
              </w:rPr>
            </w:pPr>
            <w:r w:rsidRPr="001067A6">
              <w:rPr>
                <w:rFonts w:ascii="Times New Roman" w:eastAsia="Times New Roman" w:hAnsi="Times New Roman" w:cs="Times New Roman"/>
                <w:bCs/>
                <w:sz w:val="18"/>
                <w:szCs w:val="18"/>
                <w:lang w:val="pt-BR"/>
              </w:rPr>
              <w:t>Kosto e e përfshirëe në aktivitetin 2.2.4</w:t>
            </w:r>
          </w:p>
        </w:tc>
        <w:tc>
          <w:tcPr>
            <w:tcW w:w="1629" w:type="dxa"/>
          </w:tcPr>
          <w:p w14:paraId="3D340D26" w14:textId="56B02847" w:rsidR="00492347" w:rsidRPr="001067A6" w:rsidRDefault="00492347" w:rsidP="00492347">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10E94D90" w14:textId="65EA7FD2" w:rsidR="00492347" w:rsidRPr="001067A6" w:rsidRDefault="00492347" w:rsidP="00C7086B">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titujve të librave të autoreve gra, ose me tematikë barazinë gjinore</w:t>
            </w:r>
          </w:p>
        </w:tc>
        <w:tc>
          <w:tcPr>
            <w:tcW w:w="1710" w:type="dxa"/>
            <w:shd w:val="clear" w:color="auto" w:fill="auto"/>
          </w:tcPr>
          <w:p w14:paraId="61515039" w14:textId="799366F8" w:rsidR="00492347" w:rsidRPr="001067A6" w:rsidRDefault="00492347" w:rsidP="00492347">
            <w:pPr>
              <w:spacing w:before="0" w:after="0"/>
              <w:rPr>
                <w:rFonts w:ascii="Times New Roman" w:hAnsi="Times New Roman" w:cs="Times New Roman"/>
              </w:rPr>
            </w:pPr>
            <w:r w:rsidRPr="001067A6">
              <w:rPr>
                <w:rFonts w:ascii="Times New Roman" w:hAnsi="Times New Roman" w:cs="Times New Roman"/>
              </w:rPr>
              <w:t>KKDNJBGJ</w:t>
            </w:r>
          </w:p>
        </w:tc>
      </w:tr>
      <w:tr w:rsidR="00C7086B" w:rsidRPr="00875770" w14:paraId="019C9519" w14:textId="77777777" w:rsidTr="004B1316">
        <w:trPr>
          <w:trHeight w:val="534"/>
        </w:trPr>
        <w:tc>
          <w:tcPr>
            <w:tcW w:w="3780" w:type="dxa"/>
            <w:shd w:val="clear" w:color="auto" w:fill="auto"/>
          </w:tcPr>
          <w:p w14:paraId="40D4C2F4" w14:textId="4E269DE9" w:rsidR="00C7086B" w:rsidRPr="001067A6" w:rsidRDefault="00C7086B" w:rsidP="00C7086B">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2.2.7. Shkëmbim eksperiencash mes zyrtareve / zyrtarëve të arkivës në komunat përreth dhe në rajon.</w:t>
            </w:r>
          </w:p>
        </w:tc>
        <w:tc>
          <w:tcPr>
            <w:tcW w:w="1538" w:type="dxa"/>
            <w:shd w:val="clear" w:color="auto" w:fill="auto"/>
          </w:tcPr>
          <w:p w14:paraId="3D47D951" w14:textId="13560506" w:rsidR="00C7086B" w:rsidRPr="001067A6" w:rsidRDefault="00C7086B" w:rsidP="00C7086B">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601" w:type="dxa"/>
            <w:shd w:val="clear" w:color="auto" w:fill="auto"/>
          </w:tcPr>
          <w:p w14:paraId="614946B5" w14:textId="77777777" w:rsidR="00C7086B" w:rsidRPr="001067A6" w:rsidRDefault="00C7086B" w:rsidP="00C7086B">
            <w:pPr>
              <w:spacing w:after="0"/>
              <w:rPr>
                <w:rFonts w:ascii="Times New Roman" w:eastAsia="Times New Roman" w:hAnsi="Times New Roman" w:cs="Times New Roman"/>
                <w:bCs/>
              </w:rPr>
            </w:pPr>
            <w:r w:rsidRPr="001067A6">
              <w:rPr>
                <w:rFonts w:ascii="Times New Roman" w:eastAsia="Times New Roman" w:hAnsi="Times New Roman" w:cs="Times New Roman"/>
                <w:bCs/>
              </w:rPr>
              <w:t>Komunat përreth</w:t>
            </w:r>
          </w:p>
          <w:p w14:paraId="532A76CD" w14:textId="77777777" w:rsidR="00C7086B" w:rsidRPr="001067A6" w:rsidRDefault="00C7086B" w:rsidP="00C7086B">
            <w:pPr>
              <w:spacing w:after="0"/>
              <w:rPr>
                <w:rFonts w:ascii="Times New Roman" w:eastAsia="Times New Roman" w:hAnsi="Times New Roman" w:cs="Times New Roman"/>
                <w:bCs/>
              </w:rPr>
            </w:pPr>
          </w:p>
          <w:p w14:paraId="47C9DDD1" w14:textId="1F1C89A4" w:rsidR="00C7086B" w:rsidRPr="001067A6" w:rsidRDefault="00C7086B" w:rsidP="00C7086B">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Agjencioni Shtetëror i Arkivave të Kosovës (ASHAK)</w:t>
            </w:r>
          </w:p>
        </w:tc>
        <w:tc>
          <w:tcPr>
            <w:tcW w:w="1204" w:type="dxa"/>
            <w:shd w:val="clear" w:color="auto" w:fill="auto"/>
          </w:tcPr>
          <w:p w14:paraId="36BB9ABB" w14:textId="77777777" w:rsidR="00C7086B" w:rsidRPr="001067A6" w:rsidRDefault="00C7086B" w:rsidP="00C7086B">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2025</w:t>
            </w:r>
          </w:p>
          <w:p w14:paraId="562BD1B2" w14:textId="77777777" w:rsidR="00C7086B" w:rsidRPr="001067A6" w:rsidRDefault="00C7086B" w:rsidP="00C7086B">
            <w:pPr>
              <w:spacing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64F713F" w14:textId="6A188ABB" w:rsidR="00C7086B" w:rsidRPr="001067A6" w:rsidRDefault="00C7086B"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50B83AF4" w14:textId="5B87AF84" w:rsidR="00C7086B" w:rsidRPr="001067A6" w:rsidRDefault="00C7086B"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tc>
        <w:tc>
          <w:tcPr>
            <w:tcW w:w="996" w:type="dxa"/>
            <w:shd w:val="clear" w:color="auto" w:fill="auto"/>
          </w:tcPr>
          <w:p w14:paraId="06C0CCB6" w14:textId="77777777" w:rsidR="00C7086B" w:rsidRPr="001067A6" w:rsidRDefault="00C7086B"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6BA7DE7" w14:textId="2D7A0E1A" w:rsidR="00C7086B" w:rsidRPr="001067A6" w:rsidRDefault="00C7086B"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D875C27" w14:textId="77777777" w:rsidR="00C7086B" w:rsidRPr="001067A6" w:rsidRDefault="00C7086B"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B7CE9E5" w14:textId="3CE7134B" w:rsidR="00C7086B" w:rsidRPr="001067A6" w:rsidRDefault="00C7086B" w:rsidP="00C7086B">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0225F460" w14:textId="5389B629" w:rsidR="00C7086B" w:rsidRPr="001067A6" w:rsidRDefault="00C7086B" w:rsidP="00C7086B">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DKRS</w:t>
            </w:r>
          </w:p>
        </w:tc>
        <w:tc>
          <w:tcPr>
            <w:tcW w:w="1840" w:type="dxa"/>
            <w:shd w:val="clear" w:color="auto" w:fill="auto"/>
          </w:tcPr>
          <w:p w14:paraId="051CB5DC" w14:textId="651E3190" w:rsidR="00C7086B" w:rsidRPr="001067A6" w:rsidRDefault="00C7086B" w:rsidP="00C7086B">
            <w:pPr>
              <w:spacing w:before="0" w:after="0"/>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Numri i vizitave të realizuara</w:t>
            </w:r>
          </w:p>
        </w:tc>
        <w:tc>
          <w:tcPr>
            <w:tcW w:w="1710" w:type="dxa"/>
            <w:shd w:val="clear" w:color="auto" w:fill="auto"/>
          </w:tcPr>
          <w:p w14:paraId="39796821" w14:textId="52604604" w:rsidR="00C7086B" w:rsidRPr="001067A6" w:rsidRDefault="00C7086B" w:rsidP="00C7086B">
            <w:pPr>
              <w:spacing w:before="0" w:after="0"/>
              <w:rPr>
                <w:rFonts w:ascii="Times New Roman" w:hAnsi="Times New Roman" w:cs="Times New Roman"/>
              </w:rPr>
            </w:pPr>
            <w:r w:rsidRPr="001067A6">
              <w:rPr>
                <w:rFonts w:ascii="Times New Roman" w:hAnsi="Times New Roman" w:cs="Times New Roman"/>
              </w:rPr>
              <w:t>KKDNJBGJ</w:t>
            </w:r>
          </w:p>
        </w:tc>
      </w:tr>
    </w:tbl>
    <w:p w14:paraId="29A9C366" w14:textId="682AA60D" w:rsidR="004C02A1" w:rsidRDefault="004C02A1" w:rsidP="00E41DB4">
      <w:pPr>
        <w:spacing w:before="0" w:after="0"/>
        <w:rPr>
          <w:rFonts w:ascii="Times New Roman" w:hAnsi="Times New Roman" w:cs="Times New Roman"/>
          <w:lang w:val="sq-AL"/>
        </w:rPr>
      </w:pPr>
    </w:p>
    <w:tbl>
      <w:tblPr>
        <w:tblStyle w:val="TableGrid"/>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227"/>
        <w:gridCol w:w="2669"/>
        <w:gridCol w:w="1549"/>
        <w:gridCol w:w="2057"/>
        <w:gridCol w:w="6788"/>
      </w:tblGrid>
      <w:tr w:rsidR="004B1316" w:rsidRPr="001067A6" w14:paraId="70CD42E6" w14:textId="77777777" w:rsidTr="004B1316">
        <w:tc>
          <w:tcPr>
            <w:tcW w:w="3227" w:type="dxa"/>
            <w:shd w:val="clear" w:color="auto" w:fill="FF9999" w:themeFill="accent6" w:themeFillTint="66"/>
          </w:tcPr>
          <w:p w14:paraId="44A097C8" w14:textId="77777777" w:rsidR="004B1316" w:rsidRPr="001067A6" w:rsidRDefault="004B1316" w:rsidP="004B1316">
            <w:pPr>
              <w:spacing w:before="0" w:after="0"/>
              <w:rPr>
                <w:rFonts w:ascii="Times New Roman" w:hAnsi="Times New Roman" w:cs="Times New Roman"/>
                <w:b/>
                <w:bCs/>
              </w:rPr>
            </w:pPr>
            <w:r w:rsidRPr="001067A6">
              <w:rPr>
                <w:rFonts w:ascii="Times New Roman" w:hAnsi="Times New Roman" w:cs="Times New Roman"/>
                <w:b/>
                <w:bCs/>
              </w:rPr>
              <w:t>OBJEKTIVI STRATEGJIK:</w:t>
            </w:r>
          </w:p>
        </w:tc>
        <w:tc>
          <w:tcPr>
            <w:tcW w:w="13063" w:type="dxa"/>
            <w:gridSpan w:val="4"/>
            <w:shd w:val="clear" w:color="auto" w:fill="FF9999" w:themeFill="accent6" w:themeFillTint="66"/>
          </w:tcPr>
          <w:p w14:paraId="5FEBB6B6" w14:textId="77777777" w:rsidR="004B1316" w:rsidRPr="001067A6" w:rsidRDefault="004B1316" w:rsidP="004B1316">
            <w:pPr>
              <w:spacing w:before="0" w:after="0"/>
              <w:rPr>
                <w:rFonts w:ascii="Times New Roman" w:hAnsi="Times New Roman" w:cs="Times New Roman"/>
                <w:b/>
                <w:bCs/>
                <w:lang w:val="pt-BR"/>
              </w:rPr>
            </w:pPr>
            <w:bookmarkStart w:id="48" w:name="_Hlk158717958"/>
            <w:r w:rsidRPr="001067A6">
              <w:rPr>
                <w:rFonts w:ascii="Times New Roman" w:hAnsi="Times New Roman" w:cs="Times New Roman"/>
                <w:b/>
                <w:bCs/>
                <w:lang w:val="pt-BR"/>
              </w:rPr>
              <w:t xml:space="preserve">3. </w:t>
            </w:r>
            <w:bookmarkStart w:id="49" w:name="_Hlk153338471"/>
            <w:r w:rsidRPr="001067A6">
              <w:rPr>
                <w:rFonts w:ascii="Times New Roman" w:hAnsi="Times New Roman" w:cs="Times New Roman"/>
                <w:b/>
                <w:bCs/>
                <w:lang w:val="pt-BR"/>
              </w:rPr>
              <w:t>PROMOVIMI I BARAZISË GJINORE DHE FUQIZIMI I GRAVE, TË REJAVE DHE VAJZAVE NË TË GJITHË DIVERSITETIN E TYRE</w:t>
            </w:r>
            <w:bookmarkEnd w:id="49"/>
            <w:r w:rsidRPr="001067A6">
              <w:rPr>
                <w:rFonts w:ascii="Times New Roman" w:hAnsi="Times New Roman" w:cs="Times New Roman"/>
                <w:b/>
                <w:bCs/>
                <w:lang w:val="pt-BR"/>
              </w:rPr>
              <w:t>.</w:t>
            </w:r>
            <w:bookmarkEnd w:id="48"/>
          </w:p>
        </w:tc>
      </w:tr>
      <w:tr w:rsidR="004B1316" w:rsidRPr="001067A6" w14:paraId="00C17CA6" w14:textId="77777777" w:rsidTr="004B1316">
        <w:tc>
          <w:tcPr>
            <w:tcW w:w="3227" w:type="dxa"/>
          </w:tcPr>
          <w:p w14:paraId="0D8C6925" w14:textId="77777777" w:rsidR="004B1316" w:rsidRPr="001067A6" w:rsidRDefault="004B1316" w:rsidP="004B1316">
            <w:pPr>
              <w:spacing w:before="0" w:after="0"/>
              <w:rPr>
                <w:rFonts w:ascii="Times New Roman" w:hAnsi="Times New Roman" w:cs="Times New Roman"/>
                <w:b/>
                <w:bCs/>
              </w:rPr>
            </w:pPr>
            <w:bookmarkStart w:id="50" w:name="_Hlk158717973"/>
            <w:r w:rsidRPr="001067A6">
              <w:rPr>
                <w:rFonts w:ascii="Times New Roman" w:hAnsi="Times New Roman" w:cs="Times New Roman"/>
                <w:b/>
                <w:bCs/>
              </w:rPr>
              <w:t>Rezultatet e pritshme:</w:t>
            </w:r>
          </w:p>
        </w:tc>
        <w:tc>
          <w:tcPr>
            <w:tcW w:w="13063" w:type="dxa"/>
            <w:gridSpan w:val="4"/>
          </w:tcPr>
          <w:p w14:paraId="5EAA6005"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t>3.a. Pjesëmarrja e të rejave dhe grave, në të gjithë diversitetin e tyre, në vendimmarrjen politike e publike, e përmirësuar.</w:t>
            </w:r>
          </w:p>
          <w:p w14:paraId="493286C5"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lastRenderedPageBreak/>
              <w:t>3.b. Planet e zhvillimit dhe ndërhyrjes në të gjitha fushat, si dhe programet buxhetore të Komunës, me perspektivën gjinore të integruar.</w:t>
            </w:r>
          </w:p>
          <w:p w14:paraId="3268FD12" w14:textId="77777777" w:rsidR="004B1316" w:rsidRPr="001067A6" w:rsidRDefault="004B1316" w:rsidP="004B1316">
            <w:pPr>
              <w:spacing w:before="0" w:after="0"/>
              <w:rPr>
                <w:rFonts w:ascii="Times New Roman" w:hAnsi="Times New Roman" w:cs="Times New Roman"/>
              </w:rPr>
            </w:pPr>
          </w:p>
        </w:tc>
      </w:tr>
      <w:bookmarkEnd w:id="50"/>
      <w:tr w:rsidR="004B1316" w:rsidRPr="001067A6" w14:paraId="1CFEC24D" w14:textId="77777777" w:rsidTr="004B1316">
        <w:tc>
          <w:tcPr>
            <w:tcW w:w="3227" w:type="dxa"/>
          </w:tcPr>
          <w:p w14:paraId="19D7AF5E" w14:textId="77777777" w:rsidR="004B1316" w:rsidRPr="001067A6" w:rsidRDefault="004B1316" w:rsidP="004B1316">
            <w:pPr>
              <w:spacing w:before="0" w:after="0"/>
              <w:rPr>
                <w:rFonts w:ascii="Times New Roman" w:hAnsi="Times New Roman" w:cs="Times New Roman"/>
                <w:b/>
                <w:bCs/>
              </w:rPr>
            </w:pPr>
            <w:r w:rsidRPr="001067A6">
              <w:rPr>
                <w:rFonts w:ascii="Times New Roman" w:hAnsi="Times New Roman" w:cs="Times New Roman"/>
                <w:b/>
                <w:bCs/>
              </w:rPr>
              <w:lastRenderedPageBreak/>
              <w:t>Referenca në dokumentet kryesore:</w:t>
            </w:r>
          </w:p>
        </w:tc>
        <w:tc>
          <w:tcPr>
            <w:tcW w:w="13063" w:type="dxa"/>
            <w:gridSpan w:val="4"/>
          </w:tcPr>
          <w:p w14:paraId="026F726F"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t xml:space="preserve">- Ligji Nr. 05/L -020 për Barazi Gjinore, nenet 1, 2, 4, 5, 6, 12. </w:t>
            </w:r>
          </w:p>
          <w:p w14:paraId="0885BDAB"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t>- Programi i Kosovës për Barazinë Gjinore 2020 – 2024, objektivi strategjik 1, objektivi specifik 1.2, objektivi strategjik 3, objektivat specifike 3.1 dhe 3.2.</w:t>
            </w:r>
          </w:p>
          <w:p w14:paraId="0DCA00D6"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t>- Plani i Zbatimit në Nivel Vendi për Kosovën i Planit të Veprimit të BE-së për Barazinë Gjinore III (EU GAP III) 2021-2025, fusha tematike 1, objektivat specifike 3.2 dhe 3.7, fusha tematike 4, objektivat specifike 4.1, 4.2 dhe 4.4.</w:t>
            </w:r>
          </w:p>
          <w:p w14:paraId="198ECAF1" w14:textId="77777777" w:rsidR="004B1316" w:rsidRPr="001067A6" w:rsidRDefault="004B1316" w:rsidP="004B1316">
            <w:pPr>
              <w:spacing w:before="0" w:after="0"/>
              <w:rPr>
                <w:rFonts w:ascii="Times New Roman" w:hAnsi="Times New Roman" w:cs="Times New Roman"/>
                <w:lang w:val="pt-BR"/>
              </w:rPr>
            </w:pPr>
            <w:r w:rsidRPr="001067A6">
              <w:rPr>
                <w:rFonts w:ascii="Times New Roman" w:hAnsi="Times New Roman" w:cs="Times New Roman"/>
                <w:lang w:val="pt-BR"/>
              </w:rPr>
              <w:t>- Konventa për Eliminimin e të gjithë Formave të Diskriminimit ndaj Grave (CEDAW) – nenet 2, 3, 4, 5 dhe 7.</w:t>
            </w:r>
          </w:p>
          <w:p w14:paraId="160C5127" w14:textId="77777777" w:rsidR="004B1316" w:rsidRPr="001067A6" w:rsidRDefault="004B1316" w:rsidP="004B1316">
            <w:pPr>
              <w:spacing w:before="0" w:after="0"/>
              <w:rPr>
                <w:rFonts w:ascii="Times New Roman" w:hAnsi="Times New Roman" w:cs="Times New Roman"/>
                <w:lang w:val="pt-BR"/>
              </w:rPr>
            </w:pPr>
            <w:r w:rsidRPr="001067A6">
              <w:rPr>
                <w:rFonts w:ascii="Times New Roman" w:hAnsi="Times New Roman" w:cs="Times New Roman"/>
                <w:lang w:val="pt-BR"/>
              </w:rPr>
              <w:t>- Konventa e KE për Parandalimin dhe Luftimin e Dhunës ndaj Grave dhe Dhunës në Familje (Konventa e Stambollit) – nenet 4 dhe 6.</w:t>
            </w:r>
          </w:p>
          <w:p w14:paraId="7191F139" w14:textId="77777777" w:rsidR="004B1316" w:rsidRPr="001067A6" w:rsidRDefault="004B1316" w:rsidP="004B1316">
            <w:pPr>
              <w:spacing w:before="0" w:after="0"/>
              <w:rPr>
                <w:rFonts w:ascii="Times New Roman" w:hAnsi="Times New Roman" w:cs="Times New Roman"/>
                <w:lang w:val="pt-BR"/>
              </w:rPr>
            </w:pPr>
            <w:r w:rsidRPr="001067A6">
              <w:rPr>
                <w:rFonts w:ascii="Times New Roman" w:hAnsi="Times New Roman" w:cs="Times New Roman"/>
                <w:lang w:val="pt-BR"/>
              </w:rPr>
              <w:t>- Deklarata dhe Platforma për Veprim e Pekinit (BDPfA), fushat kritike 7, 8 dhe 9.</w:t>
            </w:r>
          </w:p>
          <w:p w14:paraId="06E0106C" w14:textId="77777777" w:rsidR="004B1316" w:rsidRPr="001067A6" w:rsidRDefault="004B1316" w:rsidP="004B1316">
            <w:pPr>
              <w:spacing w:before="0" w:after="0"/>
              <w:rPr>
                <w:rFonts w:ascii="Times New Roman" w:hAnsi="Times New Roman" w:cs="Times New Roman"/>
                <w:lang w:val="pt-BR"/>
              </w:rPr>
            </w:pPr>
            <w:r w:rsidRPr="001067A6">
              <w:rPr>
                <w:rFonts w:ascii="Times New Roman" w:hAnsi="Times New Roman" w:cs="Times New Roman"/>
                <w:lang w:val="pt-BR"/>
              </w:rPr>
              <w:t>- Agjenda 2030, Objektivat e Zhvillimit të Qëndrueshëm (SDGs) 2030, SDG 5, target 5.1, 5.2, 5.3, 5.4, 5.a dhe 5.c, treguesit 5.1.1, 5.2.1, 5.2.2, 5.3.1, 5.4.1, 5.5.1, 5.5.2, 5.a.1, 5.a.2 dhe 5.c.1; SDG 16, target 16.7 dhe 16.b, treguesit 16.7.1, 16.7.2 dhe 16.b.1</w:t>
            </w:r>
          </w:p>
          <w:p w14:paraId="5CE2A453" w14:textId="77777777" w:rsidR="004B1316" w:rsidRPr="001067A6" w:rsidRDefault="004B1316" w:rsidP="004B1316">
            <w:pPr>
              <w:spacing w:before="0" w:after="0"/>
              <w:rPr>
                <w:rFonts w:ascii="Times New Roman" w:hAnsi="Times New Roman" w:cs="Times New Roman"/>
                <w:lang w:val="pt-BR"/>
              </w:rPr>
            </w:pPr>
            <w:r w:rsidRPr="001067A6">
              <w:rPr>
                <w:rFonts w:ascii="Times New Roman" w:hAnsi="Times New Roman" w:cs="Times New Roman"/>
                <w:lang w:val="pt-BR"/>
              </w:rPr>
              <w:t>- Plani i Veprimit për Barazinë Gjinore i BE-së 2021 – 2025 (EU GAP III), fusha tematike 4.</w:t>
            </w:r>
          </w:p>
          <w:p w14:paraId="7DC6DA9E" w14:textId="77777777" w:rsidR="004B1316" w:rsidRPr="001067A6" w:rsidRDefault="004B1316" w:rsidP="004B1316">
            <w:pPr>
              <w:spacing w:before="0" w:after="0"/>
              <w:rPr>
                <w:rFonts w:ascii="Times New Roman" w:hAnsi="Times New Roman" w:cs="Times New Roman"/>
                <w:lang w:val="pt-BR"/>
              </w:rPr>
            </w:pPr>
            <w:r w:rsidRPr="001067A6">
              <w:rPr>
                <w:rFonts w:ascii="Times New Roman" w:hAnsi="Times New Roman" w:cs="Times New Roman"/>
                <w:lang w:val="pt-BR"/>
              </w:rPr>
              <w:t>- Karta Evropiane për Barazi të Grave dhe Burrave në Jetën Lokale, nenet 1, 2, 3, 4, 5, 6, 7, 8, 9 dhe 10.</w:t>
            </w:r>
          </w:p>
          <w:p w14:paraId="50BDD0C4" w14:textId="77777777" w:rsidR="004B1316" w:rsidRPr="001067A6" w:rsidRDefault="004B1316" w:rsidP="004B1316">
            <w:pPr>
              <w:spacing w:before="0" w:after="0"/>
              <w:rPr>
                <w:rFonts w:ascii="Times New Roman" w:hAnsi="Times New Roman" w:cs="Times New Roman"/>
                <w:lang w:val="pt-BR"/>
              </w:rPr>
            </w:pPr>
          </w:p>
        </w:tc>
      </w:tr>
      <w:tr w:rsidR="004B1316" w:rsidRPr="001067A6" w14:paraId="29910657" w14:textId="77777777" w:rsidTr="004B1316">
        <w:tc>
          <w:tcPr>
            <w:tcW w:w="3227" w:type="dxa"/>
            <w:shd w:val="clear" w:color="auto" w:fill="FF9999" w:themeFill="accent6" w:themeFillTint="66"/>
          </w:tcPr>
          <w:p w14:paraId="7470C84E"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b/>
                <w:bCs/>
                <w:i/>
                <w:iCs/>
              </w:rPr>
              <w:t>Objektivi specifik:</w:t>
            </w:r>
          </w:p>
        </w:tc>
        <w:tc>
          <w:tcPr>
            <w:tcW w:w="13063" w:type="dxa"/>
            <w:gridSpan w:val="4"/>
            <w:shd w:val="clear" w:color="auto" w:fill="FF9999" w:themeFill="accent6" w:themeFillTint="66"/>
          </w:tcPr>
          <w:p w14:paraId="03748EA5" w14:textId="6C046676" w:rsidR="004B1316" w:rsidRPr="001067A6" w:rsidRDefault="004B1316" w:rsidP="004B1316">
            <w:pPr>
              <w:spacing w:before="0" w:after="0"/>
              <w:rPr>
                <w:rFonts w:ascii="Times New Roman" w:hAnsi="Times New Roman" w:cs="Times New Roman"/>
                <w:b/>
                <w:bCs/>
                <w:i/>
                <w:iCs/>
              </w:rPr>
            </w:pPr>
            <w:bookmarkStart w:id="51" w:name="_Hlk158717990"/>
            <w:r w:rsidRPr="001067A6">
              <w:rPr>
                <w:rFonts w:ascii="Times New Roman" w:hAnsi="Times New Roman" w:cs="Times New Roman"/>
                <w:b/>
                <w:bCs/>
                <w:i/>
                <w:iCs/>
              </w:rPr>
              <w:t>3.1. Krijimi i mundësive të barabarta dhe rritja e pjesëmarrjes së grave,</w:t>
            </w:r>
            <w:r w:rsidRPr="001067A6">
              <w:t xml:space="preserve"> </w:t>
            </w:r>
            <w:r w:rsidRPr="001067A6">
              <w:rPr>
                <w:rFonts w:ascii="Times New Roman" w:hAnsi="Times New Roman" w:cs="Times New Roman"/>
                <w:b/>
                <w:bCs/>
                <w:i/>
                <w:iCs/>
              </w:rPr>
              <w:t>të rejave dhe vajzave në të gjithë diversitetin e tyre, në vendimmarrjen politike e publike, duke luftuar steriotipet gjinore, diskriminimin dhe disavantazhimin e shumëfishtë.</w:t>
            </w:r>
            <w:bookmarkEnd w:id="51"/>
          </w:p>
        </w:tc>
      </w:tr>
      <w:tr w:rsidR="004B1316" w:rsidRPr="001067A6" w14:paraId="5C6FC449" w14:textId="77777777" w:rsidTr="004B1316">
        <w:tc>
          <w:tcPr>
            <w:tcW w:w="5896" w:type="dxa"/>
            <w:gridSpan w:val="2"/>
            <w:shd w:val="clear" w:color="auto" w:fill="FFCCCC" w:themeFill="accent6" w:themeFillTint="33"/>
          </w:tcPr>
          <w:p w14:paraId="3BAD0C80"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 xml:space="preserve">Treguesi </w:t>
            </w:r>
          </w:p>
        </w:tc>
        <w:tc>
          <w:tcPr>
            <w:tcW w:w="1549" w:type="dxa"/>
            <w:shd w:val="clear" w:color="auto" w:fill="FFCCCC" w:themeFill="accent6" w:themeFillTint="33"/>
          </w:tcPr>
          <w:p w14:paraId="78C55C9E"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Vlera bazë (2024)</w:t>
            </w:r>
          </w:p>
        </w:tc>
        <w:tc>
          <w:tcPr>
            <w:tcW w:w="2057" w:type="dxa"/>
            <w:shd w:val="clear" w:color="auto" w:fill="FFCCCC" w:themeFill="accent6" w:themeFillTint="33"/>
          </w:tcPr>
          <w:p w14:paraId="467F1C99"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Synimi i vitit të fundit (2026)</w:t>
            </w:r>
          </w:p>
        </w:tc>
        <w:tc>
          <w:tcPr>
            <w:tcW w:w="6788" w:type="dxa"/>
            <w:shd w:val="clear" w:color="auto" w:fill="FFCCCC" w:themeFill="accent6" w:themeFillTint="33"/>
          </w:tcPr>
          <w:p w14:paraId="1578F586"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 xml:space="preserve">Rezultati </w:t>
            </w:r>
          </w:p>
        </w:tc>
      </w:tr>
      <w:tr w:rsidR="004B1316" w:rsidRPr="00875770" w14:paraId="27B1631D" w14:textId="77777777" w:rsidTr="004B1316">
        <w:tc>
          <w:tcPr>
            <w:tcW w:w="5896" w:type="dxa"/>
            <w:gridSpan w:val="2"/>
          </w:tcPr>
          <w:p w14:paraId="46C9FD9C" w14:textId="77777777" w:rsidR="004B1316" w:rsidRPr="001067A6" w:rsidRDefault="004B1316" w:rsidP="004B1316">
            <w:pPr>
              <w:spacing w:before="0" w:after="0"/>
              <w:rPr>
                <w:rFonts w:ascii="Times New Roman" w:hAnsi="Times New Roman" w:cs="Times New Roman"/>
              </w:rPr>
            </w:pPr>
            <w:bookmarkStart w:id="52" w:name="_Hlk158718000"/>
            <w:r w:rsidRPr="001067A6">
              <w:rPr>
                <w:rFonts w:ascii="Times New Roman" w:hAnsi="Times New Roman" w:cs="Times New Roman"/>
              </w:rPr>
              <w:t>3.1.a. Numri i grave, të rejave dhe vajzave, në të gjithë diversitetin e tyre, të informuara mbi të drejtat dhe rëndësinë e pjesëmarrjes së barabartë në vendimmarrjen politike e publike.</w:t>
            </w:r>
          </w:p>
          <w:bookmarkEnd w:id="52"/>
          <w:p w14:paraId="4E132263" w14:textId="77777777" w:rsidR="004B1316" w:rsidRPr="001067A6" w:rsidRDefault="004B1316" w:rsidP="004B1316">
            <w:pPr>
              <w:spacing w:before="0" w:after="0"/>
              <w:rPr>
                <w:rFonts w:ascii="Times New Roman" w:hAnsi="Times New Roman" w:cs="Times New Roman"/>
              </w:rPr>
            </w:pPr>
          </w:p>
        </w:tc>
        <w:tc>
          <w:tcPr>
            <w:tcW w:w="1549" w:type="dxa"/>
          </w:tcPr>
          <w:p w14:paraId="4F1B0C33" w14:textId="77777777" w:rsidR="004B1316" w:rsidRPr="001067A6" w:rsidRDefault="004B1316" w:rsidP="004B1316">
            <w:pPr>
              <w:spacing w:before="0" w:after="0"/>
              <w:jc w:val="center"/>
              <w:rPr>
                <w:rFonts w:ascii="Times New Roman" w:hAnsi="Times New Roman" w:cs="Times New Roman"/>
              </w:rPr>
            </w:pPr>
            <w:r w:rsidRPr="001067A6">
              <w:rPr>
                <w:rFonts w:ascii="Times New Roman" w:hAnsi="Times New Roman" w:cs="Times New Roman"/>
              </w:rPr>
              <w:t xml:space="preserve">Do përcaktohet </w:t>
            </w:r>
          </w:p>
        </w:tc>
        <w:tc>
          <w:tcPr>
            <w:tcW w:w="2057" w:type="dxa"/>
          </w:tcPr>
          <w:p w14:paraId="5BAFF15E" w14:textId="77777777" w:rsidR="004B1316" w:rsidRPr="001067A6" w:rsidRDefault="004B1316" w:rsidP="004B1316">
            <w:pPr>
              <w:spacing w:before="0" w:after="0"/>
              <w:jc w:val="center"/>
              <w:rPr>
                <w:rFonts w:ascii="Times New Roman" w:hAnsi="Times New Roman" w:cs="Times New Roman"/>
              </w:rPr>
            </w:pPr>
            <w:r w:rsidRPr="001067A6">
              <w:rPr>
                <w:rFonts w:ascii="Times New Roman" w:hAnsi="Times New Roman" w:cs="Times New Roman"/>
              </w:rPr>
              <w:t>Rritur me 10%</w:t>
            </w:r>
          </w:p>
        </w:tc>
        <w:tc>
          <w:tcPr>
            <w:tcW w:w="6788" w:type="dxa"/>
          </w:tcPr>
          <w:p w14:paraId="07CB921F"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t xml:space="preserve">Më shumë vajza, të reja e gra, në të gjithë diversitetin e tyre, informohen e vetëdijesohen për të drejtat dhe rëndësinë e pjesëmarrjes së barabartë në vendimmarrjen politike e publike. </w:t>
            </w:r>
          </w:p>
        </w:tc>
      </w:tr>
    </w:tbl>
    <w:tbl>
      <w:tblPr>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780"/>
        <w:gridCol w:w="1538"/>
        <w:gridCol w:w="31"/>
        <w:gridCol w:w="1570"/>
        <w:gridCol w:w="1204"/>
        <w:gridCol w:w="996"/>
        <w:gridCol w:w="996"/>
        <w:gridCol w:w="996"/>
        <w:gridCol w:w="1629"/>
        <w:gridCol w:w="1840"/>
        <w:gridCol w:w="1710"/>
      </w:tblGrid>
      <w:tr w:rsidR="004B1316" w:rsidRPr="00875770" w14:paraId="6EC9067B" w14:textId="77777777" w:rsidTr="004B1316">
        <w:trPr>
          <w:trHeight w:val="345"/>
        </w:trPr>
        <w:tc>
          <w:tcPr>
            <w:tcW w:w="3780" w:type="dxa"/>
            <w:vMerge w:val="restart"/>
            <w:shd w:val="clear" w:color="auto" w:fill="FFCCCC" w:themeFill="accent6" w:themeFillTint="33"/>
          </w:tcPr>
          <w:p w14:paraId="691FC25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026E5DB8"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5F0E0979"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AKTIVITETET</w:t>
            </w:r>
          </w:p>
        </w:tc>
        <w:tc>
          <w:tcPr>
            <w:tcW w:w="3139" w:type="dxa"/>
            <w:gridSpan w:val="3"/>
            <w:shd w:val="clear" w:color="auto" w:fill="FFCCCC" w:themeFill="accent6" w:themeFillTint="33"/>
          </w:tcPr>
          <w:p w14:paraId="388E588D"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ZBATIMI</w:t>
            </w:r>
          </w:p>
        </w:tc>
        <w:tc>
          <w:tcPr>
            <w:tcW w:w="1204" w:type="dxa"/>
            <w:vMerge w:val="restart"/>
            <w:shd w:val="clear" w:color="auto" w:fill="FFCCCC" w:themeFill="accent6" w:themeFillTint="33"/>
          </w:tcPr>
          <w:p w14:paraId="47E7F1CA"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2833A0AF"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AFATI KOHOR</w:t>
            </w:r>
          </w:p>
        </w:tc>
        <w:tc>
          <w:tcPr>
            <w:tcW w:w="2988" w:type="dxa"/>
            <w:gridSpan w:val="3"/>
            <w:shd w:val="clear" w:color="auto" w:fill="FFCCCC" w:themeFill="accent6" w:themeFillTint="33"/>
          </w:tcPr>
          <w:p w14:paraId="5FA82C4B" w14:textId="77777777" w:rsidR="004B1316" w:rsidRPr="00875770" w:rsidRDefault="004B1316" w:rsidP="004B131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KOSTO (€)</w:t>
            </w:r>
          </w:p>
        </w:tc>
        <w:tc>
          <w:tcPr>
            <w:tcW w:w="1629" w:type="dxa"/>
            <w:vMerge w:val="restart"/>
            <w:shd w:val="clear" w:color="auto" w:fill="FFCCCC" w:themeFill="accent6" w:themeFillTint="33"/>
          </w:tcPr>
          <w:p w14:paraId="51B82777"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20CEE17D"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BURIMI I FINANCIMIT</w:t>
            </w:r>
          </w:p>
        </w:tc>
        <w:tc>
          <w:tcPr>
            <w:tcW w:w="1840" w:type="dxa"/>
            <w:vMerge w:val="restart"/>
            <w:shd w:val="clear" w:color="auto" w:fill="FFCCCC" w:themeFill="accent6" w:themeFillTint="33"/>
          </w:tcPr>
          <w:p w14:paraId="3BAD4969"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01E60230"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FCCCC" w:themeFill="accent6" w:themeFillTint="33"/>
          </w:tcPr>
          <w:p w14:paraId="6FEE9206"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p w14:paraId="2E64DEED"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MONITORIMI</w:t>
            </w:r>
          </w:p>
        </w:tc>
      </w:tr>
      <w:tr w:rsidR="004B1316" w:rsidRPr="00875770" w14:paraId="434E42B1" w14:textId="77777777" w:rsidTr="004B1316">
        <w:trPr>
          <w:trHeight w:val="345"/>
        </w:trPr>
        <w:tc>
          <w:tcPr>
            <w:tcW w:w="3780" w:type="dxa"/>
            <w:vMerge/>
            <w:shd w:val="clear" w:color="auto" w:fill="FFCCCC" w:themeFill="accent6" w:themeFillTint="33"/>
          </w:tcPr>
          <w:p w14:paraId="310A9B77"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1569" w:type="dxa"/>
            <w:gridSpan w:val="2"/>
            <w:shd w:val="clear" w:color="auto" w:fill="FFCCCC" w:themeFill="accent6" w:themeFillTint="33"/>
          </w:tcPr>
          <w:p w14:paraId="7EFAE497"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Drejtoria /</w:t>
            </w:r>
          </w:p>
          <w:p w14:paraId="7A20762E"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 zyra përgjegjëse </w:t>
            </w:r>
          </w:p>
        </w:tc>
        <w:tc>
          <w:tcPr>
            <w:tcW w:w="1570" w:type="dxa"/>
            <w:shd w:val="clear" w:color="auto" w:fill="FFCCCC" w:themeFill="accent6" w:themeFillTint="33"/>
          </w:tcPr>
          <w:p w14:paraId="4A62B055"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FFCCCC" w:themeFill="accent6" w:themeFillTint="33"/>
          </w:tcPr>
          <w:p w14:paraId="47137CD4"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996" w:type="dxa"/>
            <w:shd w:val="clear" w:color="auto" w:fill="FFCCCC" w:themeFill="accent6" w:themeFillTint="33"/>
          </w:tcPr>
          <w:p w14:paraId="51A8A396" w14:textId="77777777" w:rsidR="004B1316" w:rsidRPr="00875770" w:rsidRDefault="004B1316" w:rsidP="004B131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2024</w:t>
            </w:r>
          </w:p>
        </w:tc>
        <w:tc>
          <w:tcPr>
            <w:tcW w:w="996" w:type="dxa"/>
            <w:shd w:val="clear" w:color="auto" w:fill="FFCCCC" w:themeFill="accent6" w:themeFillTint="33"/>
          </w:tcPr>
          <w:p w14:paraId="4D9891C6" w14:textId="77777777" w:rsidR="004B1316" w:rsidRPr="00875770" w:rsidRDefault="004B1316" w:rsidP="004B131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2025</w:t>
            </w:r>
          </w:p>
        </w:tc>
        <w:tc>
          <w:tcPr>
            <w:tcW w:w="996" w:type="dxa"/>
            <w:shd w:val="clear" w:color="auto" w:fill="FFCCCC" w:themeFill="accent6" w:themeFillTint="33"/>
          </w:tcPr>
          <w:p w14:paraId="711D426D" w14:textId="77777777" w:rsidR="004B1316" w:rsidRPr="00875770" w:rsidRDefault="004B1316" w:rsidP="004B131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2026</w:t>
            </w:r>
          </w:p>
        </w:tc>
        <w:tc>
          <w:tcPr>
            <w:tcW w:w="1629" w:type="dxa"/>
            <w:vMerge/>
            <w:shd w:val="clear" w:color="auto" w:fill="FFCCCC" w:themeFill="accent6" w:themeFillTint="33"/>
          </w:tcPr>
          <w:p w14:paraId="0A8A4636"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1840" w:type="dxa"/>
            <w:vMerge/>
            <w:shd w:val="clear" w:color="auto" w:fill="FFCCCC" w:themeFill="accent6" w:themeFillTint="33"/>
          </w:tcPr>
          <w:p w14:paraId="75B44DC5"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c>
          <w:tcPr>
            <w:tcW w:w="1710" w:type="dxa"/>
            <w:vMerge/>
            <w:shd w:val="clear" w:color="auto" w:fill="FFCCCC" w:themeFill="accent6" w:themeFillTint="33"/>
          </w:tcPr>
          <w:p w14:paraId="21187BB3" w14:textId="77777777" w:rsidR="004B1316" w:rsidRPr="00875770" w:rsidRDefault="004B1316" w:rsidP="004B1316">
            <w:pPr>
              <w:spacing w:before="0" w:after="0"/>
              <w:jc w:val="center"/>
              <w:rPr>
                <w:rFonts w:ascii="Times New Roman" w:eastAsia="Times New Roman" w:hAnsi="Times New Roman" w:cs="Times New Roman"/>
                <w:b/>
                <w:color w:val="404040" w:themeColor="text1" w:themeTint="BF"/>
              </w:rPr>
            </w:pPr>
          </w:p>
        </w:tc>
      </w:tr>
      <w:tr w:rsidR="003F1839" w:rsidRPr="00875770" w14:paraId="5F8CF4E9" w14:textId="77777777" w:rsidTr="004B1316">
        <w:trPr>
          <w:trHeight w:val="534"/>
        </w:trPr>
        <w:tc>
          <w:tcPr>
            <w:tcW w:w="3780" w:type="dxa"/>
            <w:shd w:val="clear" w:color="auto" w:fill="auto"/>
          </w:tcPr>
          <w:p w14:paraId="2C6150C6" w14:textId="7B391097" w:rsidR="003F1839" w:rsidRPr="001067A6" w:rsidRDefault="003F1839" w:rsidP="003F1839">
            <w:pPr>
              <w:spacing w:before="0" w:after="0"/>
              <w:rPr>
                <w:rFonts w:ascii="Times New Roman" w:hAnsi="Times New Roman" w:cs="Times New Roman"/>
              </w:rPr>
            </w:pPr>
            <w:r w:rsidRPr="001067A6">
              <w:rPr>
                <w:rFonts w:ascii="Times New Roman" w:hAnsi="Times New Roman" w:cs="Times New Roman"/>
              </w:rPr>
              <w:t>3.1.1. Takime vetëdijesuese me gratë dhe të rejat, mbi rëndësinë e barazisë në pjesëmarrje dhe lidership, në vendimmarrjen politike e publike dhe nxitjen e tyre për të marrë pjesë në Këshillat Lokalë.</w:t>
            </w:r>
          </w:p>
        </w:tc>
        <w:tc>
          <w:tcPr>
            <w:tcW w:w="1538" w:type="dxa"/>
            <w:shd w:val="clear" w:color="auto" w:fill="auto"/>
          </w:tcPr>
          <w:p w14:paraId="573E5A0E"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0E11A5D4" w14:textId="77777777" w:rsidR="003F1839" w:rsidRPr="001067A6" w:rsidRDefault="003F1839" w:rsidP="003F1839">
            <w:pPr>
              <w:spacing w:before="0" w:after="0"/>
              <w:rPr>
                <w:rFonts w:ascii="Times New Roman" w:eastAsia="Times New Roman" w:hAnsi="Times New Roman" w:cs="Times New Roman"/>
                <w:bCs/>
              </w:rPr>
            </w:pPr>
          </w:p>
          <w:p w14:paraId="21E8F4F6" w14:textId="77777777" w:rsidR="003F1839" w:rsidRPr="001067A6" w:rsidRDefault="003F1839" w:rsidP="003F1839">
            <w:pPr>
              <w:spacing w:before="0" w:after="0"/>
              <w:rPr>
                <w:rFonts w:ascii="Times New Roman" w:eastAsia="Times New Roman" w:hAnsi="Times New Roman" w:cs="Times New Roman"/>
                <w:bCs/>
              </w:rPr>
            </w:pPr>
          </w:p>
        </w:tc>
        <w:tc>
          <w:tcPr>
            <w:tcW w:w="1601" w:type="dxa"/>
            <w:gridSpan w:val="2"/>
            <w:shd w:val="clear" w:color="auto" w:fill="auto"/>
          </w:tcPr>
          <w:p w14:paraId="4191FAA5"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18495EAA" w14:textId="77777777" w:rsidR="003F1839" w:rsidRPr="001067A6" w:rsidRDefault="003F1839" w:rsidP="003F1839">
            <w:pPr>
              <w:spacing w:before="0" w:after="0"/>
              <w:rPr>
                <w:rFonts w:ascii="Times New Roman" w:eastAsia="Times New Roman" w:hAnsi="Times New Roman" w:cs="Times New Roman"/>
                <w:bCs/>
              </w:rPr>
            </w:pPr>
          </w:p>
          <w:p w14:paraId="51C1679D"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03B0D34C" w14:textId="77777777" w:rsidR="003F1839" w:rsidRPr="001067A6" w:rsidRDefault="003F1839" w:rsidP="003F1839">
            <w:pPr>
              <w:spacing w:before="0" w:after="0"/>
              <w:rPr>
                <w:rFonts w:ascii="Times New Roman" w:eastAsia="Times New Roman" w:hAnsi="Times New Roman" w:cs="Times New Roman"/>
                <w:bCs/>
              </w:rPr>
            </w:pPr>
          </w:p>
          <w:p w14:paraId="31A6B53F"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6383F2EC" w14:textId="77777777" w:rsidR="003F1839" w:rsidRPr="001067A6" w:rsidRDefault="003F1839" w:rsidP="003F1839">
            <w:pPr>
              <w:spacing w:before="0" w:after="0"/>
              <w:rPr>
                <w:rFonts w:ascii="Times New Roman" w:eastAsia="Times New Roman" w:hAnsi="Times New Roman" w:cs="Times New Roman"/>
                <w:bCs/>
              </w:rPr>
            </w:pPr>
          </w:p>
          <w:p w14:paraId="20F210B9" w14:textId="580B3B0C"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6AE6CF0F" w14:textId="0F8D131F"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7614697A" w14:textId="0D6AE62C" w:rsidR="003F1839" w:rsidRPr="001067A6" w:rsidRDefault="003F1839" w:rsidP="003F1839">
            <w:pPr>
              <w:spacing w:before="0" w:after="0"/>
              <w:jc w:val="center"/>
              <w:rPr>
                <w:rFonts w:ascii="Times New Roman" w:eastAsia="Times New Roman" w:hAnsi="Times New Roman" w:cs="Times New Roman"/>
                <w:bCs/>
                <w:sz w:val="18"/>
                <w:szCs w:val="18"/>
              </w:rPr>
            </w:pPr>
            <w:r w:rsidRPr="001067A6">
              <w:rPr>
                <w:rFonts w:ascii="Times New Roman" w:eastAsia="Times New Roman" w:hAnsi="Times New Roman" w:cs="Times New Roman"/>
                <w:bCs/>
              </w:rPr>
              <w:t>/</w:t>
            </w:r>
          </w:p>
        </w:tc>
        <w:tc>
          <w:tcPr>
            <w:tcW w:w="996" w:type="dxa"/>
            <w:shd w:val="clear" w:color="auto" w:fill="auto"/>
          </w:tcPr>
          <w:p w14:paraId="367D7917" w14:textId="5D1EF41D" w:rsidR="003F1839" w:rsidRPr="001067A6" w:rsidRDefault="003F1839" w:rsidP="003F1839">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rPr>
              <w:t>/</w:t>
            </w:r>
          </w:p>
        </w:tc>
        <w:tc>
          <w:tcPr>
            <w:tcW w:w="996" w:type="dxa"/>
            <w:shd w:val="clear" w:color="auto" w:fill="auto"/>
          </w:tcPr>
          <w:p w14:paraId="3FE1F874" w14:textId="77777777"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97AB6DF" w14:textId="5B055C4C" w:rsidR="003F1839" w:rsidRPr="001067A6" w:rsidRDefault="003F1839" w:rsidP="003F1839">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79C5DC3D"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369EF76A" w14:textId="77777777" w:rsidR="003F1839" w:rsidRPr="001067A6" w:rsidRDefault="003F1839" w:rsidP="003F1839">
            <w:pPr>
              <w:spacing w:before="0" w:after="0"/>
              <w:rPr>
                <w:rFonts w:ascii="Times New Roman" w:eastAsia="Times New Roman" w:hAnsi="Times New Roman" w:cs="Times New Roman"/>
                <w:bCs/>
              </w:rPr>
            </w:pPr>
          </w:p>
          <w:p w14:paraId="015E3B99" w14:textId="0B865CAD"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1700B5AE" w14:textId="11B58D70" w:rsidR="003F1839" w:rsidRPr="001067A6" w:rsidRDefault="003F1839" w:rsidP="003F1839">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takimeve të organizuara </w:t>
            </w:r>
          </w:p>
          <w:p w14:paraId="11469028" w14:textId="77777777" w:rsidR="003F1839" w:rsidRPr="001067A6" w:rsidRDefault="003F1839" w:rsidP="003F1839">
            <w:pPr>
              <w:spacing w:before="0" w:after="0"/>
              <w:jc w:val="left"/>
              <w:rPr>
                <w:rFonts w:ascii="Times New Roman" w:eastAsia="Times New Roman" w:hAnsi="Times New Roman" w:cs="Times New Roman"/>
                <w:bCs/>
                <w:lang w:val="pt-BR"/>
              </w:rPr>
            </w:pPr>
          </w:p>
          <w:p w14:paraId="1DE47801" w14:textId="06F9115B" w:rsidR="003F1839" w:rsidRPr="001067A6" w:rsidRDefault="003F1839" w:rsidP="003F1839">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personave të informuar, ndarë </w:t>
            </w:r>
            <w:r w:rsidRPr="001067A6">
              <w:rPr>
                <w:rFonts w:ascii="Times New Roman" w:eastAsia="Times New Roman" w:hAnsi="Times New Roman" w:cs="Times New Roman"/>
                <w:bCs/>
                <w:lang w:val="pt-BR"/>
              </w:rPr>
              <w:lastRenderedPageBreak/>
              <w:t>sipas seksit, moshës, etnisë, vendbanimit, etj.</w:t>
            </w:r>
          </w:p>
        </w:tc>
        <w:tc>
          <w:tcPr>
            <w:tcW w:w="1710" w:type="dxa"/>
            <w:shd w:val="clear" w:color="auto" w:fill="auto"/>
          </w:tcPr>
          <w:p w14:paraId="514EC8F3" w14:textId="77777777" w:rsidR="003F1839" w:rsidRPr="001067A6" w:rsidRDefault="003F1839" w:rsidP="003F1839">
            <w:pPr>
              <w:spacing w:before="0" w:after="0"/>
              <w:rPr>
                <w:rFonts w:ascii="Times New Roman" w:hAnsi="Times New Roman" w:cs="Times New Roman"/>
              </w:rPr>
            </w:pPr>
            <w:r w:rsidRPr="001067A6">
              <w:rPr>
                <w:rFonts w:ascii="Times New Roman" w:hAnsi="Times New Roman" w:cs="Times New Roman"/>
              </w:rPr>
              <w:lastRenderedPageBreak/>
              <w:t>KKDNJBGJ</w:t>
            </w:r>
          </w:p>
          <w:p w14:paraId="567FF615" w14:textId="77777777" w:rsidR="003F1839" w:rsidRPr="001067A6" w:rsidRDefault="003F1839" w:rsidP="003F1839">
            <w:pPr>
              <w:spacing w:before="0" w:after="0"/>
              <w:rPr>
                <w:rFonts w:ascii="Times New Roman" w:hAnsi="Times New Roman" w:cs="Times New Roman"/>
              </w:rPr>
            </w:pPr>
          </w:p>
          <w:p w14:paraId="005F3550" w14:textId="51C6C3B5" w:rsidR="003F1839" w:rsidRPr="001067A6" w:rsidRDefault="003F1839" w:rsidP="003F1839">
            <w:pPr>
              <w:spacing w:before="0" w:after="0"/>
              <w:rPr>
                <w:rFonts w:ascii="Times New Roman" w:eastAsia="Times New Roman" w:hAnsi="Times New Roman" w:cs="Times New Roman"/>
                <w:bCs/>
              </w:rPr>
            </w:pPr>
          </w:p>
        </w:tc>
      </w:tr>
      <w:tr w:rsidR="003F1839" w:rsidRPr="00875770" w14:paraId="3E6EED9A" w14:textId="77777777" w:rsidTr="004B1316">
        <w:trPr>
          <w:trHeight w:val="534"/>
        </w:trPr>
        <w:tc>
          <w:tcPr>
            <w:tcW w:w="3780" w:type="dxa"/>
            <w:shd w:val="clear" w:color="auto" w:fill="auto"/>
          </w:tcPr>
          <w:p w14:paraId="3D9C66FD" w14:textId="3C8E19E3" w:rsidR="003F1839" w:rsidRPr="001067A6" w:rsidRDefault="003F1839" w:rsidP="003F1839">
            <w:pPr>
              <w:spacing w:before="0" w:after="0"/>
              <w:rPr>
                <w:rFonts w:ascii="Times New Roman" w:hAnsi="Times New Roman" w:cs="Times New Roman"/>
                <w:lang w:val="pt-BR"/>
              </w:rPr>
            </w:pPr>
            <w:r w:rsidRPr="001067A6">
              <w:rPr>
                <w:rFonts w:ascii="Times New Roman" w:hAnsi="Times New Roman" w:cs="Times New Roman"/>
                <w:lang w:val="pt-BR"/>
              </w:rPr>
              <w:lastRenderedPageBreak/>
              <w:t>3.1.2. Takime informuese me Grupin e Grave dhe me gratë, të rejat e vajzat, mbi integrimin gjinor dhe cështje të  barazisë gjinore e lidershipit.</w:t>
            </w:r>
          </w:p>
        </w:tc>
        <w:tc>
          <w:tcPr>
            <w:tcW w:w="1538" w:type="dxa"/>
            <w:shd w:val="clear" w:color="auto" w:fill="auto"/>
          </w:tcPr>
          <w:p w14:paraId="3427BFB1" w14:textId="0B140945"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tc>
        <w:tc>
          <w:tcPr>
            <w:tcW w:w="1601" w:type="dxa"/>
            <w:gridSpan w:val="2"/>
            <w:shd w:val="clear" w:color="auto" w:fill="auto"/>
          </w:tcPr>
          <w:p w14:paraId="13874BB9"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4870A4A4" w14:textId="77777777" w:rsidR="003F1839" w:rsidRPr="001067A6" w:rsidRDefault="003F1839" w:rsidP="003F1839">
            <w:pPr>
              <w:spacing w:before="0" w:after="0"/>
              <w:rPr>
                <w:rFonts w:ascii="Times New Roman" w:eastAsia="Times New Roman" w:hAnsi="Times New Roman" w:cs="Times New Roman"/>
                <w:bCs/>
              </w:rPr>
            </w:pPr>
          </w:p>
          <w:p w14:paraId="2468F668"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69C1AA8D" w14:textId="77777777" w:rsidR="003F1839" w:rsidRPr="001067A6" w:rsidRDefault="003F1839" w:rsidP="003F1839">
            <w:pPr>
              <w:spacing w:before="0" w:after="0"/>
              <w:rPr>
                <w:rFonts w:ascii="Times New Roman" w:eastAsia="Times New Roman" w:hAnsi="Times New Roman" w:cs="Times New Roman"/>
                <w:bCs/>
              </w:rPr>
            </w:pPr>
          </w:p>
          <w:p w14:paraId="3D3AD37C" w14:textId="45B8DAF5"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3624D8D0" w14:textId="77777777"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3E9E6DD1" w14:textId="77777777"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38599EC6" w14:textId="5EE7C4FD"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489C71E1" w14:textId="77777777"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05B58E7" w14:textId="34C99822" w:rsidR="003F1839" w:rsidRPr="001067A6" w:rsidRDefault="003F1839" w:rsidP="003F1839">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191865C" w14:textId="77777777"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FBAC81B" w14:textId="36DC4C2B" w:rsidR="003F1839" w:rsidRPr="001067A6" w:rsidRDefault="003F1839" w:rsidP="003F1839">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617B0EA" w14:textId="77777777" w:rsidR="003F1839" w:rsidRPr="001067A6" w:rsidRDefault="003F1839" w:rsidP="003F1839">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AEEDB88" w14:textId="45EADC1F" w:rsidR="003F1839" w:rsidRPr="001067A6" w:rsidRDefault="003F1839" w:rsidP="003F1839">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01DB6931" w14:textId="77777777"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595F233D" w14:textId="77777777" w:rsidR="003F1839" w:rsidRPr="001067A6" w:rsidRDefault="003F1839" w:rsidP="003F1839">
            <w:pPr>
              <w:spacing w:before="0" w:after="0"/>
              <w:rPr>
                <w:rFonts w:ascii="Times New Roman" w:eastAsia="Times New Roman" w:hAnsi="Times New Roman" w:cs="Times New Roman"/>
                <w:bCs/>
              </w:rPr>
            </w:pPr>
          </w:p>
          <w:p w14:paraId="35086B98" w14:textId="31D7BBF9" w:rsidR="003F1839" w:rsidRPr="001067A6" w:rsidRDefault="003F1839" w:rsidP="003F1839">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56D99A00" w14:textId="41A8A5CA" w:rsidR="003F1839" w:rsidRPr="001067A6" w:rsidRDefault="003F1839" w:rsidP="003F1839">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takimeve të organizuara (në vit)</w:t>
            </w:r>
          </w:p>
          <w:p w14:paraId="74F5E3E3" w14:textId="77777777" w:rsidR="003F1839" w:rsidRPr="001067A6" w:rsidRDefault="003F1839" w:rsidP="003F1839">
            <w:pPr>
              <w:spacing w:before="0" w:after="0"/>
              <w:jc w:val="left"/>
              <w:rPr>
                <w:rFonts w:ascii="Times New Roman" w:eastAsia="Times New Roman" w:hAnsi="Times New Roman" w:cs="Times New Roman"/>
                <w:bCs/>
                <w:lang w:val="pt-BR"/>
              </w:rPr>
            </w:pPr>
          </w:p>
          <w:p w14:paraId="788381BE" w14:textId="69356D22" w:rsidR="003F1839" w:rsidRPr="001067A6" w:rsidRDefault="003F1839" w:rsidP="003F1839">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grave të informuara (në vit), ndarë sipas pozitës, partisë politike,  etj.</w:t>
            </w:r>
          </w:p>
        </w:tc>
        <w:tc>
          <w:tcPr>
            <w:tcW w:w="1710" w:type="dxa"/>
            <w:shd w:val="clear" w:color="auto" w:fill="auto"/>
          </w:tcPr>
          <w:p w14:paraId="5F229FC2" w14:textId="77777777" w:rsidR="003F1839" w:rsidRPr="001067A6" w:rsidRDefault="003F1839" w:rsidP="003F1839">
            <w:pPr>
              <w:spacing w:before="0" w:after="0"/>
              <w:rPr>
                <w:rFonts w:ascii="Times New Roman" w:hAnsi="Times New Roman" w:cs="Times New Roman"/>
              </w:rPr>
            </w:pPr>
            <w:r w:rsidRPr="001067A6">
              <w:rPr>
                <w:rFonts w:ascii="Times New Roman" w:hAnsi="Times New Roman" w:cs="Times New Roman"/>
              </w:rPr>
              <w:t>KKDNJBGJ</w:t>
            </w:r>
          </w:p>
          <w:p w14:paraId="16E731D1" w14:textId="31031AA9" w:rsidR="003F1839" w:rsidRPr="001067A6" w:rsidRDefault="003F1839" w:rsidP="003F1839">
            <w:pPr>
              <w:spacing w:before="0" w:after="0"/>
              <w:rPr>
                <w:rFonts w:ascii="Times New Roman" w:eastAsia="Times New Roman" w:hAnsi="Times New Roman" w:cs="Times New Roman"/>
                <w:bCs/>
              </w:rPr>
            </w:pPr>
          </w:p>
        </w:tc>
      </w:tr>
      <w:tr w:rsidR="00BD668A" w:rsidRPr="00875770" w14:paraId="1C3A6364" w14:textId="77777777" w:rsidTr="004B1316">
        <w:trPr>
          <w:trHeight w:val="534"/>
        </w:trPr>
        <w:tc>
          <w:tcPr>
            <w:tcW w:w="3780" w:type="dxa"/>
            <w:shd w:val="clear" w:color="auto" w:fill="auto"/>
          </w:tcPr>
          <w:p w14:paraId="409DFC25" w14:textId="1543C439" w:rsidR="00BD668A" w:rsidRPr="001067A6" w:rsidRDefault="00BD668A" w:rsidP="00BD668A">
            <w:pPr>
              <w:spacing w:before="0" w:after="0"/>
              <w:rPr>
                <w:rFonts w:ascii="Times New Roman" w:hAnsi="Times New Roman" w:cs="Times New Roman"/>
                <w:lang w:val="pt-BR"/>
              </w:rPr>
            </w:pPr>
            <w:r w:rsidRPr="001067A6">
              <w:rPr>
                <w:rFonts w:ascii="Times New Roman" w:hAnsi="Times New Roman" w:cs="Times New Roman"/>
                <w:lang w:val="pt-BR"/>
              </w:rPr>
              <w:t>3.1.3. Aktivitete informuese në kuadër të javës së “</w:t>
            </w:r>
            <w:r w:rsidRPr="001067A6">
              <w:rPr>
                <w:rFonts w:ascii="Times New Roman" w:eastAsia="Times New Roman" w:hAnsi="Times New Roman" w:cs="Times New Roman"/>
                <w:bCs/>
                <w:lang w:val="pt-BR"/>
              </w:rPr>
              <w:t>8 Marsit – Dita Ndërkombëtare e Gruas</w:t>
            </w:r>
            <w:r w:rsidRPr="001067A6">
              <w:rPr>
                <w:rFonts w:ascii="Times New Roman" w:hAnsi="Times New Roman" w:cs="Times New Roman"/>
                <w:lang w:val="pt-BR"/>
              </w:rPr>
              <w:t>”.</w:t>
            </w:r>
          </w:p>
        </w:tc>
        <w:tc>
          <w:tcPr>
            <w:tcW w:w="1538" w:type="dxa"/>
            <w:shd w:val="clear" w:color="auto" w:fill="auto"/>
          </w:tcPr>
          <w:p w14:paraId="07DEF10F" w14:textId="0D8F5645"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tc>
        <w:tc>
          <w:tcPr>
            <w:tcW w:w="1601" w:type="dxa"/>
            <w:gridSpan w:val="2"/>
            <w:shd w:val="clear" w:color="auto" w:fill="auto"/>
          </w:tcPr>
          <w:p w14:paraId="7F52962F"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DKA</w:t>
            </w:r>
          </w:p>
          <w:p w14:paraId="1E587BCB" w14:textId="77777777" w:rsidR="00BD668A" w:rsidRPr="001067A6" w:rsidRDefault="00BD668A" w:rsidP="00BD668A">
            <w:pPr>
              <w:spacing w:before="0" w:after="0"/>
              <w:rPr>
                <w:rFonts w:ascii="Times New Roman" w:eastAsia="Times New Roman" w:hAnsi="Times New Roman" w:cs="Times New Roman"/>
                <w:bCs/>
              </w:rPr>
            </w:pPr>
          </w:p>
          <w:p w14:paraId="4391D1D2"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4C2B2C2C" w14:textId="77777777" w:rsidR="00BD668A" w:rsidRPr="001067A6" w:rsidRDefault="00BD668A" w:rsidP="00BD668A">
            <w:pPr>
              <w:spacing w:before="0" w:after="0"/>
              <w:rPr>
                <w:rFonts w:ascii="Times New Roman" w:eastAsia="Times New Roman" w:hAnsi="Times New Roman" w:cs="Times New Roman"/>
                <w:bCs/>
              </w:rPr>
            </w:pPr>
          </w:p>
          <w:p w14:paraId="2F4A6762"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546CD472" w14:textId="77777777" w:rsidR="00BD668A" w:rsidRPr="001067A6" w:rsidRDefault="00BD668A" w:rsidP="00BD668A">
            <w:pPr>
              <w:spacing w:before="0" w:after="0"/>
              <w:rPr>
                <w:rFonts w:ascii="Times New Roman" w:eastAsia="Times New Roman" w:hAnsi="Times New Roman" w:cs="Times New Roman"/>
                <w:bCs/>
              </w:rPr>
            </w:pPr>
          </w:p>
          <w:p w14:paraId="1680298C" w14:textId="6E1EFBF1"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601F8360"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33FFDB22"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7B418E59" w14:textId="79867859"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3A385F08"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A135506" w14:textId="1FA2948B" w:rsidR="00BD668A" w:rsidRPr="001067A6" w:rsidRDefault="00BD668A" w:rsidP="00BD668A">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B295BC8"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BF89856" w14:textId="3CB2E5D7" w:rsidR="00BD668A" w:rsidRPr="001067A6" w:rsidRDefault="00BD668A" w:rsidP="00BD668A">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6284F4F"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6657A23" w14:textId="43775A3F" w:rsidR="00BD668A" w:rsidRPr="001067A6" w:rsidRDefault="00BD668A" w:rsidP="00BD668A">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76DA7018"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350B4181" w14:textId="77777777" w:rsidR="00BD668A" w:rsidRPr="001067A6" w:rsidRDefault="00BD668A" w:rsidP="00BD668A">
            <w:pPr>
              <w:spacing w:before="0" w:after="0"/>
              <w:rPr>
                <w:rFonts w:ascii="Times New Roman" w:eastAsia="Times New Roman" w:hAnsi="Times New Roman" w:cs="Times New Roman"/>
                <w:bCs/>
              </w:rPr>
            </w:pPr>
          </w:p>
          <w:p w14:paraId="2E8F5927" w14:textId="0BDCC43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145F0423" w14:textId="730F0294" w:rsidR="00BD668A" w:rsidRPr="001067A6" w:rsidRDefault="00BD668A" w:rsidP="00BD668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w:t>
            </w:r>
            <w:r w:rsidR="00320106" w:rsidRPr="001067A6">
              <w:rPr>
                <w:rFonts w:ascii="Times New Roman" w:eastAsia="Times New Roman" w:hAnsi="Times New Roman" w:cs="Times New Roman"/>
                <w:bCs/>
                <w:lang w:val="pt-BR"/>
              </w:rPr>
              <w:t>i</w:t>
            </w:r>
            <w:r w:rsidRPr="001067A6">
              <w:rPr>
                <w:rFonts w:ascii="Times New Roman" w:eastAsia="Times New Roman" w:hAnsi="Times New Roman" w:cs="Times New Roman"/>
                <w:bCs/>
                <w:lang w:val="pt-BR"/>
              </w:rPr>
              <w:t xml:space="preserve">  aktiviteteve të organizuara (në vit)</w:t>
            </w:r>
          </w:p>
          <w:p w14:paraId="550F224A" w14:textId="47F54F1D" w:rsidR="00BD668A" w:rsidRPr="001067A6" w:rsidRDefault="00BD668A" w:rsidP="00BD668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personave të informuar (në vit), ndarë sipas seksit, moshës, etnisë, vendbanimit, etj.</w:t>
            </w:r>
          </w:p>
        </w:tc>
        <w:tc>
          <w:tcPr>
            <w:tcW w:w="1710" w:type="dxa"/>
            <w:shd w:val="clear" w:color="auto" w:fill="auto"/>
          </w:tcPr>
          <w:p w14:paraId="6A4E1D60" w14:textId="77777777" w:rsidR="00BD668A" w:rsidRPr="001067A6" w:rsidRDefault="00BD668A" w:rsidP="00BD668A">
            <w:pPr>
              <w:spacing w:before="0" w:after="0"/>
              <w:rPr>
                <w:rFonts w:ascii="Times New Roman" w:hAnsi="Times New Roman" w:cs="Times New Roman"/>
              </w:rPr>
            </w:pPr>
            <w:r w:rsidRPr="001067A6">
              <w:rPr>
                <w:rFonts w:ascii="Times New Roman" w:hAnsi="Times New Roman" w:cs="Times New Roman"/>
              </w:rPr>
              <w:t>KKDNJBGJ</w:t>
            </w:r>
          </w:p>
          <w:p w14:paraId="51C9E2DC" w14:textId="77777777" w:rsidR="00BD668A" w:rsidRPr="001067A6" w:rsidRDefault="00BD668A" w:rsidP="00BD668A">
            <w:pPr>
              <w:spacing w:before="0" w:after="0"/>
              <w:rPr>
                <w:rFonts w:ascii="Times New Roman" w:eastAsia="Times New Roman" w:hAnsi="Times New Roman" w:cs="Times New Roman"/>
                <w:bCs/>
              </w:rPr>
            </w:pPr>
          </w:p>
          <w:p w14:paraId="1A71D663" w14:textId="5EC29800" w:rsidR="00BD668A" w:rsidRPr="001067A6" w:rsidRDefault="00BD668A" w:rsidP="00BD668A">
            <w:pPr>
              <w:spacing w:before="0" w:after="0"/>
              <w:rPr>
                <w:rFonts w:ascii="Times New Roman" w:eastAsia="Times New Roman" w:hAnsi="Times New Roman" w:cs="Times New Roman"/>
                <w:bCs/>
              </w:rPr>
            </w:pPr>
          </w:p>
        </w:tc>
      </w:tr>
      <w:tr w:rsidR="00BD668A" w:rsidRPr="00875770" w14:paraId="0AEB8D30" w14:textId="77777777" w:rsidTr="004B1316">
        <w:trPr>
          <w:trHeight w:val="534"/>
        </w:trPr>
        <w:tc>
          <w:tcPr>
            <w:tcW w:w="3780" w:type="dxa"/>
            <w:shd w:val="clear" w:color="auto" w:fill="auto"/>
          </w:tcPr>
          <w:p w14:paraId="4910FCD8" w14:textId="77777777" w:rsidR="00BD668A" w:rsidRPr="001067A6" w:rsidRDefault="00BD668A" w:rsidP="00BD668A">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3.1.4. Aktivitete vetëdijesuese në kuadër të 16 Ditëve të Aktivizmit kundër dhunës me bazë gjinore.</w:t>
            </w:r>
          </w:p>
          <w:p w14:paraId="353C5AD1" w14:textId="77777777" w:rsidR="00BD668A" w:rsidRPr="001067A6" w:rsidRDefault="00BD668A" w:rsidP="00BD668A">
            <w:pPr>
              <w:spacing w:before="0" w:after="0"/>
              <w:rPr>
                <w:rFonts w:ascii="Times New Roman" w:eastAsia="Times New Roman" w:hAnsi="Times New Roman" w:cs="Times New Roman"/>
                <w:bCs/>
                <w:lang w:eastAsia="sq-AL"/>
              </w:rPr>
            </w:pPr>
          </w:p>
        </w:tc>
        <w:tc>
          <w:tcPr>
            <w:tcW w:w="1538" w:type="dxa"/>
            <w:shd w:val="clear" w:color="auto" w:fill="auto"/>
          </w:tcPr>
          <w:p w14:paraId="2BC0CC07"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p w14:paraId="05A0E597" w14:textId="77777777" w:rsidR="00BD668A" w:rsidRPr="001067A6" w:rsidRDefault="00BD668A" w:rsidP="00BD668A">
            <w:pPr>
              <w:spacing w:before="0" w:after="0"/>
              <w:rPr>
                <w:rFonts w:ascii="Times New Roman" w:eastAsia="Times New Roman" w:hAnsi="Times New Roman" w:cs="Times New Roman"/>
                <w:bCs/>
              </w:rPr>
            </w:pPr>
          </w:p>
        </w:tc>
        <w:tc>
          <w:tcPr>
            <w:tcW w:w="1601" w:type="dxa"/>
            <w:gridSpan w:val="2"/>
            <w:shd w:val="clear" w:color="auto" w:fill="auto"/>
          </w:tcPr>
          <w:p w14:paraId="61629CA3"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Antarët e MK</w:t>
            </w:r>
          </w:p>
          <w:p w14:paraId="1F200E08" w14:textId="77777777" w:rsidR="00BD668A" w:rsidRPr="001067A6" w:rsidRDefault="00BD668A" w:rsidP="00BD668A">
            <w:pPr>
              <w:spacing w:before="0" w:after="0"/>
              <w:rPr>
                <w:rFonts w:ascii="Times New Roman" w:eastAsia="Times New Roman" w:hAnsi="Times New Roman" w:cs="Times New Roman"/>
                <w:bCs/>
              </w:rPr>
            </w:pPr>
          </w:p>
          <w:p w14:paraId="2BC70334"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0CD2A182" w14:textId="77777777" w:rsidR="00BD668A" w:rsidRPr="001067A6" w:rsidRDefault="00BD668A" w:rsidP="00BD668A">
            <w:pPr>
              <w:spacing w:before="0" w:after="0"/>
              <w:rPr>
                <w:rFonts w:ascii="Times New Roman" w:eastAsia="Times New Roman" w:hAnsi="Times New Roman" w:cs="Times New Roman"/>
                <w:bCs/>
              </w:rPr>
            </w:pPr>
          </w:p>
          <w:p w14:paraId="078AB3E0"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6F233BF7" w14:textId="77777777" w:rsidR="00BD668A" w:rsidRPr="001067A6" w:rsidRDefault="00BD668A" w:rsidP="00BD668A">
            <w:pPr>
              <w:spacing w:before="0" w:after="0"/>
              <w:rPr>
                <w:rFonts w:ascii="Times New Roman" w:eastAsia="Times New Roman" w:hAnsi="Times New Roman" w:cs="Times New Roman"/>
                <w:bCs/>
              </w:rPr>
            </w:pPr>
          </w:p>
          <w:p w14:paraId="44243506" w14:textId="35C05749"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16A15B9E"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47446B3A"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7FB64F70" w14:textId="26D27E11"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05CA7E5B"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1AF40EC" w14:textId="445E1857" w:rsidR="00BD668A" w:rsidRPr="001067A6" w:rsidRDefault="00BD668A" w:rsidP="00BD668A">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699EF90"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59C3740" w14:textId="6A8846EB" w:rsidR="00BD668A" w:rsidRPr="001067A6" w:rsidRDefault="00BD668A" w:rsidP="00BD668A">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1D305914"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D75F20F" w14:textId="62D618F9" w:rsidR="00BD668A" w:rsidRPr="001067A6" w:rsidRDefault="00BD668A" w:rsidP="00BD668A">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2F6F90FD"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661A176B" w14:textId="77777777" w:rsidR="00BD668A" w:rsidRPr="001067A6" w:rsidRDefault="00BD668A" w:rsidP="00BD668A">
            <w:pPr>
              <w:spacing w:before="0" w:after="0"/>
              <w:rPr>
                <w:rFonts w:ascii="Times New Roman" w:eastAsia="Times New Roman" w:hAnsi="Times New Roman" w:cs="Times New Roman"/>
                <w:bCs/>
              </w:rPr>
            </w:pPr>
          </w:p>
          <w:p w14:paraId="4364AA54" w14:textId="1201581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1CF8F84A" w14:textId="00CC7003" w:rsidR="00BD668A" w:rsidRPr="001067A6" w:rsidRDefault="00BD668A" w:rsidP="00BD668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aktiviteteve të organizuara (në vit)</w:t>
            </w:r>
          </w:p>
          <w:p w14:paraId="1659E788" w14:textId="77777777" w:rsidR="00BD668A" w:rsidRPr="001067A6" w:rsidRDefault="00BD668A" w:rsidP="00BD668A">
            <w:pPr>
              <w:spacing w:before="0" w:after="0"/>
              <w:rPr>
                <w:rFonts w:ascii="Times New Roman" w:eastAsia="Times New Roman" w:hAnsi="Times New Roman" w:cs="Times New Roman"/>
                <w:bCs/>
                <w:lang w:val="pt-BR"/>
              </w:rPr>
            </w:pPr>
          </w:p>
          <w:p w14:paraId="297117FD" w14:textId="57E87C82" w:rsidR="00BD668A" w:rsidRPr="001067A6" w:rsidRDefault="00BD668A" w:rsidP="00BD668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xml:space="preserve">- Numri i personave të informuar (në vit), ndarë sipas seksit, moshës, </w:t>
            </w:r>
            <w:r w:rsidRPr="001067A6">
              <w:rPr>
                <w:rFonts w:ascii="Times New Roman" w:eastAsia="Times New Roman" w:hAnsi="Times New Roman" w:cs="Times New Roman"/>
                <w:bCs/>
                <w:lang w:val="pt-BR"/>
              </w:rPr>
              <w:lastRenderedPageBreak/>
              <w:t>etnisë, vendbanimit, etj.</w:t>
            </w:r>
          </w:p>
        </w:tc>
        <w:tc>
          <w:tcPr>
            <w:tcW w:w="1710" w:type="dxa"/>
            <w:shd w:val="clear" w:color="auto" w:fill="auto"/>
          </w:tcPr>
          <w:p w14:paraId="442C2563" w14:textId="77777777" w:rsidR="00BD668A" w:rsidRPr="001067A6" w:rsidRDefault="00BD668A" w:rsidP="00BD668A">
            <w:pPr>
              <w:spacing w:before="0" w:after="0"/>
              <w:rPr>
                <w:rFonts w:ascii="Times New Roman" w:hAnsi="Times New Roman" w:cs="Times New Roman"/>
              </w:rPr>
            </w:pPr>
            <w:r w:rsidRPr="001067A6">
              <w:rPr>
                <w:rFonts w:ascii="Times New Roman" w:hAnsi="Times New Roman" w:cs="Times New Roman"/>
              </w:rPr>
              <w:lastRenderedPageBreak/>
              <w:t>KKDNJBGJ</w:t>
            </w:r>
          </w:p>
          <w:p w14:paraId="194BC5AF" w14:textId="2623BD91" w:rsidR="00BD668A" w:rsidRPr="001067A6" w:rsidRDefault="00BD668A" w:rsidP="00BD668A">
            <w:pPr>
              <w:spacing w:before="0" w:after="0"/>
              <w:rPr>
                <w:rFonts w:ascii="Times New Roman" w:eastAsia="Times New Roman" w:hAnsi="Times New Roman" w:cs="Times New Roman"/>
                <w:bCs/>
              </w:rPr>
            </w:pPr>
          </w:p>
        </w:tc>
      </w:tr>
      <w:tr w:rsidR="00BD668A" w:rsidRPr="00875770" w14:paraId="3F5F7101" w14:textId="77777777" w:rsidTr="004B1316">
        <w:trPr>
          <w:trHeight w:val="534"/>
        </w:trPr>
        <w:tc>
          <w:tcPr>
            <w:tcW w:w="3780" w:type="dxa"/>
            <w:shd w:val="clear" w:color="auto" w:fill="auto"/>
          </w:tcPr>
          <w:p w14:paraId="09943046" w14:textId="4BD879BF" w:rsidR="00BD668A" w:rsidRPr="001067A6" w:rsidRDefault="00BD668A" w:rsidP="00BD668A">
            <w:pPr>
              <w:spacing w:before="0" w:after="0"/>
              <w:jc w:val="left"/>
              <w:rPr>
                <w:rFonts w:ascii="Times New Roman" w:hAnsi="Times New Roman" w:cs="Times New Roman"/>
              </w:rPr>
            </w:pPr>
            <w:r w:rsidRPr="001067A6">
              <w:rPr>
                <w:rFonts w:ascii="Times New Roman" w:hAnsi="Times New Roman" w:cs="Times New Roman"/>
              </w:rPr>
              <w:lastRenderedPageBreak/>
              <w:t xml:space="preserve">3.1.5. </w:t>
            </w:r>
            <w:r w:rsidRPr="001067A6">
              <w:rPr>
                <w:rFonts w:ascii="Times New Roman" w:eastAsia="Times New Roman" w:hAnsi="Times New Roman" w:cs="Times New Roman"/>
                <w:bCs/>
              </w:rPr>
              <w:t>Takime me të punësuarat</w:t>
            </w:r>
            <w:r w:rsidR="00FF6796" w:rsidRPr="001067A6">
              <w:rPr>
                <w:rFonts w:ascii="Times New Roman" w:eastAsia="Times New Roman" w:hAnsi="Times New Roman" w:cs="Times New Roman"/>
                <w:bCs/>
              </w:rPr>
              <w:t xml:space="preserve"> </w:t>
            </w:r>
            <w:r w:rsidRPr="001067A6">
              <w:rPr>
                <w:rFonts w:ascii="Times New Roman" w:eastAsia="Times New Roman" w:hAnsi="Times New Roman" w:cs="Times New Roman"/>
                <w:bCs/>
              </w:rPr>
              <w:t>/</w:t>
            </w:r>
            <w:r w:rsidR="00FF6796" w:rsidRPr="001067A6">
              <w:rPr>
                <w:rFonts w:ascii="Times New Roman" w:eastAsia="Times New Roman" w:hAnsi="Times New Roman" w:cs="Times New Roman"/>
                <w:bCs/>
              </w:rPr>
              <w:t xml:space="preserve"> </w:t>
            </w:r>
            <w:r w:rsidRPr="001067A6">
              <w:rPr>
                <w:rFonts w:ascii="Times New Roman" w:eastAsia="Times New Roman" w:hAnsi="Times New Roman" w:cs="Times New Roman"/>
                <w:bCs/>
              </w:rPr>
              <w:t>punësuarit në institucione lokale dhe diskutimi mbi rëndësinë e njohjes dhe raportimit të ngacmimeve seksuale në vendin e punës.</w:t>
            </w:r>
          </w:p>
        </w:tc>
        <w:tc>
          <w:tcPr>
            <w:tcW w:w="1538" w:type="dxa"/>
            <w:shd w:val="clear" w:color="auto" w:fill="auto"/>
          </w:tcPr>
          <w:p w14:paraId="150CABFF" w14:textId="11669E85"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tc>
        <w:tc>
          <w:tcPr>
            <w:tcW w:w="1601" w:type="dxa"/>
            <w:gridSpan w:val="2"/>
            <w:shd w:val="clear" w:color="auto" w:fill="auto"/>
          </w:tcPr>
          <w:p w14:paraId="1EECA859"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ABGJ</w:t>
            </w:r>
          </w:p>
          <w:p w14:paraId="78031F24" w14:textId="77777777" w:rsidR="00BD668A" w:rsidRPr="001067A6" w:rsidRDefault="00BD668A" w:rsidP="00BD668A">
            <w:pPr>
              <w:spacing w:before="0" w:after="0"/>
              <w:rPr>
                <w:rFonts w:ascii="Times New Roman" w:eastAsia="Times New Roman" w:hAnsi="Times New Roman" w:cs="Times New Roman"/>
                <w:bCs/>
              </w:rPr>
            </w:pPr>
          </w:p>
          <w:p w14:paraId="2ACEACDA"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GG</w:t>
            </w:r>
          </w:p>
          <w:p w14:paraId="55C9FBF0" w14:textId="77777777" w:rsidR="00BD668A" w:rsidRPr="001067A6" w:rsidRDefault="00BD668A" w:rsidP="00BD668A">
            <w:pPr>
              <w:spacing w:before="0" w:after="0"/>
              <w:rPr>
                <w:rFonts w:ascii="Times New Roman" w:eastAsia="Times New Roman" w:hAnsi="Times New Roman" w:cs="Times New Roman"/>
                <w:bCs/>
              </w:rPr>
            </w:pPr>
          </w:p>
          <w:p w14:paraId="40D310BC"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7C35E15F" w14:textId="77777777" w:rsidR="00BD668A" w:rsidRPr="001067A6" w:rsidRDefault="00BD668A" w:rsidP="00BD668A">
            <w:pPr>
              <w:spacing w:before="0" w:after="0"/>
              <w:rPr>
                <w:rFonts w:ascii="Times New Roman" w:eastAsia="Times New Roman" w:hAnsi="Times New Roman" w:cs="Times New Roman"/>
                <w:bCs/>
              </w:rPr>
            </w:pPr>
          </w:p>
          <w:p w14:paraId="4105F9F0" w14:textId="3A13FAFD"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ON</w:t>
            </w:r>
          </w:p>
        </w:tc>
        <w:tc>
          <w:tcPr>
            <w:tcW w:w="1204" w:type="dxa"/>
            <w:shd w:val="clear" w:color="auto" w:fill="auto"/>
          </w:tcPr>
          <w:p w14:paraId="6415C0B2"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318E679F"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711C9068" w14:textId="3F2A1B60"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7E8135EA"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6FFD6DA" w14:textId="3DFE3E81"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F282E07"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FFFC954" w14:textId="237AA154"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BD2FC9A" w14:textId="77777777"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49D5A2D9" w14:textId="283186E6" w:rsidR="00BD668A" w:rsidRPr="001067A6" w:rsidRDefault="00BD668A"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4B1FB038" w14:textId="77777777"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19B82D36" w14:textId="77777777" w:rsidR="00BD668A" w:rsidRPr="001067A6" w:rsidRDefault="00BD668A" w:rsidP="00BD668A">
            <w:pPr>
              <w:spacing w:before="0" w:after="0"/>
              <w:rPr>
                <w:rFonts w:ascii="Times New Roman" w:eastAsia="Times New Roman" w:hAnsi="Times New Roman" w:cs="Times New Roman"/>
                <w:bCs/>
              </w:rPr>
            </w:pPr>
          </w:p>
          <w:p w14:paraId="3A518EDD" w14:textId="49AB346D" w:rsidR="00BD668A" w:rsidRPr="001067A6" w:rsidRDefault="00BD668A"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54B7C7E2" w14:textId="6681D981" w:rsidR="00BD668A" w:rsidRPr="001067A6" w:rsidRDefault="00BD668A" w:rsidP="00BD668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takimeve të organizuara (në vit)</w:t>
            </w:r>
          </w:p>
          <w:p w14:paraId="297BFC46" w14:textId="77777777" w:rsidR="00BD668A" w:rsidRPr="001067A6" w:rsidRDefault="00BD668A" w:rsidP="00BD668A">
            <w:pPr>
              <w:spacing w:before="0" w:after="0"/>
              <w:jc w:val="left"/>
              <w:rPr>
                <w:rFonts w:ascii="Times New Roman" w:eastAsia="Times New Roman" w:hAnsi="Times New Roman" w:cs="Times New Roman"/>
                <w:bCs/>
                <w:lang w:val="pt-BR"/>
              </w:rPr>
            </w:pPr>
          </w:p>
          <w:p w14:paraId="6E9881A4" w14:textId="05A9B1C9" w:rsidR="00BD668A" w:rsidRPr="001067A6" w:rsidRDefault="00BD668A" w:rsidP="00BD668A">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Numri i personave të informuar (në vit), ndarë sipas seksit, moshës, etnisë, vendbanimit, etj.</w:t>
            </w:r>
          </w:p>
        </w:tc>
        <w:tc>
          <w:tcPr>
            <w:tcW w:w="1710" w:type="dxa"/>
            <w:shd w:val="clear" w:color="auto" w:fill="auto"/>
          </w:tcPr>
          <w:p w14:paraId="1B00B043" w14:textId="77777777" w:rsidR="00BD668A" w:rsidRPr="001067A6" w:rsidRDefault="00BD668A" w:rsidP="00BD668A">
            <w:pPr>
              <w:spacing w:before="0" w:after="0"/>
              <w:rPr>
                <w:rFonts w:ascii="Times New Roman" w:hAnsi="Times New Roman" w:cs="Times New Roman"/>
              </w:rPr>
            </w:pPr>
            <w:r w:rsidRPr="001067A6">
              <w:rPr>
                <w:rFonts w:ascii="Times New Roman" w:hAnsi="Times New Roman" w:cs="Times New Roman"/>
              </w:rPr>
              <w:t>KKDNJBGJ</w:t>
            </w:r>
          </w:p>
          <w:p w14:paraId="36784798" w14:textId="0476CC9D" w:rsidR="00BD668A" w:rsidRPr="001067A6" w:rsidRDefault="00BD668A" w:rsidP="00BD668A">
            <w:pPr>
              <w:spacing w:before="0" w:after="0"/>
              <w:rPr>
                <w:rFonts w:ascii="Times New Roman" w:eastAsia="Times New Roman" w:hAnsi="Times New Roman" w:cs="Times New Roman"/>
                <w:bCs/>
              </w:rPr>
            </w:pPr>
            <w:r w:rsidRPr="001067A6">
              <w:rPr>
                <w:rFonts w:ascii="Times New Roman" w:hAnsi="Times New Roman" w:cs="Times New Roman"/>
              </w:rPr>
              <w:t xml:space="preserve"> </w:t>
            </w:r>
          </w:p>
        </w:tc>
      </w:tr>
      <w:tr w:rsidR="003F1839" w:rsidRPr="00875770" w14:paraId="5D0DF706" w14:textId="77777777" w:rsidTr="004B1316">
        <w:trPr>
          <w:trHeight w:val="534"/>
        </w:trPr>
        <w:tc>
          <w:tcPr>
            <w:tcW w:w="3780" w:type="dxa"/>
            <w:shd w:val="clear" w:color="auto" w:fill="auto"/>
          </w:tcPr>
          <w:p w14:paraId="4B7F0496" w14:textId="5A1621AB" w:rsidR="003F1839" w:rsidRPr="001067A6" w:rsidRDefault="003F1839" w:rsidP="00FF6796">
            <w:pPr>
              <w:spacing w:before="0" w:after="0"/>
              <w:jc w:val="left"/>
              <w:rPr>
                <w:rFonts w:ascii="Times New Roman" w:hAnsi="Times New Roman" w:cs="Times New Roman"/>
              </w:rPr>
            </w:pPr>
            <w:r w:rsidRPr="001067A6">
              <w:rPr>
                <w:rFonts w:ascii="Times New Roman" w:hAnsi="Times New Roman" w:cs="Times New Roman"/>
              </w:rPr>
              <w:t>3.1.6. Përfshirja e gjuhës së ndjeshme gjinore në të gjitha dokumentet dhe publikimet që bën komuna.</w:t>
            </w:r>
          </w:p>
        </w:tc>
        <w:tc>
          <w:tcPr>
            <w:tcW w:w="1538" w:type="dxa"/>
            <w:shd w:val="clear" w:color="auto" w:fill="auto"/>
          </w:tcPr>
          <w:p w14:paraId="62DFC46F" w14:textId="640111FB" w:rsidR="003F1839" w:rsidRPr="001067A6" w:rsidRDefault="003F1839" w:rsidP="00FF6796">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Të gjitha drejtoritë komunale</w:t>
            </w:r>
          </w:p>
        </w:tc>
        <w:tc>
          <w:tcPr>
            <w:tcW w:w="1601" w:type="dxa"/>
            <w:gridSpan w:val="2"/>
            <w:shd w:val="clear" w:color="auto" w:fill="auto"/>
          </w:tcPr>
          <w:p w14:paraId="3D7FBD47" w14:textId="7C8F10E0" w:rsidR="003F1839" w:rsidRPr="001067A6" w:rsidRDefault="003F1839"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ZBGJ</w:t>
            </w:r>
          </w:p>
        </w:tc>
        <w:tc>
          <w:tcPr>
            <w:tcW w:w="1204" w:type="dxa"/>
            <w:shd w:val="clear" w:color="auto" w:fill="auto"/>
          </w:tcPr>
          <w:p w14:paraId="3FBCFC41" w14:textId="77777777"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2024 </w:t>
            </w:r>
          </w:p>
          <w:p w14:paraId="502621BA" w14:textId="77777777"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 xml:space="preserve">- </w:t>
            </w:r>
          </w:p>
          <w:p w14:paraId="37154FE8" w14:textId="61E8CDC9"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996" w:type="dxa"/>
            <w:shd w:val="clear" w:color="auto" w:fill="auto"/>
          </w:tcPr>
          <w:p w14:paraId="0F5F5835" w14:textId="77777777"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664A083" w14:textId="57C792EA"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48C17B05" w14:textId="77777777"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B7DCC64" w14:textId="419958B1"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2E072562" w14:textId="77777777"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49F1089" w14:textId="6331F246" w:rsidR="003F1839" w:rsidRPr="001067A6" w:rsidRDefault="003F1839" w:rsidP="00BD668A">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sz w:val="18"/>
                <w:szCs w:val="18"/>
              </w:rPr>
              <w:t>(do përllogaritet)</w:t>
            </w:r>
          </w:p>
        </w:tc>
        <w:tc>
          <w:tcPr>
            <w:tcW w:w="1629" w:type="dxa"/>
          </w:tcPr>
          <w:p w14:paraId="354A01E1" w14:textId="394B8684" w:rsidR="003F1839" w:rsidRPr="001067A6" w:rsidRDefault="003F1839" w:rsidP="00BD668A">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Të gjitha drejtoritë komunale</w:t>
            </w:r>
          </w:p>
        </w:tc>
        <w:tc>
          <w:tcPr>
            <w:tcW w:w="1840" w:type="dxa"/>
            <w:shd w:val="clear" w:color="auto" w:fill="auto"/>
          </w:tcPr>
          <w:p w14:paraId="7336F1B9" w14:textId="69861F4C" w:rsidR="003F1839" w:rsidRPr="001067A6" w:rsidRDefault="003F1839" w:rsidP="00BD668A">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Përmirësimi i gjuhës në dokumentet dhe publikimet e komunës.</w:t>
            </w:r>
          </w:p>
        </w:tc>
        <w:tc>
          <w:tcPr>
            <w:tcW w:w="1710" w:type="dxa"/>
            <w:shd w:val="clear" w:color="auto" w:fill="auto"/>
          </w:tcPr>
          <w:p w14:paraId="380F7C72" w14:textId="77777777" w:rsidR="003F1839" w:rsidRPr="001067A6" w:rsidRDefault="003F1839" w:rsidP="00BD668A">
            <w:pPr>
              <w:spacing w:before="0" w:after="0"/>
              <w:rPr>
                <w:rFonts w:ascii="Times New Roman" w:hAnsi="Times New Roman" w:cs="Times New Roman"/>
              </w:rPr>
            </w:pPr>
            <w:r w:rsidRPr="001067A6">
              <w:rPr>
                <w:rFonts w:ascii="Times New Roman" w:hAnsi="Times New Roman" w:cs="Times New Roman"/>
              </w:rPr>
              <w:t>KKDNJBGJ</w:t>
            </w:r>
          </w:p>
          <w:p w14:paraId="4525F70F" w14:textId="77777777" w:rsidR="003F1839" w:rsidRPr="001067A6" w:rsidRDefault="003F1839" w:rsidP="00BD668A">
            <w:pPr>
              <w:spacing w:before="0" w:after="0"/>
              <w:rPr>
                <w:rFonts w:ascii="Times New Roman" w:eastAsia="Times New Roman" w:hAnsi="Times New Roman" w:cs="Times New Roman"/>
                <w:bCs/>
              </w:rPr>
            </w:pPr>
          </w:p>
          <w:p w14:paraId="1F24AD02" w14:textId="5C83C587" w:rsidR="003F1839" w:rsidRPr="001067A6" w:rsidRDefault="003F1839" w:rsidP="00BD668A">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 xml:space="preserve"> </w:t>
            </w:r>
          </w:p>
        </w:tc>
      </w:tr>
    </w:tbl>
    <w:tbl>
      <w:tblPr>
        <w:tblStyle w:val="TableGrid"/>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227"/>
        <w:gridCol w:w="2669"/>
        <w:gridCol w:w="1549"/>
        <w:gridCol w:w="2057"/>
        <w:gridCol w:w="6788"/>
      </w:tblGrid>
      <w:tr w:rsidR="004B1316" w:rsidRPr="001067A6" w14:paraId="6C29764F" w14:textId="77777777" w:rsidTr="004B1316">
        <w:tc>
          <w:tcPr>
            <w:tcW w:w="3227" w:type="dxa"/>
            <w:shd w:val="clear" w:color="auto" w:fill="FF9999" w:themeFill="accent6" w:themeFillTint="66"/>
          </w:tcPr>
          <w:p w14:paraId="64600E6B" w14:textId="77777777"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b/>
                <w:bCs/>
                <w:i/>
                <w:iCs/>
              </w:rPr>
              <w:t>Objektivi specifik:</w:t>
            </w:r>
          </w:p>
        </w:tc>
        <w:tc>
          <w:tcPr>
            <w:tcW w:w="13063" w:type="dxa"/>
            <w:gridSpan w:val="4"/>
            <w:shd w:val="clear" w:color="auto" w:fill="FF9999" w:themeFill="accent6" w:themeFillTint="66"/>
          </w:tcPr>
          <w:p w14:paraId="32463E3B" w14:textId="77777777" w:rsidR="004B1316" w:rsidRPr="001067A6" w:rsidRDefault="004B1316" w:rsidP="004B1316">
            <w:pPr>
              <w:spacing w:before="0" w:after="0"/>
              <w:rPr>
                <w:rFonts w:ascii="Times New Roman" w:hAnsi="Times New Roman" w:cs="Times New Roman"/>
                <w:b/>
                <w:bCs/>
                <w:i/>
                <w:iCs/>
              </w:rPr>
            </w:pPr>
            <w:bookmarkStart w:id="53" w:name="_Hlk158718012"/>
            <w:r w:rsidRPr="001067A6">
              <w:rPr>
                <w:rFonts w:ascii="Times New Roman" w:hAnsi="Times New Roman" w:cs="Times New Roman"/>
                <w:b/>
                <w:bCs/>
                <w:i/>
                <w:iCs/>
              </w:rPr>
              <w:t>3.2. Rritja e masave dhe veprimeve të Komunës që marrin parasysh e zbatojnë integrimin gjinor dhe buxhetimin e përgjegjshëm gjinor.</w:t>
            </w:r>
            <w:bookmarkEnd w:id="53"/>
          </w:p>
          <w:p w14:paraId="54160778" w14:textId="324593DC" w:rsidR="00E36799" w:rsidRPr="001067A6" w:rsidRDefault="00E36799" w:rsidP="004B1316">
            <w:pPr>
              <w:spacing w:before="0" w:after="0"/>
              <w:rPr>
                <w:rFonts w:ascii="Times New Roman" w:hAnsi="Times New Roman" w:cs="Times New Roman"/>
              </w:rPr>
            </w:pPr>
          </w:p>
        </w:tc>
      </w:tr>
      <w:tr w:rsidR="004B1316" w:rsidRPr="001067A6" w14:paraId="382AB0DA" w14:textId="77777777" w:rsidTr="004B1316">
        <w:tc>
          <w:tcPr>
            <w:tcW w:w="5896" w:type="dxa"/>
            <w:gridSpan w:val="2"/>
            <w:shd w:val="clear" w:color="auto" w:fill="FFCCCC" w:themeFill="accent6" w:themeFillTint="33"/>
          </w:tcPr>
          <w:p w14:paraId="0DACAE3C"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 xml:space="preserve">Treguesi </w:t>
            </w:r>
          </w:p>
        </w:tc>
        <w:tc>
          <w:tcPr>
            <w:tcW w:w="1549" w:type="dxa"/>
            <w:shd w:val="clear" w:color="auto" w:fill="FFCCCC" w:themeFill="accent6" w:themeFillTint="33"/>
          </w:tcPr>
          <w:p w14:paraId="34A4FF40"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Vlera bazë (2024)</w:t>
            </w:r>
          </w:p>
        </w:tc>
        <w:tc>
          <w:tcPr>
            <w:tcW w:w="2057" w:type="dxa"/>
            <w:shd w:val="clear" w:color="auto" w:fill="FFCCCC" w:themeFill="accent6" w:themeFillTint="33"/>
          </w:tcPr>
          <w:p w14:paraId="38E110B8"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Synimi i vitit të fundit (2026)</w:t>
            </w:r>
          </w:p>
        </w:tc>
        <w:tc>
          <w:tcPr>
            <w:tcW w:w="6788" w:type="dxa"/>
            <w:shd w:val="clear" w:color="auto" w:fill="FFCCCC" w:themeFill="accent6" w:themeFillTint="33"/>
          </w:tcPr>
          <w:p w14:paraId="2D4B2DD9" w14:textId="77777777" w:rsidR="004B1316" w:rsidRPr="001067A6" w:rsidRDefault="004B1316" w:rsidP="004B1316">
            <w:pPr>
              <w:spacing w:before="0" w:after="0"/>
              <w:jc w:val="center"/>
              <w:rPr>
                <w:rFonts w:ascii="Times New Roman" w:hAnsi="Times New Roman" w:cs="Times New Roman"/>
                <w:b/>
                <w:bCs/>
              </w:rPr>
            </w:pPr>
            <w:r w:rsidRPr="001067A6">
              <w:rPr>
                <w:rFonts w:ascii="Times New Roman" w:hAnsi="Times New Roman" w:cs="Times New Roman"/>
                <w:b/>
                <w:bCs/>
              </w:rPr>
              <w:t xml:space="preserve">Rezultati </w:t>
            </w:r>
          </w:p>
        </w:tc>
      </w:tr>
      <w:tr w:rsidR="004B1316" w:rsidRPr="00875770" w14:paraId="025886C2" w14:textId="77777777" w:rsidTr="004B1316">
        <w:tc>
          <w:tcPr>
            <w:tcW w:w="5896" w:type="dxa"/>
            <w:gridSpan w:val="2"/>
          </w:tcPr>
          <w:p w14:paraId="58CF7EEC" w14:textId="3B0FC0B2" w:rsidR="004B1316" w:rsidRPr="001067A6" w:rsidRDefault="004B1316" w:rsidP="002E1761">
            <w:pPr>
              <w:spacing w:before="0" w:after="0"/>
              <w:rPr>
                <w:rFonts w:ascii="Times New Roman" w:hAnsi="Times New Roman" w:cs="Times New Roman"/>
              </w:rPr>
            </w:pPr>
            <w:bookmarkStart w:id="54" w:name="_Hlk158718029"/>
            <w:r w:rsidRPr="001067A6">
              <w:rPr>
                <w:rFonts w:ascii="Times New Roman" w:hAnsi="Times New Roman" w:cs="Times New Roman"/>
              </w:rPr>
              <w:t>3.2.a. Përqindja e buxhetit komunal dedikuar veprimeve për fuqizimin e grave dhe përparimin drejt barazisë gjinore.</w:t>
            </w:r>
            <w:bookmarkEnd w:id="54"/>
          </w:p>
        </w:tc>
        <w:tc>
          <w:tcPr>
            <w:tcW w:w="1549" w:type="dxa"/>
          </w:tcPr>
          <w:p w14:paraId="2B451ADF" w14:textId="64113EA0" w:rsidR="004B1316" w:rsidRPr="001067A6" w:rsidRDefault="002E1761" w:rsidP="004B1316">
            <w:pPr>
              <w:spacing w:before="0" w:after="0"/>
              <w:jc w:val="center"/>
              <w:rPr>
                <w:rFonts w:ascii="Times New Roman" w:hAnsi="Times New Roman" w:cs="Times New Roman"/>
              </w:rPr>
            </w:pPr>
            <w:r w:rsidRPr="001067A6">
              <w:rPr>
                <w:rFonts w:ascii="Times New Roman" w:hAnsi="Times New Roman" w:cs="Times New Roman"/>
              </w:rPr>
              <w:t>Do përcaktohet</w:t>
            </w:r>
          </w:p>
        </w:tc>
        <w:tc>
          <w:tcPr>
            <w:tcW w:w="2057" w:type="dxa"/>
          </w:tcPr>
          <w:p w14:paraId="1524AF83" w14:textId="7D314A87" w:rsidR="004B1316" w:rsidRPr="001067A6" w:rsidRDefault="004B1316" w:rsidP="004B1316">
            <w:pPr>
              <w:spacing w:before="0" w:after="0"/>
              <w:jc w:val="center"/>
              <w:rPr>
                <w:rFonts w:ascii="Times New Roman" w:hAnsi="Times New Roman" w:cs="Times New Roman"/>
              </w:rPr>
            </w:pPr>
            <w:r w:rsidRPr="001067A6">
              <w:rPr>
                <w:rFonts w:ascii="Times New Roman" w:hAnsi="Times New Roman" w:cs="Times New Roman"/>
              </w:rPr>
              <w:t xml:space="preserve">Rritur me </w:t>
            </w:r>
            <w:r w:rsidR="002E1761" w:rsidRPr="001067A6">
              <w:rPr>
                <w:rFonts w:ascii="Times New Roman" w:hAnsi="Times New Roman" w:cs="Times New Roman"/>
              </w:rPr>
              <w:t>6</w:t>
            </w:r>
            <w:r w:rsidRPr="001067A6">
              <w:rPr>
                <w:rFonts w:ascii="Times New Roman" w:hAnsi="Times New Roman" w:cs="Times New Roman"/>
              </w:rPr>
              <w:t>%</w:t>
            </w:r>
          </w:p>
        </w:tc>
        <w:tc>
          <w:tcPr>
            <w:tcW w:w="6788" w:type="dxa"/>
          </w:tcPr>
          <w:p w14:paraId="3B6DE78B" w14:textId="4AFEFFCF" w:rsidR="004B1316" w:rsidRPr="001067A6" w:rsidRDefault="004B1316" w:rsidP="004B1316">
            <w:pPr>
              <w:spacing w:before="0" w:after="0"/>
              <w:rPr>
                <w:rFonts w:ascii="Times New Roman" w:hAnsi="Times New Roman" w:cs="Times New Roman"/>
              </w:rPr>
            </w:pPr>
            <w:r w:rsidRPr="001067A6">
              <w:rPr>
                <w:rFonts w:ascii="Times New Roman" w:hAnsi="Times New Roman" w:cs="Times New Roman"/>
              </w:rPr>
              <w:t xml:space="preserve">Komuna do të hedhë hapa konkretë për integrimin gjinor në të gjithë fushat e veprimtarisë së saj, që do të realizohen duke përdorur </w:t>
            </w:r>
            <w:r w:rsidR="002E1761" w:rsidRPr="001067A6">
              <w:rPr>
                <w:rFonts w:ascii="Times New Roman" w:hAnsi="Times New Roman" w:cs="Times New Roman"/>
              </w:rPr>
              <w:t xml:space="preserve">si mjet </w:t>
            </w:r>
            <w:r w:rsidRPr="001067A6">
              <w:rPr>
                <w:rFonts w:ascii="Times New Roman" w:hAnsi="Times New Roman" w:cs="Times New Roman"/>
              </w:rPr>
              <w:t>kryesor buxhetimin e përgjegjshëm gjinor.</w:t>
            </w:r>
          </w:p>
        </w:tc>
      </w:tr>
    </w:tbl>
    <w:tbl>
      <w:tblPr>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780"/>
        <w:gridCol w:w="1538"/>
        <w:gridCol w:w="1601"/>
        <w:gridCol w:w="1181"/>
        <w:gridCol w:w="1019"/>
        <w:gridCol w:w="996"/>
        <w:gridCol w:w="996"/>
        <w:gridCol w:w="1629"/>
        <w:gridCol w:w="1840"/>
        <w:gridCol w:w="1710"/>
      </w:tblGrid>
      <w:tr w:rsidR="004B1316" w:rsidRPr="00875770" w14:paraId="5D07F671" w14:textId="77777777" w:rsidTr="004B1316">
        <w:trPr>
          <w:trHeight w:val="345"/>
        </w:trPr>
        <w:tc>
          <w:tcPr>
            <w:tcW w:w="3780" w:type="dxa"/>
            <w:vMerge w:val="restart"/>
            <w:shd w:val="clear" w:color="auto" w:fill="FFCCCC" w:themeFill="accent6" w:themeFillTint="33"/>
          </w:tcPr>
          <w:p w14:paraId="2A8E43F4"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p w14:paraId="2ED1B4E5"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p w14:paraId="3E157315"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AKTIVITETET</w:t>
            </w:r>
          </w:p>
        </w:tc>
        <w:tc>
          <w:tcPr>
            <w:tcW w:w="3139" w:type="dxa"/>
            <w:gridSpan w:val="2"/>
            <w:shd w:val="clear" w:color="auto" w:fill="FFCCCC" w:themeFill="accent6" w:themeFillTint="33"/>
          </w:tcPr>
          <w:p w14:paraId="57ECC7D1"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ZBATIMI</w:t>
            </w:r>
          </w:p>
        </w:tc>
        <w:tc>
          <w:tcPr>
            <w:tcW w:w="1181" w:type="dxa"/>
            <w:vMerge w:val="restart"/>
            <w:shd w:val="clear" w:color="auto" w:fill="FFCCCC" w:themeFill="accent6" w:themeFillTint="33"/>
          </w:tcPr>
          <w:p w14:paraId="31BA78F0"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p w14:paraId="59BE6B20"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AFATI KOHOR</w:t>
            </w:r>
          </w:p>
        </w:tc>
        <w:tc>
          <w:tcPr>
            <w:tcW w:w="3011" w:type="dxa"/>
            <w:gridSpan w:val="3"/>
            <w:shd w:val="clear" w:color="auto" w:fill="FFCCCC" w:themeFill="accent6" w:themeFillTint="33"/>
          </w:tcPr>
          <w:p w14:paraId="79207F97" w14:textId="77777777" w:rsidR="004B1316" w:rsidRPr="00875770" w:rsidRDefault="004B1316" w:rsidP="00E509B6">
            <w:pPr>
              <w:spacing w:before="0" w:after="0"/>
              <w:jc w:val="center"/>
              <w:rPr>
                <w:rFonts w:ascii="Times New Roman" w:eastAsia="Times New Roman" w:hAnsi="Times New Roman" w:cs="Times New Roman"/>
                <w:b/>
              </w:rPr>
            </w:pPr>
            <w:r w:rsidRPr="00875770">
              <w:rPr>
                <w:rFonts w:ascii="Times New Roman" w:eastAsia="Times New Roman" w:hAnsi="Times New Roman" w:cs="Times New Roman"/>
                <w:b/>
              </w:rPr>
              <w:t>KOSTO (€)</w:t>
            </w:r>
          </w:p>
        </w:tc>
        <w:tc>
          <w:tcPr>
            <w:tcW w:w="1629" w:type="dxa"/>
            <w:vMerge w:val="restart"/>
            <w:shd w:val="clear" w:color="auto" w:fill="FFCCCC" w:themeFill="accent6" w:themeFillTint="33"/>
          </w:tcPr>
          <w:p w14:paraId="6ECBC34E"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p w14:paraId="1A10867E"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BURIMI I FINANCIMIT</w:t>
            </w:r>
          </w:p>
        </w:tc>
        <w:tc>
          <w:tcPr>
            <w:tcW w:w="1840" w:type="dxa"/>
            <w:vMerge w:val="restart"/>
            <w:shd w:val="clear" w:color="auto" w:fill="FFCCCC" w:themeFill="accent6" w:themeFillTint="33"/>
          </w:tcPr>
          <w:p w14:paraId="07044CB2"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p w14:paraId="4AFEEFA0"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FCCCC" w:themeFill="accent6" w:themeFillTint="33"/>
          </w:tcPr>
          <w:p w14:paraId="313BB859"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p w14:paraId="5B1C0566"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MONITORIMI</w:t>
            </w:r>
          </w:p>
        </w:tc>
      </w:tr>
      <w:tr w:rsidR="004B1316" w:rsidRPr="00875770" w14:paraId="2C6C3526" w14:textId="77777777" w:rsidTr="004B1316">
        <w:trPr>
          <w:trHeight w:val="534"/>
        </w:trPr>
        <w:tc>
          <w:tcPr>
            <w:tcW w:w="3780" w:type="dxa"/>
            <w:vMerge/>
            <w:shd w:val="clear" w:color="auto" w:fill="FFCCCC" w:themeFill="accent6" w:themeFillTint="33"/>
            <w:hideMark/>
          </w:tcPr>
          <w:p w14:paraId="15862578"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tc>
        <w:tc>
          <w:tcPr>
            <w:tcW w:w="1538" w:type="dxa"/>
            <w:shd w:val="clear" w:color="auto" w:fill="FFCCCC" w:themeFill="accent6" w:themeFillTint="33"/>
            <w:hideMark/>
          </w:tcPr>
          <w:p w14:paraId="56582CF5"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Drejtoria /</w:t>
            </w:r>
          </w:p>
          <w:p w14:paraId="0FC18DF8" w14:textId="77777777" w:rsidR="004B1316" w:rsidRPr="00875770" w:rsidRDefault="004B1316" w:rsidP="00E509B6">
            <w:pPr>
              <w:spacing w:before="0" w:after="0"/>
              <w:jc w:val="center"/>
              <w:rPr>
                <w:rFonts w:ascii="Times New Roman" w:eastAsia="Times New Roman" w:hAnsi="Times New Roman" w:cs="Times New Roman"/>
                <w:b/>
                <w:color w:val="595959" w:themeColor="text1" w:themeTint="A6"/>
              </w:rPr>
            </w:pPr>
            <w:r w:rsidRPr="00875770">
              <w:rPr>
                <w:rFonts w:ascii="Times New Roman" w:eastAsia="Times New Roman" w:hAnsi="Times New Roman" w:cs="Times New Roman"/>
                <w:b/>
                <w:color w:val="404040" w:themeColor="text1" w:themeTint="BF"/>
              </w:rPr>
              <w:t xml:space="preserve"> zyra përgjegjëse </w:t>
            </w:r>
          </w:p>
        </w:tc>
        <w:tc>
          <w:tcPr>
            <w:tcW w:w="1601" w:type="dxa"/>
            <w:shd w:val="clear" w:color="auto" w:fill="FFCCCC" w:themeFill="accent6" w:themeFillTint="33"/>
            <w:hideMark/>
          </w:tcPr>
          <w:p w14:paraId="0F702A34"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r w:rsidRPr="00875770">
              <w:rPr>
                <w:rFonts w:ascii="Times New Roman" w:eastAsia="Times New Roman" w:hAnsi="Times New Roman" w:cs="Times New Roman"/>
                <w:b/>
                <w:color w:val="404040" w:themeColor="text1" w:themeTint="BF"/>
              </w:rPr>
              <w:t xml:space="preserve">Drejtoritë/ </w:t>
            </w:r>
            <w:r>
              <w:rPr>
                <w:rFonts w:ascii="Times New Roman" w:eastAsia="Times New Roman" w:hAnsi="Times New Roman" w:cs="Times New Roman"/>
                <w:b/>
                <w:color w:val="404040" w:themeColor="text1" w:themeTint="BF"/>
              </w:rPr>
              <w:t xml:space="preserve">institucionet </w:t>
            </w:r>
            <w:r w:rsidRPr="00875770">
              <w:rPr>
                <w:rFonts w:ascii="Times New Roman" w:eastAsia="Times New Roman" w:hAnsi="Times New Roman" w:cs="Times New Roman"/>
                <w:b/>
                <w:color w:val="404040" w:themeColor="text1" w:themeTint="BF"/>
              </w:rPr>
              <w:t>mbështetëse</w:t>
            </w:r>
          </w:p>
        </w:tc>
        <w:tc>
          <w:tcPr>
            <w:tcW w:w="1181" w:type="dxa"/>
            <w:vMerge/>
            <w:shd w:val="clear" w:color="auto" w:fill="FFCCCC" w:themeFill="accent6" w:themeFillTint="33"/>
            <w:hideMark/>
          </w:tcPr>
          <w:p w14:paraId="5D0FCED3"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tc>
        <w:tc>
          <w:tcPr>
            <w:tcW w:w="1019" w:type="dxa"/>
            <w:shd w:val="clear" w:color="auto" w:fill="FFCCCC" w:themeFill="accent6" w:themeFillTint="33"/>
          </w:tcPr>
          <w:p w14:paraId="427E6EDC" w14:textId="77777777" w:rsidR="004B1316" w:rsidRPr="00875770" w:rsidRDefault="004B1316" w:rsidP="00E509B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2024</w:t>
            </w:r>
          </w:p>
        </w:tc>
        <w:tc>
          <w:tcPr>
            <w:tcW w:w="996" w:type="dxa"/>
            <w:shd w:val="clear" w:color="auto" w:fill="FFCCCC" w:themeFill="accent6" w:themeFillTint="33"/>
          </w:tcPr>
          <w:p w14:paraId="076FD195" w14:textId="77777777" w:rsidR="004B1316" w:rsidRPr="00875770" w:rsidRDefault="004B1316" w:rsidP="00E509B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2025</w:t>
            </w:r>
          </w:p>
        </w:tc>
        <w:tc>
          <w:tcPr>
            <w:tcW w:w="996" w:type="dxa"/>
            <w:shd w:val="clear" w:color="auto" w:fill="FFCCCC" w:themeFill="accent6" w:themeFillTint="33"/>
          </w:tcPr>
          <w:p w14:paraId="67C7E491" w14:textId="77777777" w:rsidR="004B1316" w:rsidRPr="00875770" w:rsidRDefault="004B1316" w:rsidP="00E509B6">
            <w:pPr>
              <w:spacing w:before="0" w:after="0"/>
              <w:rPr>
                <w:rFonts w:ascii="Times New Roman" w:eastAsia="Times New Roman" w:hAnsi="Times New Roman" w:cs="Times New Roman"/>
                <w:b/>
              </w:rPr>
            </w:pPr>
            <w:r w:rsidRPr="00875770">
              <w:rPr>
                <w:rFonts w:ascii="Times New Roman" w:eastAsia="Times New Roman" w:hAnsi="Times New Roman" w:cs="Times New Roman"/>
                <w:b/>
              </w:rPr>
              <w:t>2026</w:t>
            </w:r>
          </w:p>
        </w:tc>
        <w:tc>
          <w:tcPr>
            <w:tcW w:w="1629" w:type="dxa"/>
            <w:vMerge/>
            <w:shd w:val="clear" w:color="auto" w:fill="FFCCCC" w:themeFill="accent6" w:themeFillTint="33"/>
          </w:tcPr>
          <w:p w14:paraId="7A988BA7"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tc>
        <w:tc>
          <w:tcPr>
            <w:tcW w:w="1840" w:type="dxa"/>
            <w:vMerge/>
            <w:shd w:val="clear" w:color="auto" w:fill="FFCCCC" w:themeFill="accent6" w:themeFillTint="33"/>
            <w:hideMark/>
          </w:tcPr>
          <w:p w14:paraId="493284F9"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tc>
        <w:tc>
          <w:tcPr>
            <w:tcW w:w="1710" w:type="dxa"/>
            <w:vMerge/>
            <w:shd w:val="clear" w:color="auto" w:fill="FFCCCC" w:themeFill="accent6" w:themeFillTint="33"/>
          </w:tcPr>
          <w:p w14:paraId="32240F50" w14:textId="77777777" w:rsidR="004B1316" w:rsidRPr="00875770" w:rsidRDefault="004B1316" w:rsidP="00E509B6">
            <w:pPr>
              <w:spacing w:before="0" w:after="0"/>
              <w:jc w:val="center"/>
              <w:rPr>
                <w:rFonts w:ascii="Times New Roman" w:eastAsia="Times New Roman" w:hAnsi="Times New Roman" w:cs="Times New Roman"/>
                <w:b/>
                <w:color w:val="404040" w:themeColor="text1" w:themeTint="BF"/>
              </w:rPr>
            </w:pPr>
          </w:p>
        </w:tc>
      </w:tr>
      <w:tr w:rsidR="00E509B6" w:rsidRPr="00875770" w14:paraId="6D5F73A5" w14:textId="77777777" w:rsidTr="004B1316">
        <w:trPr>
          <w:trHeight w:val="534"/>
        </w:trPr>
        <w:tc>
          <w:tcPr>
            <w:tcW w:w="3780" w:type="dxa"/>
            <w:shd w:val="clear" w:color="auto" w:fill="auto"/>
          </w:tcPr>
          <w:p w14:paraId="486270DB" w14:textId="77777777" w:rsidR="00E509B6" w:rsidRPr="001067A6" w:rsidRDefault="00E509B6" w:rsidP="00E509B6">
            <w:pPr>
              <w:spacing w:before="0" w:after="0"/>
              <w:rPr>
                <w:rFonts w:ascii="Times New Roman" w:eastAsia="Times New Roman" w:hAnsi="Times New Roman" w:cs="Times New Roman"/>
              </w:rPr>
            </w:pPr>
            <w:r w:rsidRPr="001067A6">
              <w:rPr>
                <w:rFonts w:ascii="Times New Roman" w:eastAsia="Times New Roman" w:hAnsi="Times New Roman" w:cs="Times New Roman"/>
              </w:rPr>
              <w:t xml:space="preserve">3.2.1. Ngritja e kapaciteteve të zyrtareve / zyrtarëve të komunës, për integrimin </w:t>
            </w:r>
            <w:r w:rsidRPr="001067A6">
              <w:rPr>
                <w:rFonts w:ascii="Times New Roman" w:eastAsia="Times New Roman" w:hAnsi="Times New Roman" w:cs="Times New Roman"/>
              </w:rPr>
              <w:lastRenderedPageBreak/>
              <w:t>gjinor, vlerësimin e ndikimit gjinor në politika publike në nivel lokal.</w:t>
            </w:r>
          </w:p>
          <w:p w14:paraId="7D928A87" w14:textId="77777777" w:rsidR="00E509B6" w:rsidRPr="001067A6" w:rsidRDefault="00E509B6" w:rsidP="00E509B6">
            <w:pPr>
              <w:spacing w:before="0" w:after="0"/>
              <w:rPr>
                <w:rFonts w:ascii="Times New Roman" w:eastAsia="Times New Roman" w:hAnsi="Times New Roman" w:cs="Times New Roman"/>
                <w:bCs/>
                <w:lang w:eastAsia="sq-AL"/>
              </w:rPr>
            </w:pPr>
          </w:p>
        </w:tc>
        <w:tc>
          <w:tcPr>
            <w:tcW w:w="1538" w:type="dxa"/>
            <w:shd w:val="clear" w:color="auto" w:fill="auto"/>
          </w:tcPr>
          <w:p w14:paraId="03905FAC" w14:textId="77777777" w:rsidR="00E509B6" w:rsidRPr="001067A6" w:rsidRDefault="00E509B6" w:rsidP="00E509B6">
            <w:pPr>
              <w:spacing w:before="0" w:after="0"/>
              <w:rPr>
                <w:rFonts w:ascii="Times New Roman" w:eastAsia="Times New Roman" w:hAnsi="Times New Roman" w:cs="Times New Roman"/>
              </w:rPr>
            </w:pPr>
            <w:r w:rsidRPr="001067A6">
              <w:rPr>
                <w:rFonts w:ascii="Times New Roman" w:eastAsia="Times New Roman" w:hAnsi="Times New Roman" w:cs="Times New Roman"/>
              </w:rPr>
              <w:lastRenderedPageBreak/>
              <w:t>ZBGJ</w:t>
            </w:r>
          </w:p>
          <w:p w14:paraId="22CF8C27" w14:textId="77777777" w:rsidR="00E509B6" w:rsidRPr="001067A6" w:rsidRDefault="00E509B6" w:rsidP="00E509B6">
            <w:pPr>
              <w:spacing w:before="0" w:after="0"/>
              <w:rPr>
                <w:rFonts w:ascii="Times New Roman" w:eastAsia="Times New Roman" w:hAnsi="Times New Roman" w:cs="Times New Roman"/>
                <w:bCs/>
              </w:rPr>
            </w:pPr>
          </w:p>
        </w:tc>
        <w:tc>
          <w:tcPr>
            <w:tcW w:w="1601" w:type="dxa"/>
            <w:shd w:val="clear" w:color="auto" w:fill="auto"/>
          </w:tcPr>
          <w:p w14:paraId="726E31BA" w14:textId="77777777" w:rsidR="00E509B6" w:rsidRPr="001067A6" w:rsidRDefault="00E509B6" w:rsidP="00E509B6">
            <w:pPr>
              <w:spacing w:before="0" w:after="0"/>
              <w:rPr>
                <w:rFonts w:ascii="Times New Roman" w:eastAsia="Times New Roman" w:hAnsi="Times New Roman" w:cs="Times New Roman"/>
              </w:rPr>
            </w:pPr>
            <w:r w:rsidRPr="001067A6">
              <w:rPr>
                <w:rFonts w:ascii="Times New Roman" w:eastAsia="Times New Roman" w:hAnsi="Times New Roman" w:cs="Times New Roman"/>
              </w:rPr>
              <w:t>Drejtoritë</w:t>
            </w:r>
          </w:p>
          <w:p w14:paraId="08769027" w14:textId="77777777" w:rsidR="00E509B6" w:rsidRPr="001067A6" w:rsidRDefault="00E509B6" w:rsidP="00E509B6">
            <w:pPr>
              <w:spacing w:before="0" w:after="0"/>
              <w:rPr>
                <w:rFonts w:ascii="Times New Roman" w:eastAsia="Times New Roman" w:hAnsi="Times New Roman" w:cs="Times New Roman"/>
              </w:rPr>
            </w:pPr>
            <w:r w:rsidRPr="001067A6">
              <w:rPr>
                <w:rFonts w:ascii="Times New Roman" w:eastAsia="Times New Roman" w:hAnsi="Times New Roman" w:cs="Times New Roman"/>
              </w:rPr>
              <w:t>Komunale</w:t>
            </w:r>
          </w:p>
          <w:p w14:paraId="4784EB14" w14:textId="77777777" w:rsidR="00E509B6" w:rsidRPr="001067A6" w:rsidRDefault="00E509B6" w:rsidP="00E509B6">
            <w:pPr>
              <w:spacing w:before="0" w:after="0"/>
              <w:rPr>
                <w:rFonts w:ascii="Times New Roman" w:eastAsia="Times New Roman" w:hAnsi="Times New Roman" w:cs="Times New Roman"/>
              </w:rPr>
            </w:pPr>
          </w:p>
          <w:p w14:paraId="513B3FF9" w14:textId="77777777" w:rsidR="00E509B6" w:rsidRPr="001067A6" w:rsidRDefault="00E509B6" w:rsidP="00E509B6">
            <w:pPr>
              <w:spacing w:before="0" w:after="0"/>
              <w:rPr>
                <w:rFonts w:ascii="Times New Roman" w:eastAsia="Times New Roman" w:hAnsi="Times New Roman" w:cs="Times New Roman"/>
              </w:rPr>
            </w:pPr>
            <w:r w:rsidRPr="001067A6">
              <w:rPr>
                <w:rFonts w:ascii="Times New Roman" w:eastAsia="Times New Roman" w:hAnsi="Times New Roman" w:cs="Times New Roman"/>
              </w:rPr>
              <w:lastRenderedPageBreak/>
              <w:t>IKAP</w:t>
            </w:r>
          </w:p>
          <w:p w14:paraId="691207E6" w14:textId="77777777" w:rsidR="00E509B6" w:rsidRPr="001067A6" w:rsidRDefault="00E509B6" w:rsidP="00E509B6">
            <w:pPr>
              <w:spacing w:before="0" w:after="0"/>
              <w:rPr>
                <w:rFonts w:ascii="Times New Roman" w:eastAsia="Times New Roman" w:hAnsi="Times New Roman" w:cs="Times New Roman"/>
              </w:rPr>
            </w:pPr>
          </w:p>
          <w:p w14:paraId="73C5F797" w14:textId="77777777" w:rsidR="00E509B6" w:rsidRPr="001067A6" w:rsidRDefault="00E509B6" w:rsidP="00E509B6">
            <w:pPr>
              <w:spacing w:before="0" w:after="0"/>
              <w:rPr>
                <w:rFonts w:ascii="Times New Roman" w:eastAsia="Times New Roman" w:hAnsi="Times New Roman" w:cs="Times New Roman"/>
              </w:rPr>
            </w:pPr>
            <w:r w:rsidRPr="001067A6">
              <w:rPr>
                <w:rFonts w:ascii="Times New Roman" w:eastAsia="Times New Roman" w:hAnsi="Times New Roman" w:cs="Times New Roman"/>
              </w:rPr>
              <w:t>OJQ</w:t>
            </w:r>
          </w:p>
          <w:p w14:paraId="0CB8516C" w14:textId="77777777" w:rsidR="00E509B6" w:rsidRPr="001067A6" w:rsidRDefault="00E509B6" w:rsidP="00E509B6">
            <w:pPr>
              <w:spacing w:before="0" w:after="0"/>
              <w:rPr>
                <w:rFonts w:ascii="Times New Roman" w:eastAsia="Times New Roman" w:hAnsi="Times New Roman" w:cs="Times New Roman"/>
              </w:rPr>
            </w:pPr>
          </w:p>
          <w:p w14:paraId="3020A4ED" w14:textId="16184F90" w:rsidR="00E509B6" w:rsidRPr="001067A6" w:rsidRDefault="00E509B6" w:rsidP="00E509B6">
            <w:pPr>
              <w:spacing w:before="0" w:after="0"/>
              <w:rPr>
                <w:rFonts w:ascii="Times New Roman" w:eastAsia="Times New Roman" w:hAnsi="Times New Roman" w:cs="Times New Roman"/>
                <w:bCs/>
              </w:rPr>
            </w:pPr>
            <w:r w:rsidRPr="001067A6">
              <w:rPr>
                <w:rFonts w:ascii="Times New Roman" w:eastAsia="Times New Roman" w:hAnsi="Times New Roman" w:cs="Times New Roman"/>
              </w:rPr>
              <w:t>ON</w:t>
            </w:r>
          </w:p>
        </w:tc>
        <w:tc>
          <w:tcPr>
            <w:tcW w:w="1181" w:type="dxa"/>
            <w:shd w:val="clear" w:color="auto" w:fill="auto"/>
          </w:tcPr>
          <w:p w14:paraId="4C01ACFE"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lastRenderedPageBreak/>
              <w:t>2024</w:t>
            </w:r>
          </w:p>
          <w:p w14:paraId="775659BF"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E4D92FD" w14:textId="46BDED8C"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1019" w:type="dxa"/>
            <w:shd w:val="clear" w:color="auto" w:fill="auto"/>
          </w:tcPr>
          <w:p w14:paraId="52507943"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89932BB" w14:textId="7448EFCE" w:rsidR="00E509B6" w:rsidRPr="001067A6" w:rsidRDefault="00E509B6" w:rsidP="00E509B6">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1C0F2F8"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169CBC89" w14:textId="123606BD" w:rsidR="00E509B6" w:rsidRPr="001067A6" w:rsidRDefault="00E509B6" w:rsidP="00E509B6">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8377A14"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246F6366" w14:textId="4353202A" w:rsidR="00E509B6" w:rsidRPr="001067A6" w:rsidRDefault="00E509B6" w:rsidP="00E509B6">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577BECD2" w14:textId="77777777" w:rsidR="00E509B6" w:rsidRPr="001067A6" w:rsidRDefault="00E509B6" w:rsidP="00E509B6">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48390F54" w14:textId="77777777" w:rsidR="00E509B6" w:rsidRPr="001067A6" w:rsidRDefault="00E509B6" w:rsidP="00E509B6">
            <w:pPr>
              <w:spacing w:before="0" w:after="0"/>
              <w:rPr>
                <w:rFonts w:ascii="Times New Roman" w:eastAsia="Times New Roman" w:hAnsi="Times New Roman" w:cs="Times New Roman"/>
                <w:bCs/>
              </w:rPr>
            </w:pPr>
          </w:p>
          <w:p w14:paraId="500DD797" w14:textId="77777777" w:rsidR="00E509B6" w:rsidRPr="001067A6" w:rsidRDefault="00E509B6" w:rsidP="00E509B6">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lastRenderedPageBreak/>
              <w:t>Donatorë</w:t>
            </w:r>
            <w:r w:rsidRPr="001067A6">
              <w:rPr>
                <w:rStyle w:val="FootnoteReference"/>
                <w:rFonts w:ascii="Times New Roman" w:eastAsia="Times New Roman" w:hAnsi="Times New Roman" w:cs="Times New Roman"/>
                <w:bCs/>
              </w:rPr>
              <w:footnoteReference w:id="18"/>
            </w:r>
          </w:p>
          <w:p w14:paraId="12BBA1D5" w14:textId="77777777" w:rsidR="00E509B6" w:rsidRPr="001067A6" w:rsidRDefault="00E509B6" w:rsidP="00E509B6">
            <w:pPr>
              <w:spacing w:before="0" w:after="0"/>
              <w:rPr>
                <w:rFonts w:ascii="Times New Roman" w:eastAsia="Times New Roman" w:hAnsi="Times New Roman" w:cs="Times New Roman"/>
                <w:bCs/>
              </w:rPr>
            </w:pPr>
          </w:p>
        </w:tc>
        <w:tc>
          <w:tcPr>
            <w:tcW w:w="1840" w:type="dxa"/>
            <w:shd w:val="clear" w:color="auto" w:fill="auto"/>
          </w:tcPr>
          <w:p w14:paraId="6245948B" w14:textId="0C2C70A9" w:rsidR="00E509B6" w:rsidRPr="001067A6" w:rsidRDefault="00E509B6" w:rsidP="00E509B6">
            <w:pPr>
              <w:spacing w:before="0" w:after="0"/>
              <w:jc w:val="left"/>
              <w:rPr>
                <w:rFonts w:ascii="Times New Roman" w:eastAsia="Times New Roman" w:hAnsi="Times New Roman" w:cs="Times New Roman"/>
                <w:lang w:val="pt-BR"/>
              </w:rPr>
            </w:pPr>
            <w:r w:rsidRPr="001067A6">
              <w:rPr>
                <w:rFonts w:ascii="Times New Roman" w:eastAsia="Times New Roman" w:hAnsi="Times New Roman" w:cs="Times New Roman"/>
                <w:lang w:val="pt-BR"/>
              </w:rPr>
              <w:lastRenderedPageBreak/>
              <w:t>- Numri i trajnimeve të zhvilluara (në vit)</w:t>
            </w:r>
          </w:p>
          <w:p w14:paraId="22607410" w14:textId="77777777" w:rsidR="00E509B6" w:rsidRPr="001067A6" w:rsidRDefault="00E509B6" w:rsidP="00E509B6">
            <w:pPr>
              <w:spacing w:before="0" w:after="0"/>
              <w:jc w:val="left"/>
              <w:rPr>
                <w:rFonts w:ascii="Times New Roman" w:eastAsia="Times New Roman" w:hAnsi="Times New Roman" w:cs="Times New Roman"/>
                <w:lang w:val="pt-BR"/>
              </w:rPr>
            </w:pPr>
          </w:p>
          <w:p w14:paraId="76499D22" w14:textId="3F66B4E8" w:rsidR="00E509B6" w:rsidRPr="001067A6" w:rsidRDefault="00E509B6" w:rsidP="00E509B6">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lang w:val="pt-BR"/>
              </w:rPr>
              <w:t>- Numri i personave të trajnuar (në vit) ndarë sipas seksit, pozitës, etj.</w:t>
            </w:r>
          </w:p>
        </w:tc>
        <w:tc>
          <w:tcPr>
            <w:tcW w:w="1710" w:type="dxa"/>
            <w:shd w:val="clear" w:color="auto" w:fill="auto"/>
          </w:tcPr>
          <w:p w14:paraId="6C1FDBF1" w14:textId="77777777" w:rsidR="00E509B6" w:rsidRPr="001067A6" w:rsidRDefault="00E509B6" w:rsidP="00E509B6">
            <w:pPr>
              <w:spacing w:before="0" w:after="0"/>
              <w:rPr>
                <w:rFonts w:ascii="Times New Roman" w:hAnsi="Times New Roman" w:cs="Times New Roman"/>
              </w:rPr>
            </w:pPr>
            <w:r w:rsidRPr="001067A6">
              <w:rPr>
                <w:rFonts w:ascii="Times New Roman" w:hAnsi="Times New Roman" w:cs="Times New Roman"/>
              </w:rPr>
              <w:lastRenderedPageBreak/>
              <w:t>KKDNJBGJ</w:t>
            </w:r>
          </w:p>
          <w:p w14:paraId="7D2AC89F" w14:textId="6C7553E1" w:rsidR="00E509B6" w:rsidRPr="001067A6" w:rsidRDefault="00E509B6" w:rsidP="00E509B6">
            <w:pPr>
              <w:spacing w:before="0" w:after="0"/>
              <w:rPr>
                <w:rFonts w:ascii="Times New Roman" w:eastAsia="Times New Roman" w:hAnsi="Times New Roman" w:cs="Times New Roman"/>
                <w:bCs/>
              </w:rPr>
            </w:pPr>
          </w:p>
        </w:tc>
      </w:tr>
      <w:tr w:rsidR="00E509B6" w:rsidRPr="00875770" w14:paraId="2066E9BD" w14:textId="77777777" w:rsidTr="004B1316">
        <w:trPr>
          <w:trHeight w:val="534"/>
        </w:trPr>
        <w:tc>
          <w:tcPr>
            <w:tcW w:w="3780" w:type="dxa"/>
            <w:shd w:val="clear" w:color="auto" w:fill="auto"/>
          </w:tcPr>
          <w:p w14:paraId="6AD818A0" w14:textId="77777777"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lastRenderedPageBreak/>
              <w:t>3.2.2. Ngritja e kapaciteteve të zyrtareve / zyrtarëve të komunës, për aplikimin e buxhetimit të përgjegjshëm gjinor.</w:t>
            </w:r>
          </w:p>
          <w:p w14:paraId="35CDFF1A" w14:textId="77777777" w:rsidR="00E509B6" w:rsidRPr="001067A6" w:rsidRDefault="00E509B6" w:rsidP="00E509B6">
            <w:pPr>
              <w:spacing w:before="0" w:after="0"/>
              <w:rPr>
                <w:rFonts w:ascii="Times New Roman" w:eastAsia="Times New Roman" w:hAnsi="Times New Roman" w:cs="Times New Roman"/>
                <w:bCs/>
                <w:lang w:eastAsia="sq-AL"/>
              </w:rPr>
            </w:pPr>
          </w:p>
        </w:tc>
        <w:tc>
          <w:tcPr>
            <w:tcW w:w="1538" w:type="dxa"/>
            <w:shd w:val="clear" w:color="auto" w:fill="auto"/>
          </w:tcPr>
          <w:p w14:paraId="3AC06BF4" w14:textId="49211C9C"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DBF</w:t>
            </w:r>
          </w:p>
        </w:tc>
        <w:tc>
          <w:tcPr>
            <w:tcW w:w="1601" w:type="dxa"/>
            <w:shd w:val="clear" w:color="auto" w:fill="auto"/>
          </w:tcPr>
          <w:p w14:paraId="173790C9" w14:textId="77777777"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Drejtoritë</w:t>
            </w:r>
          </w:p>
          <w:p w14:paraId="49BA1DD9" w14:textId="77777777"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Komunale</w:t>
            </w:r>
          </w:p>
          <w:p w14:paraId="0417FBD5" w14:textId="77777777" w:rsidR="00E509B6" w:rsidRPr="001067A6" w:rsidRDefault="00E509B6" w:rsidP="00E509B6">
            <w:pPr>
              <w:spacing w:before="0" w:after="0"/>
              <w:rPr>
                <w:rFonts w:ascii="Times New Roman" w:eastAsia="Times New Roman" w:hAnsi="Times New Roman" w:cs="Times New Roman"/>
                <w:color w:val="404040" w:themeColor="text1" w:themeTint="BF"/>
              </w:rPr>
            </w:pPr>
          </w:p>
          <w:p w14:paraId="2724C05F" w14:textId="77777777"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ZBGJ</w:t>
            </w:r>
          </w:p>
          <w:p w14:paraId="47F4B382" w14:textId="77777777" w:rsidR="00E509B6" w:rsidRPr="001067A6" w:rsidRDefault="00E509B6" w:rsidP="00E509B6">
            <w:pPr>
              <w:spacing w:before="0" w:after="0"/>
              <w:rPr>
                <w:rFonts w:ascii="Times New Roman" w:eastAsia="Times New Roman" w:hAnsi="Times New Roman" w:cs="Times New Roman"/>
                <w:color w:val="404040" w:themeColor="text1" w:themeTint="BF"/>
              </w:rPr>
            </w:pPr>
          </w:p>
          <w:p w14:paraId="11976882" w14:textId="77777777"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OJQ</w:t>
            </w:r>
          </w:p>
          <w:p w14:paraId="7890F460" w14:textId="77777777" w:rsidR="00E509B6" w:rsidRPr="001067A6" w:rsidRDefault="00E509B6" w:rsidP="00E509B6">
            <w:pPr>
              <w:spacing w:before="0" w:after="0"/>
              <w:rPr>
                <w:rFonts w:ascii="Times New Roman" w:eastAsia="Times New Roman" w:hAnsi="Times New Roman" w:cs="Times New Roman"/>
                <w:color w:val="404040" w:themeColor="text1" w:themeTint="BF"/>
              </w:rPr>
            </w:pPr>
          </w:p>
          <w:p w14:paraId="73D59DED" w14:textId="6BFC0D12" w:rsidR="00E509B6" w:rsidRPr="001067A6" w:rsidRDefault="00E509B6" w:rsidP="00E509B6">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ON</w:t>
            </w:r>
          </w:p>
        </w:tc>
        <w:tc>
          <w:tcPr>
            <w:tcW w:w="1181" w:type="dxa"/>
            <w:shd w:val="clear" w:color="auto" w:fill="auto"/>
          </w:tcPr>
          <w:p w14:paraId="51DFD6C6"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133F58FA"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D3B18F9" w14:textId="004529A5"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1019" w:type="dxa"/>
            <w:shd w:val="clear" w:color="auto" w:fill="auto"/>
          </w:tcPr>
          <w:p w14:paraId="54433CF9"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27BF558" w14:textId="3286FD6A" w:rsidR="00E509B6" w:rsidRPr="001067A6" w:rsidRDefault="00E509B6" w:rsidP="00E509B6">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0775628"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657E7E19" w14:textId="0D312E5A" w:rsidR="00E509B6" w:rsidRPr="001067A6" w:rsidRDefault="00E509B6" w:rsidP="00E509B6">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52C89D7A" w14:textId="77777777" w:rsidR="00E509B6" w:rsidRPr="001067A6" w:rsidRDefault="00E509B6" w:rsidP="00E509B6">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0073E37E" w14:textId="754E2457" w:rsidR="00E509B6" w:rsidRPr="001067A6" w:rsidRDefault="00E509B6" w:rsidP="00E509B6">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006A3D73" w14:textId="77777777" w:rsidR="00E509B6" w:rsidRPr="001067A6" w:rsidRDefault="00E509B6" w:rsidP="00E509B6">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ZK</w:t>
            </w:r>
          </w:p>
          <w:p w14:paraId="06C404A0" w14:textId="77777777" w:rsidR="00E509B6" w:rsidRPr="001067A6" w:rsidRDefault="00E509B6" w:rsidP="00E509B6">
            <w:pPr>
              <w:spacing w:before="0" w:after="0"/>
              <w:rPr>
                <w:rFonts w:ascii="Times New Roman" w:eastAsia="Times New Roman" w:hAnsi="Times New Roman" w:cs="Times New Roman"/>
                <w:bCs/>
              </w:rPr>
            </w:pPr>
          </w:p>
          <w:p w14:paraId="28F2292C" w14:textId="77777777" w:rsidR="00E509B6" w:rsidRPr="001067A6" w:rsidRDefault="00E509B6" w:rsidP="00E509B6">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w:t>
            </w:r>
            <w:r w:rsidRPr="001067A6">
              <w:rPr>
                <w:rStyle w:val="FootnoteReference"/>
                <w:rFonts w:ascii="Times New Roman" w:eastAsia="Times New Roman" w:hAnsi="Times New Roman" w:cs="Times New Roman"/>
                <w:bCs/>
              </w:rPr>
              <w:footnoteReference w:id="19"/>
            </w:r>
          </w:p>
          <w:p w14:paraId="4A14B375" w14:textId="77777777" w:rsidR="00E509B6" w:rsidRPr="001067A6" w:rsidRDefault="00E509B6" w:rsidP="00E509B6">
            <w:pPr>
              <w:spacing w:before="0" w:after="0"/>
              <w:rPr>
                <w:rFonts w:ascii="Times New Roman" w:eastAsia="Times New Roman" w:hAnsi="Times New Roman" w:cs="Times New Roman"/>
                <w:bCs/>
              </w:rPr>
            </w:pPr>
          </w:p>
        </w:tc>
        <w:tc>
          <w:tcPr>
            <w:tcW w:w="1840" w:type="dxa"/>
            <w:shd w:val="clear" w:color="auto" w:fill="auto"/>
          </w:tcPr>
          <w:p w14:paraId="206293E8" w14:textId="77777777" w:rsidR="00E509B6" w:rsidRPr="001067A6" w:rsidRDefault="00E509B6" w:rsidP="00E509B6">
            <w:pPr>
              <w:spacing w:before="0" w:after="0"/>
              <w:jc w:val="left"/>
              <w:rPr>
                <w:rFonts w:ascii="Times New Roman" w:eastAsia="Times New Roman" w:hAnsi="Times New Roman" w:cs="Times New Roman"/>
                <w:lang w:val="pt-BR"/>
              </w:rPr>
            </w:pPr>
            <w:r w:rsidRPr="001067A6">
              <w:rPr>
                <w:rFonts w:ascii="Times New Roman" w:eastAsia="Times New Roman" w:hAnsi="Times New Roman" w:cs="Times New Roman"/>
                <w:lang w:val="pt-BR"/>
              </w:rPr>
              <w:t>- Numri i trajnimeve të zhvilluara (në vit)</w:t>
            </w:r>
          </w:p>
          <w:p w14:paraId="00D0F637" w14:textId="77777777" w:rsidR="00E509B6" w:rsidRPr="001067A6" w:rsidRDefault="00E509B6" w:rsidP="00E509B6">
            <w:pPr>
              <w:spacing w:before="0" w:after="0"/>
              <w:jc w:val="left"/>
              <w:rPr>
                <w:rFonts w:ascii="Times New Roman" w:eastAsia="Times New Roman" w:hAnsi="Times New Roman" w:cs="Times New Roman"/>
                <w:lang w:val="pt-BR"/>
              </w:rPr>
            </w:pPr>
          </w:p>
          <w:p w14:paraId="79E5C64E" w14:textId="6B8241AB" w:rsidR="00E509B6" w:rsidRPr="001067A6" w:rsidRDefault="00E509B6" w:rsidP="00E509B6">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lang w:val="pt-BR"/>
              </w:rPr>
              <w:t>- Numri i personave të trajnuar (në vit) ndarë sipas seksit, pozitës, etj.</w:t>
            </w:r>
          </w:p>
        </w:tc>
        <w:tc>
          <w:tcPr>
            <w:tcW w:w="1710" w:type="dxa"/>
            <w:shd w:val="clear" w:color="auto" w:fill="auto"/>
          </w:tcPr>
          <w:p w14:paraId="4DEE8620" w14:textId="77777777" w:rsidR="00E509B6" w:rsidRPr="001067A6" w:rsidRDefault="00E509B6" w:rsidP="00E509B6">
            <w:pPr>
              <w:spacing w:before="0" w:after="0"/>
              <w:rPr>
                <w:rFonts w:ascii="Times New Roman" w:hAnsi="Times New Roman" w:cs="Times New Roman"/>
              </w:rPr>
            </w:pPr>
            <w:r w:rsidRPr="001067A6">
              <w:rPr>
                <w:rFonts w:ascii="Times New Roman" w:hAnsi="Times New Roman" w:cs="Times New Roman"/>
              </w:rPr>
              <w:t>KKDNJBGJ</w:t>
            </w:r>
          </w:p>
          <w:p w14:paraId="30935D16" w14:textId="529C51AA" w:rsidR="00E509B6" w:rsidRPr="001067A6" w:rsidRDefault="00E509B6" w:rsidP="00E509B6">
            <w:pPr>
              <w:spacing w:before="0" w:after="0"/>
              <w:rPr>
                <w:rFonts w:ascii="Times New Roman" w:eastAsia="Times New Roman" w:hAnsi="Times New Roman" w:cs="Times New Roman"/>
                <w:bCs/>
              </w:rPr>
            </w:pPr>
            <w:r w:rsidRPr="001067A6">
              <w:rPr>
                <w:rFonts w:ascii="Times New Roman" w:hAnsi="Times New Roman" w:cs="Times New Roman"/>
              </w:rPr>
              <w:t xml:space="preserve"> </w:t>
            </w:r>
          </w:p>
        </w:tc>
      </w:tr>
      <w:tr w:rsidR="00A855EC" w:rsidRPr="00875770" w14:paraId="4E38A16C" w14:textId="77777777" w:rsidTr="004B1316">
        <w:trPr>
          <w:trHeight w:val="534"/>
        </w:trPr>
        <w:tc>
          <w:tcPr>
            <w:tcW w:w="3780" w:type="dxa"/>
            <w:shd w:val="clear" w:color="auto" w:fill="auto"/>
          </w:tcPr>
          <w:p w14:paraId="51F5D101" w14:textId="5805BDD7" w:rsidR="00A855EC" w:rsidRPr="001067A6" w:rsidRDefault="00A855EC" w:rsidP="00A855EC">
            <w:pPr>
              <w:spacing w:before="0" w:after="0"/>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 xml:space="preserve">3.2.3. Analiza gjinore dhe zbatimi </w:t>
            </w:r>
            <w:r w:rsidR="00462922" w:rsidRPr="001067A6">
              <w:rPr>
                <w:rFonts w:ascii="Times New Roman" w:eastAsia="Times New Roman" w:hAnsi="Times New Roman" w:cs="Times New Roman"/>
                <w:bCs/>
                <w:lang w:eastAsia="sq-AL"/>
              </w:rPr>
              <w:t>i buxhetimit</w:t>
            </w:r>
            <w:r w:rsidRPr="001067A6">
              <w:rPr>
                <w:rFonts w:ascii="Times New Roman" w:eastAsia="Times New Roman" w:hAnsi="Times New Roman" w:cs="Times New Roman"/>
                <w:bCs/>
                <w:lang w:eastAsia="sq-AL"/>
              </w:rPr>
              <w:t xml:space="preserve"> të përgjegjshëm gjinor (BPGJ) nga drejtoritë e komunës.</w:t>
            </w:r>
          </w:p>
          <w:p w14:paraId="5430328C" w14:textId="77777777" w:rsidR="00A855EC" w:rsidRPr="001067A6" w:rsidRDefault="00A855EC" w:rsidP="00A855EC">
            <w:pPr>
              <w:spacing w:before="0" w:after="0"/>
              <w:rPr>
                <w:rFonts w:ascii="Times New Roman" w:eastAsia="Times New Roman" w:hAnsi="Times New Roman" w:cs="Times New Roman"/>
                <w:bCs/>
                <w:lang w:eastAsia="sq-AL"/>
              </w:rPr>
            </w:pPr>
          </w:p>
        </w:tc>
        <w:tc>
          <w:tcPr>
            <w:tcW w:w="1538" w:type="dxa"/>
            <w:shd w:val="clear" w:color="auto" w:fill="auto"/>
          </w:tcPr>
          <w:p w14:paraId="5E6002EE" w14:textId="77777777" w:rsidR="00A855EC" w:rsidRPr="001067A6" w:rsidRDefault="00A855EC" w:rsidP="00A855EC">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DBF</w:t>
            </w:r>
          </w:p>
          <w:p w14:paraId="78DBC87F" w14:textId="77777777" w:rsidR="00A855EC" w:rsidRPr="001067A6" w:rsidRDefault="00A855EC" w:rsidP="00A855EC">
            <w:pPr>
              <w:spacing w:before="0" w:after="0"/>
              <w:rPr>
                <w:rFonts w:ascii="Times New Roman" w:eastAsia="Times New Roman" w:hAnsi="Times New Roman" w:cs="Times New Roman"/>
                <w:color w:val="404040" w:themeColor="text1" w:themeTint="BF"/>
              </w:rPr>
            </w:pPr>
          </w:p>
        </w:tc>
        <w:tc>
          <w:tcPr>
            <w:tcW w:w="1601" w:type="dxa"/>
            <w:shd w:val="clear" w:color="auto" w:fill="auto"/>
          </w:tcPr>
          <w:p w14:paraId="2AD522FF" w14:textId="77777777" w:rsidR="00A855EC" w:rsidRPr="001067A6" w:rsidRDefault="00A855EC" w:rsidP="00A855EC">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Drejtoritë Komunale</w:t>
            </w:r>
          </w:p>
          <w:p w14:paraId="4DAC586B" w14:textId="77777777" w:rsidR="00A855EC" w:rsidRPr="001067A6" w:rsidRDefault="00A855EC" w:rsidP="00A855EC">
            <w:pPr>
              <w:spacing w:before="0" w:after="0"/>
              <w:rPr>
                <w:rFonts w:ascii="Times New Roman" w:eastAsia="Times New Roman" w:hAnsi="Times New Roman" w:cs="Times New Roman"/>
                <w:bCs/>
              </w:rPr>
            </w:pPr>
          </w:p>
          <w:p w14:paraId="67C8DB28" w14:textId="77777777" w:rsidR="00A855EC" w:rsidRPr="001067A6" w:rsidRDefault="00A855EC" w:rsidP="00A855EC">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OJQ</w:t>
            </w:r>
          </w:p>
          <w:p w14:paraId="1F8C8904" w14:textId="77777777" w:rsidR="00A855EC" w:rsidRPr="001067A6" w:rsidRDefault="00A855EC" w:rsidP="00A855EC">
            <w:pPr>
              <w:spacing w:before="0" w:after="0"/>
              <w:rPr>
                <w:rFonts w:ascii="Times New Roman" w:eastAsia="Times New Roman" w:hAnsi="Times New Roman" w:cs="Times New Roman"/>
                <w:bCs/>
              </w:rPr>
            </w:pPr>
          </w:p>
          <w:p w14:paraId="6E4CBAC1" w14:textId="6D711F1D" w:rsidR="00A855EC" w:rsidRPr="001067A6" w:rsidRDefault="00A855EC" w:rsidP="00A855EC">
            <w:pPr>
              <w:spacing w:before="0" w:after="0"/>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ON</w:t>
            </w:r>
          </w:p>
        </w:tc>
        <w:tc>
          <w:tcPr>
            <w:tcW w:w="1181" w:type="dxa"/>
            <w:shd w:val="clear" w:color="auto" w:fill="auto"/>
          </w:tcPr>
          <w:p w14:paraId="14D323A7" w14:textId="77777777"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p w14:paraId="030B68AE" w14:textId="77777777"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57DDEE57" w14:textId="67BB98BA"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2026</w:t>
            </w:r>
          </w:p>
        </w:tc>
        <w:tc>
          <w:tcPr>
            <w:tcW w:w="1019" w:type="dxa"/>
            <w:shd w:val="clear" w:color="auto" w:fill="auto"/>
          </w:tcPr>
          <w:p w14:paraId="547530DB" w14:textId="77777777"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2F97E6A" w14:textId="2EE02E81" w:rsidR="00A855EC" w:rsidRPr="001067A6" w:rsidRDefault="00A855EC" w:rsidP="00A855EC">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6964E8BF" w14:textId="77777777"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1E9672D" w14:textId="5F41D814" w:rsidR="00A855EC" w:rsidRPr="001067A6" w:rsidRDefault="00A855EC" w:rsidP="00A855EC">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7C0B584B" w14:textId="77777777"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75B2C74D" w14:textId="5A473E10" w:rsidR="00A855EC" w:rsidRPr="001067A6" w:rsidRDefault="00A855EC" w:rsidP="00A855EC">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1629" w:type="dxa"/>
          </w:tcPr>
          <w:p w14:paraId="3116B984" w14:textId="77777777" w:rsidR="00A855EC" w:rsidRPr="001067A6" w:rsidRDefault="00A855EC" w:rsidP="00A855EC">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Drejtoritë Komunale</w:t>
            </w:r>
          </w:p>
          <w:p w14:paraId="4FD7C795" w14:textId="77777777" w:rsidR="00A855EC" w:rsidRPr="001067A6" w:rsidRDefault="00A855EC" w:rsidP="00A855EC">
            <w:pPr>
              <w:spacing w:before="0" w:after="0"/>
              <w:rPr>
                <w:rFonts w:ascii="Times New Roman" w:eastAsia="Times New Roman" w:hAnsi="Times New Roman" w:cs="Times New Roman"/>
                <w:bCs/>
              </w:rPr>
            </w:pPr>
          </w:p>
          <w:p w14:paraId="654E5CF6" w14:textId="241075AC" w:rsidR="00A855EC" w:rsidRPr="001067A6" w:rsidRDefault="00A855EC" w:rsidP="00A855EC">
            <w:pPr>
              <w:spacing w:before="0" w:after="0"/>
              <w:rPr>
                <w:rFonts w:ascii="Times New Roman" w:eastAsia="Times New Roman" w:hAnsi="Times New Roman" w:cs="Times New Roman"/>
                <w:bCs/>
              </w:rPr>
            </w:pPr>
            <w:r w:rsidRPr="001067A6">
              <w:rPr>
                <w:rFonts w:ascii="Times New Roman" w:eastAsia="Times New Roman" w:hAnsi="Times New Roman" w:cs="Times New Roman"/>
                <w:bCs/>
              </w:rPr>
              <w:t>Donatorët</w:t>
            </w:r>
          </w:p>
        </w:tc>
        <w:tc>
          <w:tcPr>
            <w:tcW w:w="1840" w:type="dxa"/>
            <w:shd w:val="clear" w:color="auto" w:fill="auto"/>
          </w:tcPr>
          <w:p w14:paraId="0A51284E" w14:textId="75006C67" w:rsidR="00A855EC" w:rsidRPr="001067A6" w:rsidRDefault="00A855EC" w:rsidP="00A855EC">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Numri i programeve buxhetore</w:t>
            </w:r>
            <w:r w:rsidRPr="001067A6">
              <w:rPr>
                <w:rStyle w:val="FootnoteReference"/>
                <w:rFonts w:ascii="Times New Roman" w:eastAsia="Times New Roman" w:hAnsi="Times New Roman" w:cs="Times New Roman"/>
                <w:bCs/>
              </w:rPr>
              <w:footnoteReference w:id="20"/>
            </w:r>
            <w:r w:rsidRPr="001067A6">
              <w:rPr>
                <w:rFonts w:ascii="Times New Roman" w:eastAsia="Times New Roman" w:hAnsi="Times New Roman" w:cs="Times New Roman"/>
                <w:bCs/>
              </w:rPr>
              <w:t xml:space="preserve"> ku aplikohet analiza gjinore dhe zbatohet BPGJ</w:t>
            </w:r>
          </w:p>
        </w:tc>
        <w:tc>
          <w:tcPr>
            <w:tcW w:w="1710" w:type="dxa"/>
            <w:shd w:val="clear" w:color="auto" w:fill="auto"/>
          </w:tcPr>
          <w:p w14:paraId="186E92B8" w14:textId="77777777" w:rsidR="00A855EC" w:rsidRPr="001067A6" w:rsidRDefault="00A855EC" w:rsidP="00A855EC">
            <w:pPr>
              <w:spacing w:before="0" w:after="0"/>
              <w:rPr>
                <w:rFonts w:ascii="Times New Roman" w:hAnsi="Times New Roman" w:cs="Times New Roman"/>
              </w:rPr>
            </w:pPr>
            <w:r w:rsidRPr="001067A6">
              <w:rPr>
                <w:rFonts w:ascii="Times New Roman" w:hAnsi="Times New Roman" w:cs="Times New Roman"/>
              </w:rPr>
              <w:t>KKDNJBGJ</w:t>
            </w:r>
          </w:p>
          <w:p w14:paraId="6EC6730D" w14:textId="69CDD4EE" w:rsidR="00A855EC" w:rsidRPr="001067A6" w:rsidRDefault="00A855EC" w:rsidP="00A855EC">
            <w:pPr>
              <w:spacing w:before="0" w:after="0"/>
              <w:rPr>
                <w:rFonts w:ascii="Times New Roman" w:eastAsia="Times New Roman" w:hAnsi="Times New Roman" w:cs="Times New Roman"/>
                <w:bCs/>
              </w:rPr>
            </w:pPr>
          </w:p>
        </w:tc>
      </w:tr>
      <w:tr w:rsidR="00A855EC" w:rsidRPr="00875770" w14:paraId="01DFA14C" w14:textId="77777777" w:rsidTr="004B1316">
        <w:trPr>
          <w:trHeight w:val="534"/>
        </w:trPr>
        <w:tc>
          <w:tcPr>
            <w:tcW w:w="3780" w:type="dxa"/>
            <w:shd w:val="clear" w:color="auto" w:fill="auto"/>
          </w:tcPr>
          <w:p w14:paraId="6D95950E" w14:textId="37AC998F" w:rsidR="00A855EC" w:rsidRPr="001067A6" w:rsidRDefault="00A855EC" w:rsidP="00A855EC">
            <w:pPr>
              <w:spacing w:before="0" w:after="0"/>
              <w:jc w:val="left"/>
              <w:rPr>
                <w:rFonts w:ascii="Times New Roman" w:eastAsia="Times New Roman" w:hAnsi="Times New Roman" w:cs="Times New Roman"/>
                <w:bCs/>
                <w:lang w:eastAsia="sq-AL"/>
              </w:rPr>
            </w:pPr>
            <w:r w:rsidRPr="001067A6">
              <w:rPr>
                <w:rFonts w:ascii="Times New Roman" w:eastAsia="Times New Roman" w:hAnsi="Times New Roman" w:cs="Times New Roman"/>
                <w:bCs/>
                <w:lang w:eastAsia="sq-AL"/>
              </w:rPr>
              <w:t xml:space="preserve">3.2.4. Përgatitja e formave të unifikuara për mbledhjen e të dhënave të ndara sipas seksit dhe karakteristikave të tjera, për të gjitha aktivitetet që organizon komuna. </w:t>
            </w:r>
          </w:p>
        </w:tc>
        <w:tc>
          <w:tcPr>
            <w:tcW w:w="1538" w:type="dxa"/>
            <w:shd w:val="clear" w:color="auto" w:fill="auto"/>
          </w:tcPr>
          <w:p w14:paraId="738BC482" w14:textId="77777777" w:rsidR="00A855EC" w:rsidRPr="001067A6" w:rsidRDefault="00A855EC" w:rsidP="00A855EC">
            <w:pPr>
              <w:spacing w:after="0"/>
              <w:jc w:val="left"/>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ZBGJ</w:t>
            </w:r>
          </w:p>
          <w:p w14:paraId="52669313" w14:textId="77777777" w:rsidR="00A855EC" w:rsidRPr="001067A6" w:rsidRDefault="00A855EC" w:rsidP="00A855EC">
            <w:pPr>
              <w:spacing w:before="0" w:after="0"/>
              <w:jc w:val="left"/>
              <w:rPr>
                <w:rFonts w:ascii="Times New Roman" w:eastAsia="Times New Roman" w:hAnsi="Times New Roman" w:cs="Times New Roman"/>
                <w:color w:val="404040" w:themeColor="text1" w:themeTint="BF"/>
              </w:rPr>
            </w:pPr>
          </w:p>
        </w:tc>
        <w:tc>
          <w:tcPr>
            <w:tcW w:w="1601" w:type="dxa"/>
            <w:shd w:val="clear" w:color="auto" w:fill="auto"/>
          </w:tcPr>
          <w:p w14:paraId="6C3E050C" w14:textId="77777777" w:rsidR="00A855EC" w:rsidRPr="001067A6" w:rsidRDefault="00A855EC" w:rsidP="00A855EC">
            <w:pPr>
              <w:spacing w:after="0"/>
              <w:jc w:val="left"/>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Drejtoritë Komunale</w:t>
            </w:r>
          </w:p>
          <w:p w14:paraId="22549998" w14:textId="77777777" w:rsidR="00A855EC" w:rsidRPr="001067A6" w:rsidRDefault="00A855EC" w:rsidP="00A855EC">
            <w:pPr>
              <w:spacing w:after="0"/>
              <w:jc w:val="left"/>
              <w:rPr>
                <w:rFonts w:ascii="Times New Roman" w:eastAsia="Times New Roman" w:hAnsi="Times New Roman" w:cs="Times New Roman"/>
                <w:bCs/>
              </w:rPr>
            </w:pPr>
          </w:p>
          <w:p w14:paraId="229515FE" w14:textId="77777777" w:rsidR="00A855EC" w:rsidRPr="001067A6" w:rsidRDefault="00A855EC" w:rsidP="00A855EC">
            <w:pPr>
              <w:spacing w:after="0"/>
              <w:jc w:val="left"/>
              <w:rPr>
                <w:rFonts w:ascii="Times New Roman" w:eastAsia="Times New Roman" w:hAnsi="Times New Roman" w:cs="Times New Roman"/>
                <w:bCs/>
              </w:rPr>
            </w:pPr>
            <w:r w:rsidRPr="001067A6">
              <w:rPr>
                <w:rFonts w:ascii="Times New Roman" w:eastAsia="Times New Roman" w:hAnsi="Times New Roman" w:cs="Times New Roman"/>
                <w:bCs/>
              </w:rPr>
              <w:t>OJQ</w:t>
            </w:r>
          </w:p>
          <w:p w14:paraId="4C796679" w14:textId="77777777" w:rsidR="00A855EC" w:rsidRPr="001067A6" w:rsidRDefault="00A855EC" w:rsidP="00A855EC">
            <w:pPr>
              <w:spacing w:after="0"/>
              <w:jc w:val="left"/>
              <w:rPr>
                <w:rFonts w:ascii="Times New Roman" w:eastAsia="Times New Roman" w:hAnsi="Times New Roman" w:cs="Times New Roman"/>
                <w:bCs/>
              </w:rPr>
            </w:pPr>
          </w:p>
          <w:p w14:paraId="451FA866" w14:textId="685D0872" w:rsidR="00A855EC" w:rsidRPr="001067A6" w:rsidRDefault="00A855EC" w:rsidP="00A855EC">
            <w:pPr>
              <w:spacing w:before="0" w:after="0"/>
              <w:jc w:val="left"/>
              <w:rPr>
                <w:rFonts w:ascii="Times New Roman" w:eastAsia="Times New Roman" w:hAnsi="Times New Roman" w:cs="Times New Roman"/>
                <w:color w:val="404040" w:themeColor="text1" w:themeTint="BF"/>
              </w:rPr>
            </w:pPr>
            <w:r w:rsidRPr="001067A6">
              <w:rPr>
                <w:rFonts w:ascii="Times New Roman" w:eastAsia="Times New Roman" w:hAnsi="Times New Roman" w:cs="Times New Roman"/>
                <w:color w:val="404040" w:themeColor="text1" w:themeTint="BF"/>
              </w:rPr>
              <w:t>ON</w:t>
            </w:r>
          </w:p>
        </w:tc>
        <w:tc>
          <w:tcPr>
            <w:tcW w:w="1181" w:type="dxa"/>
            <w:shd w:val="clear" w:color="auto" w:fill="auto"/>
          </w:tcPr>
          <w:p w14:paraId="6A8C263F" w14:textId="015D6805"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2024</w:t>
            </w:r>
          </w:p>
        </w:tc>
        <w:tc>
          <w:tcPr>
            <w:tcW w:w="1019" w:type="dxa"/>
            <w:shd w:val="clear" w:color="auto" w:fill="auto"/>
          </w:tcPr>
          <w:p w14:paraId="7DE16E7B" w14:textId="77777777" w:rsidR="00A855EC" w:rsidRPr="001067A6" w:rsidRDefault="00A855EC" w:rsidP="00A855EC">
            <w:pPr>
              <w:spacing w:before="0" w:after="0"/>
              <w:jc w:val="center"/>
              <w:rPr>
                <w:rFonts w:ascii="Times New Roman" w:eastAsia="Times New Roman" w:hAnsi="Times New Roman" w:cs="Times New Roman"/>
                <w:bCs/>
              </w:rPr>
            </w:pPr>
            <w:r w:rsidRPr="001067A6">
              <w:rPr>
                <w:rFonts w:ascii="Times New Roman" w:eastAsia="Times New Roman" w:hAnsi="Times New Roman" w:cs="Times New Roman"/>
                <w:bCs/>
              </w:rPr>
              <w:t>€</w:t>
            </w:r>
          </w:p>
          <w:p w14:paraId="3E5AA674" w14:textId="4C5856B9" w:rsidR="00A855EC" w:rsidRPr="001067A6" w:rsidRDefault="00A855EC" w:rsidP="00A855EC">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sz w:val="18"/>
                <w:szCs w:val="18"/>
              </w:rPr>
              <w:t>(do përllogaritet)</w:t>
            </w:r>
          </w:p>
        </w:tc>
        <w:tc>
          <w:tcPr>
            <w:tcW w:w="996" w:type="dxa"/>
            <w:shd w:val="clear" w:color="auto" w:fill="auto"/>
          </w:tcPr>
          <w:p w14:paraId="36B08D81" w14:textId="7622C657" w:rsidR="00A855EC" w:rsidRPr="001067A6" w:rsidRDefault="00A855EC" w:rsidP="00A855EC">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i/>
                <w:iCs/>
              </w:rPr>
              <w:t>/</w:t>
            </w:r>
          </w:p>
        </w:tc>
        <w:tc>
          <w:tcPr>
            <w:tcW w:w="996" w:type="dxa"/>
            <w:shd w:val="clear" w:color="auto" w:fill="auto"/>
          </w:tcPr>
          <w:p w14:paraId="2E314DC7" w14:textId="756A74DC" w:rsidR="00A855EC" w:rsidRPr="001067A6" w:rsidRDefault="00A855EC" w:rsidP="00A855EC">
            <w:pPr>
              <w:spacing w:before="0" w:after="0"/>
              <w:jc w:val="center"/>
              <w:rPr>
                <w:rFonts w:ascii="Times New Roman" w:eastAsia="Times New Roman" w:hAnsi="Times New Roman" w:cs="Times New Roman"/>
                <w:bCs/>
                <w:i/>
                <w:iCs/>
              </w:rPr>
            </w:pPr>
            <w:r w:rsidRPr="001067A6">
              <w:rPr>
                <w:rFonts w:ascii="Times New Roman" w:eastAsia="Times New Roman" w:hAnsi="Times New Roman" w:cs="Times New Roman"/>
                <w:bCs/>
                <w:i/>
                <w:iCs/>
              </w:rPr>
              <w:t>/</w:t>
            </w:r>
          </w:p>
        </w:tc>
        <w:tc>
          <w:tcPr>
            <w:tcW w:w="1629" w:type="dxa"/>
          </w:tcPr>
          <w:p w14:paraId="22CD9DCA" w14:textId="77777777" w:rsidR="00A855EC" w:rsidRPr="001067A6" w:rsidRDefault="00A855EC" w:rsidP="00A855EC">
            <w:pPr>
              <w:spacing w:after="0"/>
              <w:jc w:val="left"/>
              <w:rPr>
                <w:rFonts w:ascii="Times New Roman" w:eastAsia="Times New Roman" w:hAnsi="Times New Roman" w:cs="Times New Roman"/>
                <w:bCs/>
              </w:rPr>
            </w:pPr>
            <w:r w:rsidRPr="001067A6">
              <w:rPr>
                <w:rFonts w:ascii="Times New Roman" w:eastAsia="Times New Roman" w:hAnsi="Times New Roman" w:cs="Times New Roman"/>
                <w:bCs/>
              </w:rPr>
              <w:t>ZK</w:t>
            </w:r>
          </w:p>
          <w:p w14:paraId="452B1245" w14:textId="77777777" w:rsidR="00A855EC" w:rsidRPr="001067A6" w:rsidRDefault="00A855EC" w:rsidP="00A855EC">
            <w:pPr>
              <w:spacing w:after="0"/>
              <w:jc w:val="left"/>
              <w:rPr>
                <w:rFonts w:ascii="Times New Roman" w:eastAsia="Times New Roman" w:hAnsi="Times New Roman" w:cs="Times New Roman"/>
                <w:bCs/>
              </w:rPr>
            </w:pPr>
          </w:p>
          <w:p w14:paraId="2068AA46" w14:textId="77777777" w:rsidR="00A855EC" w:rsidRPr="001067A6" w:rsidRDefault="00A855EC" w:rsidP="00A855EC">
            <w:pPr>
              <w:spacing w:after="0"/>
              <w:jc w:val="left"/>
              <w:rPr>
                <w:rFonts w:ascii="Times New Roman" w:eastAsia="Times New Roman" w:hAnsi="Times New Roman" w:cs="Times New Roman"/>
                <w:bCs/>
              </w:rPr>
            </w:pPr>
            <w:r w:rsidRPr="001067A6">
              <w:rPr>
                <w:rFonts w:ascii="Times New Roman" w:eastAsia="Times New Roman" w:hAnsi="Times New Roman" w:cs="Times New Roman"/>
                <w:bCs/>
              </w:rPr>
              <w:t>Drejtoritë Komunale</w:t>
            </w:r>
          </w:p>
          <w:p w14:paraId="6A5904A9" w14:textId="77777777" w:rsidR="00A855EC" w:rsidRPr="001067A6" w:rsidRDefault="00A855EC" w:rsidP="00A855EC">
            <w:pPr>
              <w:spacing w:after="0"/>
              <w:jc w:val="left"/>
              <w:rPr>
                <w:rFonts w:ascii="Times New Roman" w:eastAsia="Times New Roman" w:hAnsi="Times New Roman" w:cs="Times New Roman"/>
                <w:bCs/>
              </w:rPr>
            </w:pPr>
          </w:p>
          <w:p w14:paraId="3F6878C2" w14:textId="7414C14D" w:rsidR="00A855EC" w:rsidRPr="001067A6" w:rsidRDefault="00A855EC" w:rsidP="00A855EC">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Donatorë</w:t>
            </w:r>
          </w:p>
        </w:tc>
        <w:tc>
          <w:tcPr>
            <w:tcW w:w="1840" w:type="dxa"/>
            <w:shd w:val="clear" w:color="auto" w:fill="auto"/>
          </w:tcPr>
          <w:p w14:paraId="25ED8751" w14:textId="0A8D7A57" w:rsidR="00A855EC" w:rsidRPr="001067A6" w:rsidRDefault="00A855EC" w:rsidP="00A855EC">
            <w:pPr>
              <w:spacing w:before="0" w:after="0"/>
              <w:jc w:val="left"/>
              <w:rPr>
                <w:rFonts w:ascii="Times New Roman" w:eastAsia="Times New Roman" w:hAnsi="Times New Roman" w:cs="Times New Roman"/>
                <w:bCs/>
                <w:lang w:val="pt-BR"/>
              </w:rPr>
            </w:pPr>
            <w:r w:rsidRPr="001067A6">
              <w:rPr>
                <w:rFonts w:ascii="Times New Roman" w:eastAsia="Times New Roman" w:hAnsi="Times New Roman" w:cs="Times New Roman"/>
                <w:bCs/>
                <w:lang w:val="pt-BR"/>
              </w:rPr>
              <w:t>- Format e përgatitura dhe të shpërndara në të gjitha drejtoritë e komunës</w:t>
            </w:r>
          </w:p>
        </w:tc>
        <w:tc>
          <w:tcPr>
            <w:tcW w:w="1710" w:type="dxa"/>
            <w:shd w:val="clear" w:color="auto" w:fill="auto"/>
          </w:tcPr>
          <w:p w14:paraId="08FFFA66" w14:textId="77777777" w:rsidR="00A855EC" w:rsidRPr="001067A6" w:rsidRDefault="00A855EC" w:rsidP="00A855EC">
            <w:pPr>
              <w:spacing w:after="0"/>
              <w:jc w:val="left"/>
              <w:rPr>
                <w:rFonts w:ascii="Times New Roman" w:hAnsi="Times New Roman" w:cs="Times New Roman"/>
              </w:rPr>
            </w:pPr>
            <w:r w:rsidRPr="001067A6">
              <w:rPr>
                <w:rFonts w:ascii="Times New Roman" w:hAnsi="Times New Roman" w:cs="Times New Roman"/>
              </w:rPr>
              <w:t>KKDNJBGJ</w:t>
            </w:r>
          </w:p>
          <w:p w14:paraId="0070C91A" w14:textId="5F35C5FD" w:rsidR="00A855EC" w:rsidRPr="001067A6" w:rsidRDefault="00A855EC" w:rsidP="00A855EC">
            <w:pPr>
              <w:spacing w:before="0" w:after="0"/>
              <w:jc w:val="left"/>
              <w:rPr>
                <w:rFonts w:ascii="Times New Roman" w:eastAsia="Times New Roman" w:hAnsi="Times New Roman" w:cs="Times New Roman"/>
                <w:bCs/>
              </w:rPr>
            </w:pPr>
            <w:r w:rsidRPr="001067A6">
              <w:rPr>
                <w:rFonts w:ascii="Times New Roman" w:eastAsia="Times New Roman" w:hAnsi="Times New Roman" w:cs="Times New Roman"/>
                <w:bCs/>
              </w:rPr>
              <w:t xml:space="preserve"> </w:t>
            </w:r>
          </w:p>
        </w:tc>
      </w:tr>
      <w:tr w:rsidR="00A855EC" w:rsidRPr="00875770" w14:paraId="7FECA061" w14:textId="77777777" w:rsidTr="004B1316">
        <w:trPr>
          <w:trHeight w:val="534"/>
        </w:trPr>
        <w:tc>
          <w:tcPr>
            <w:tcW w:w="3780" w:type="dxa"/>
            <w:shd w:val="clear" w:color="auto" w:fill="auto"/>
          </w:tcPr>
          <w:p w14:paraId="2CF957D3" w14:textId="77777777" w:rsidR="00A855EC" w:rsidRPr="00462922" w:rsidRDefault="00A855EC" w:rsidP="00532A4D">
            <w:pPr>
              <w:spacing w:before="0" w:after="0"/>
              <w:jc w:val="left"/>
              <w:rPr>
                <w:rFonts w:ascii="Times New Roman" w:eastAsia="Times New Roman" w:hAnsi="Times New Roman" w:cs="Times New Roman"/>
              </w:rPr>
            </w:pPr>
            <w:r w:rsidRPr="00462922">
              <w:rPr>
                <w:rFonts w:ascii="Times New Roman" w:eastAsia="Times New Roman" w:hAnsi="Times New Roman" w:cs="Times New Roman"/>
              </w:rPr>
              <w:lastRenderedPageBreak/>
              <w:t>3.2.5. Takime për të nxitur pjesëmarrjen e grave / të rejave, në të gjithë diversitetin e tyre, në të gjitha dëgjimet publike, e veçanërisht në dëgjimet publike buxhetore.</w:t>
            </w:r>
          </w:p>
          <w:p w14:paraId="37736FC0" w14:textId="77777777" w:rsidR="00A855EC" w:rsidRPr="00462922" w:rsidRDefault="00A855EC" w:rsidP="00532A4D">
            <w:pPr>
              <w:spacing w:before="0" w:after="0"/>
              <w:jc w:val="left"/>
              <w:rPr>
                <w:rFonts w:ascii="Times New Roman" w:eastAsia="Times New Roman" w:hAnsi="Times New Roman" w:cs="Times New Roman"/>
              </w:rPr>
            </w:pPr>
          </w:p>
        </w:tc>
        <w:tc>
          <w:tcPr>
            <w:tcW w:w="1538" w:type="dxa"/>
            <w:shd w:val="clear" w:color="auto" w:fill="auto"/>
          </w:tcPr>
          <w:p w14:paraId="74AAF61E" w14:textId="77777777" w:rsidR="00A855EC" w:rsidRPr="00462922" w:rsidRDefault="00A855EC"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Të gjitha drejtoritë komunale</w:t>
            </w:r>
          </w:p>
          <w:p w14:paraId="39FE61B3" w14:textId="77777777" w:rsidR="00A855EC" w:rsidRPr="00462922" w:rsidRDefault="00A855EC" w:rsidP="00532A4D">
            <w:pPr>
              <w:spacing w:before="0" w:after="0"/>
              <w:jc w:val="left"/>
              <w:rPr>
                <w:rFonts w:ascii="Times New Roman" w:eastAsia="Times New Roman" w:hAnsi="Times New Roman" w:cs="Times New Roman"/>
              </w:rPr>
            </w:pPr>
          </w:p>
        </w:tc>
        <w:tc>
          <w:tcPr>
            <w:tcW w:w="1601" w:type="dxa"/>
            <w:shd w:val="clear" w:color="auto" w:fill="auto"/>
          </w:tcPr>
          <w:p w14:paraId="62BABBD0" w14:textId="12CC1578" w:rsidR="00A855EC" w:rsidRPr="00462922" w:rsidRDefault="00A855EC"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Këshillat Lokale</w:t>
            </w:r>
          </w:p>
          <w:p w14:paraId="3A6048E1" w14:textId="77777777" w:rsidR="00532A4D" w:rsidRPr="00462922" w:rsidRDefault="00532A4D" w:rsidP="00532A4D">
            <w:pPr>
              <w:spacing w:before="0" w:after="0"/>
              <w:jc w:val="left"/>
              <w:rPr>
                <w:rFonts w:ascii="Times New Roman" w:eastAsia="Times New Roman" w:hAnsi="Times New Roman" w:cs="Times New Roman"/>
                <w:bCs/>
              </w:rPr>
            </w:pPr>
          </w:p>
          <w:p w14:paraId="69D9F5B3" w14:textId="1AD8A0A1" w:rsidR="00A855EC" w:rsidRPr="00462922" w:rsidRDefault="00A855EC"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GG</w:t>
            </w:r>
          </w:p>
          <w:p w14:paraId="69B3B5BB" w14:textId="77777777" w:rsidR="00A855EC" w:rsidRPr="00462922" w:rsidRDefault="00A855EC" w:rsidP="00532A4D">
            <w:pPr>
              <w:spacing w:before="0" w:after="0"/>
              <w:jc w:val="left"/>
              <w:rPr>
                <w:rFonts w:ascii="Times New Roman" w:eastAsia="Times New Roman" w:hAnsi="Times New Roman" w:cs="Times New Roman"/>
                <w:bCs/>
              </w:rPr>
            </w:pPr>
          </w:p>
          <w:p w14:paraId="2E4FC1BE" w14:textId="77777777" w:rsidR="00A855EC" w:rsidRPr="00462922" w:rsidRDefault="00A855EC"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ZBGJ</w:t>
            </w:r>
          </w:p>
          <w:p w14:paraId="44C864B3" w14:textId="77777777" w:rsidR="00A855EC" w:rsidRPr="00462922" w:rsidRDefault="00A855EC" w:rsidP="00532A4D">
            <w:pPr>
              <w:spacing w:before="0" w:after="0"/>
              <w:jc w:val="left"/>
              <w:rPr>
                <w:rFonts w:ascii="Times New Roman" w:eastAsia="Times New Roman" w:hAnsi="Times New Roman" w:cs="Times New Roman"/>
                <w:bCs/>
              </w:rPr>
            </w:pPr>
          </w:p>
          <w:p w14:paraId="56CBF63A" w14:textId="481C27F8" w:rsidR="00A855EC" w:rsidRPr="00462922" w:rsidRDefault="00A855EC"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OJQ</w:t>
            </w:r>
          </w:p>
          <w:p w14:paraId="7B3636A6" w14:textId="77777777" w:rsidR="00532A4D" w:rsidRPr="00462922" w:rsidRDefault="00532A4D" w:rsidP="00532A4D">
            <w:pPr>
              <w:spacing w:before="0" w:after="0"/>
              <w:jc w:val="left"/>
              <w:rPr>
                <w:rFonts w:ascii="Times New Roman" w:eastAsia="Times New Roman" w:hAnsi="Times New Roman" w:cs="Times New Roman"/>
                <w:bCs/>
              </w:rPr>
            </w:pPr>
          </w:p>
          <w:p w14:paraId="325E3677" w14:textId="69B1E8AF" w:rsidR="00A855EC" w:rsidRPr="00462922" w:rsidRDefault="00A855EC"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rPr>
              <w:t>ON</w:t>
            </w:r>
          </w:p>
        </w:tc>
        <w:tc>
          <w:tcPr>
            <w:tcW w:w="1181" w:type="dxa"/>
            <w:shd w:val="clear" w:color="auto" w:fill="auto"/>
          </w:tcPr>
          <w:p w14:paraId="337C3325" w14:textId="77777777" w:rsidR="00A855EC" w:rsidRPr="00462922" w:rsidRDefault="00A855EC"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3EC2DF8B" w14:textId="77777777" w:rsidR="00A855EC" w:rsidRPr="00462922" w:rsidRDefault="00A855EC"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5D534C3" w14:textId="5506ADD0" w:rsidR="00A855EC" w:rsidRPr="00462922" w:rsidRDefault="00A855EC"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1019" w:type="dxa"/>
            <w:shd w:val="clear" w:color="auto" w:fill="auto"/>
          </w:tcPr>
          <w:p w14:paraId="7461F0B1" w14:textId="77777777" w:rsidR="00A855EC" w:rsidRPr="00462922" w:rsidRDefault="00A855EC"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B19DA1A" w14:textId="6C5BB3E1" w:rsidR="00A855EC" w:rsidRPr="00462922" w:rsidRDefault="00A855EC" w:rsidP="00532A4D">
            <w:pPr>
              <w:spacing w:before="0" w:after="0"/>
              <w:jc w:val="center"/>
              <w:rPr>
                <w:rFonts w:ascii="Times New Roman" w:eastAsia="Times New Roman" w:hAnsi="Times New Roman" w:cs="Times New Roman"/>
                <w:bCs/>
                <w:i/>
                <w:iCs/>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3B329B10" w14:textId="77777777" w:rsidR="00A855EC" w:rsidRPr="00462922" w:rsidRDefault="00A855EC"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4B33691" w14:textId="1F737CE5" w:rsidR="00A855EC" w:rsidRPr="00462922" w:rsidRDefault="00A855EC" w:rsidP="00532A4D">
            <w:pPr>
              <w:spacing w:before="0" w:after="0"/>
              <w:jc w:val="center"/>
              <w:rPr>
                <w:rFonts w:ascii="Times New Roman" w:eastAsia="Times New Roman" w:hAnsi="Times New Roman" w:cs="Times New Roman"/>
                <w:bCs/>
                <w:i/>
                <w:iCs/>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7249D0E8" w14:textId="77777777" w:rsidR="00A855EC" w:rsidRPr="00462922" w:rsidRDefault="00A855EC"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35856D3" w14:textId="14E03CCF" w:rsidR="00A855EC" w:rsidRPr="00462922" w:rsidRDefault="00A855EC" w:rsidP="00532A4D">
            <w:pPr>
              <w:spacing w:before="0" w:after="0"/>
              <w:jc w:val="center"/>
              <w:rPr>
                <w:rFonts w:ascii="Times New Roman" w:eastAsia="Times New Roman" w:hAnsi="Times New Roman" w:cs="Times New Roman"/>
                <w:bCs/>
                <w:i/>
                <w:iCs/>
              </w:rPr>
            </w:pPr>
            <w:r w:rsidRPr="00462922">
              <w:rPr>
                <w:rFonts w:ascii="Times New Roman" w:eastAsia="Times New Roman" w:hAnsi="Times New Roman" w:cs="Times New Roman"/>
                <w:bCs/>
                <w:sz w:val="18"/>
                <w:szCs w:val="18"/>
              </w:rPr>
              <w:t>(do përllogaritet)</w:t>
            </w:r>
          </w:p>
        </w:tc>
        <w:tc>
          <w:tcPr>
            <w:tcW w:w="1629" w:type="dxa"/>
          </w:tcPr>
          <w:p w14:paraId="3228BDD3" w14:textId="77777777" w:rsidR="00A855EC" w:rsidRPr="00462922" w:rsidRDefault="00A855EC" w:rsidP="00532A4D">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Të gjitha drejtoritë komunale</w:t>
            </w:r>
          </w:p>
          <w:p w14:paraId="6007260F" w14:textId="77777777" w:rsidR="00A855EC" w:rsidRPr="00462922" w:rsidRDefault="00A855EC" w:rsidP="00532A4D">
            <w:pPr>
              <w:spacing w:before="0" w:after="0"/>
              <w:jc w:val="left"/>
              <w:rPr>
                <w:rFonts w:ascii="Times New Roman" w:eastAsia="Times New Roman" w:hAnsi="Times New Roman" w:cs="Times New Roman"/>
                <w:lang w:val="pt-BR"/>
              </w:rPr>
            </w:pPr>
          </w:p>
          <w:p w14:paraId="423C3C1F" w14:textId="0D4C088F" w:rsidR="00A855EC" w:rsidRPr="00462922" w:rsidRDefault="00A855EC" w:rsidP="00532A4D">
            <w:pPr>
              <w:spacing w:before="0" w:after="0"/>
              <w:jc w:val="left"/>
              <w:rPr>
                <w:rFonts w:ascii="Times New Roman" w:eastAsia="Times New Roman" w:hAnsi="Times New Roman" w:cs="Times New Roman"/>
                <w:lang w:val="pt-BR"/>
              </w:rPr>
            </w:pPr>
            <w:r w:rsidRPr="00462922">
              <w:rPr>
                <w:rFonts w:ascii="Times New Roman" w:eastAsia="Times New Roman" w:hAnsi="Times New Roman" w:cs="Times New Roman"/>
                <w:bCs/>
                <w:lang w:val="pt-BR"/>
              </w:rPr>
              <w:t>Donatorë</w:t>
            </w:r>
          </w:p>
        </w:tc>
        <w:tc>
          <w:tcPr>
            <w:tcW w:w="1840" w:type="dxa"/>
            <w:shd w:val="clear" w:color="auto" w:fill="auto"/>
          </w:tcPr>
          <w:p w14:paraId="14846F6F" w14:textId="326CE21E" w:rsidR="00A855EC" w:rsidRPr="00462922" w:rsidRDefault="00A855EC" w:rsidP="00532A4D">
            <w:pPr>
              <w:spacing w:before="0" w:after="0"/>
              <w:jc w:val="left"/>
              <w:rPr>
                <w:rFonts w:ascii="Times New Roman" w:hAnsi="Times New Roman" w:cs="Times New Roman"/>
                <w:bCs/>
                <w:lang w:val="pt-BR"/>
              </w:rPr>
            </w:pPr>
            <w:r w:rsidRPr="00462922">
              <w:rPr>
                <w:rFonts w:ascii="Times New Roman" w:hAnsi="Times New Roman" w:cs="Times New Roman"/>
                <w:bCs/>
                <w:lang w:val="pt-BR"/>
              </w:rPr>
              <w:t>- Numri i takimeve të zhvilluara (në vit)</w:t>
            </w:r>
          </w:p>
          <w:p w14:paraId="37B3AA13" w14:textId="77777777" w:rsidR="00A855EC" w:rsidRPr="00462922" w:rsidRDefault="00A855EC" w:rsidP="00532A4D">
            <w:pPr>
              <w:spacing w:before="0" w:after="0"/>
              <w:jc w:val="left"/>
              <w:rPr>
                <w:rFonts w:ascii="Times New Roman" w:hAnsi="Times New Roman" w:cs="Times New Roman"/>
                <w:bCs/>
                <w:lang w:val="pt-BR"/>
              </w:rPr>
            </w:pPr>
          </w:p>
          <w:p w14:paraId="23775DCC" w14:textId="51A9033D" w:rsidR="00A855EC" w:rsidRPr="00462922" w:rsidRDefault="00A855EC" w:rsidP="00532A4D">
            <w:pPr>
              <w:spacing w:before="0" w:after="0"/>
              <w:jc w:val="left"/>
              <w:rPr>
                <w:rFonts w:ascii="Times New Roman" w:hAnsi="Times New Roman" w:cs="Times New Roman"/>
                <w:bCs/>
                <w:lang w:val="pt-BR"/>
              </w:rPr>
            </w:pPr>
            <w:r w:rsidRPr="00462922">
              <w:rPr>
                <w:rFonts w:ascii="Times New Roman" w:hAnsi="Times New Roman" w:cs="Times New Roman"/>
                <w:bCs/>
                <w:lang w:val="pt-BR"/>
              </w:rPr>
              <w:t>- Numri i pjesëmarrëseve (në vit), ndarë sipas seksit, moshës, etnisë, etj.</w:t>
            </w:r>
          </w:p>
        </w:tc>
        <w:tc>
          <w:tcPr>
            <w:tcW w:w="1710" w:type="dxa"/>
            <w:shd w:val="clear" w:color="auto" w:fill="auto"/>
          </w:tcPr>
          <w:p w14:paraId="7A2376F8" w14:textId="77777777" w:rsidR="00A855EC" w:rsidRPr="00462922" w:rsidRDefault="00A855EC" w:rsidP="00532A4D">
            <w:pPr>
              <w:spacing w:before="0" w:after="0"/>
              <w:jc w:val="left"/>
              <w:rPr>
                <w:rFonts w:ascii="Times New Roman" w:hAnsi="Times New Roman" w:cs="Times New Roman"/>
              </w:rPr>
            </w:pPr>
            <w:r w:rsidRPr="00462922">
              <w:rPr>
                <w:rFonts w:ascii="Times New Roman" w:hAnsi="Times New Roman" w:cs="Times New Roman"/>
              </w:rPr>
              <w:t>KKDNJBGJ</w:t>
            </w:r>
          </w:p>
          <w:p w14:paraId="31AE1F1E" w14:textId="77777777" w:rsidR="00A855EC" w:rsidRPr="00462922" w:rsidRDefault="00A855EC" w:rsidP="00532A4D">
            <w:pPr>
              <w:spacing w:before="0" w:after="0"/>
              <w:jc w:val="left"/>
              <w:rPr>
                <w:rFonts w:ascii="Times New Roman" w:eastAsia="Times New Roman" w:hAnsi="Times New Roman" w:cs="Times New Roman"/>
                <w:bCs/>
              </w:rPr>
            </w:pPr>
          </w:p>
        </w:tc>
      </w:tr>
      <w:tr w:rsidR="004B1316" w:rsidRPr="00875770" w14:paraId="5EBF8BDC" w14:textId="77777777" w:rsidTr="004B1316">
        <w:trPr>
          <w:trHeight w:val="534"/>
        </w:trPr>
        <w:tc>
          <w:tcPr>
            <w:tcW w:w="3780" w:type="dxa"/>
            <w:shd w:val="clear" w:color="auto" w:fill="auto"/>
          </w:tcPr>
          <w:p w14:paraId="33D1AB51" w14:textId="77777777" w:rsidR="004B1316" w:rsidRPr="00462922" w:rsidRDefault="004B1316" w:rsidP="00E509B6">
            <w:pPr>
              <w:spacing w:before="0" w:after="0"/>
              <w:rPr>
                <w:rFonts w:ascii="Times New Roman" w:eastAsia="Times New Roman" w:hAnsi="Times New Roman" w:cs="Times New Roman"/>
                <w:bCs/>
                <w:lang w:eastAsia="sq-AL"/>
              </w:rPr>
            </w:pPr>
            <w:r w:rsidRPr="00462922">
              <w:rPr>
                <w:rFonts w:ascii="Times New Roman" w:eastAsia="Times New Roman" w:hAnsi="Times New Roman" w:cs="Times New Roman"/>
                <w:bCs/>
                <w:lang w:eastAsia="sq-AL"/>
              </w:rPr>
              <w:t>3.2.6. Mbledhja e të dhënave bazë për të gjithë treguesit në nivel objektivi specifik, të përcaktuar për matjen e progresit të këtij Plani Lokal të Veprimit për Barazinë Gjinore (PLVBGJ)</w:t>
            </w:r>
          </w:p>
          <w:p w14:paraId="0DA6027E" w14:textId="77777777" w:rsidR="004B1316" w:rsidRPr="00462922" w:rsidRDefault="004B1316" w:rsidP="00E509B6">
            <w:pPr>
              <w:spacing w:before="0" w:after="0"/>
              <w:rPr>
                <w:rFonts w:ascii="Times New Roman" w:hAnsi="Times New Roman" w:cs="Times New Roman"/>
              </w:rPr>
            </w:pPr>
          </w:p>
        </w:tc>
        <w:tc>
          <w:tcPr>
            <w:tcW w:w="1538" w:type="dxa"/>
            <w:shd w:val="clear" w:color="auto" w:fill="auto"/>
          </w:tcPr>
          <w:p w14:paraId="34BA5ADD" w14:textId="77777777" w:rsidR="004B1316" w:rsidRPr="00462922" w:rsidRDefault="004B1316"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Drejtoritë komunale përgjegjëse sipas aktiviteteve në çdo objektiv specifik</w:t>
            </w:r>
          </w:p>
        </w:tc>
        <w:tc>
          <w:tcPr>
            <w:tcW w:w="1601" w:type="dxa"/>
            <w:shd w:val="clear" w:color="auto" w:fill="auto"/>
          </w:tcPr>
          <w:p w14:paraId="6C3CA7E0" w14:textId="77777777" w:rsidR="004B1316" w:rsidRPr="00462922" w:rsidRDefault="004B1316" w:rsidP="00E509B6">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ZBGJ</w:t>
            </w:r>
          </w:p>
        </w:tc>
        <w:tc>
          <w:tcPr>
            <w:tcW w:w="1181" w:type="dxa"/>
            <w:shd w:val="clear" w:color="auto" w:fill="auto"/>
          </w:tcPr>
          <w:p w14:paraId="6E01232D" w14:textId="77777777" w:rsidR="004B1316" w:rsidRPr="00462922" w:rsidRDefault="004B1316" w:rsidP="00E509B6">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tc>
        <w:tc>
          <w:tcPr>
            <w:tcW w:w="1019" w:type="dxa"/>
            <w:shd w:val="clear" w:color="auto" w:fill="auto"/>
          </w:tcPr>
          <w:p w14:paraId="3CAF5748" w14:textId="77777777" w:rsidR="004B1316" w:rsidRPr="00462922" w:rsidRDefault="004B1316" w:rsidP="00E509B6">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DB42838" w14:textId="77777777" w:rsidR="004B1316" w:rsidRPr="00462922" w:rsidRDefault="004B1316" w:rsidP="00E509B6">
            <w:pPr>
              <w:spacing w:before="0" w:after="0"/>
              <w:jc w:val="center"/>
              <w:rPr>
                <w:rFonts w:ascii="Times New Roman" w:eastAsia="Times New Roman" w:hAnsi="Times New Roman" w:cs="Times New Roman"/>
                <w:bCs/>
                <w:i/>
                <w:iCs/>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7377B59F" w14:textId="77777777" w:rsidR="004B1316" w:rsidRPr="00462922" w:rsidRDefault="004B1316" w:rsidP="00E509B6">
            <w:pPr>
              <w:spacing w:before="0" w:after="0"/>
              <w:jc w:val="center"/>
              <w:rPr>
                <w:rFonts w:ascii="Times New Roman" w:eastAsia="Times New Roman" w:hAnsi="Times New Roman" w:cs="Times New Roman"/>
                <w:bCs/>
                <w:i/>
                <w:iCs/>
              </w:rPr>
            </w:pPr>
            <w:r w:rsidRPr="00462922">
              <w:rPr>
                <w:rFonts w:ascii="Times New Roman" w:eastAsia="Times New Roman" w:hAnsi="Times New Roman" w:cs="Times New Roman"/>
                <w:bCs/>
              </w:rPr>
              <w:t>/</w:t>
            </w:r>
          </w:p>
        </w:tc>
        <w:tc>
          <w:tcPr>
            <w:tcW w:w="996" w:type="dxa"/>
            <w:shd w:val="clear" w:color="auto" w:fill="auto"/>
          </w:tcPr>
          <w:p w14:paraId="527F8754" w14:textId="77777777" w:rsidR="004B1316" w:rsidRPr="00462922" w:rsidRDefault="004B1316" w:rsidP="00E509B6">
            <w:pPr>
              <w:spacing w:before="0" w:after="0"/>
              <w:jc w:val="center"/>
              <w:rPr>
                <w:rFonts w:ascii="Times New Roman" w:eastAsia="Times New Roman" w:hAnsi="Times New Roman" w:cs="Times New Roman"/>
                <w:bCs/>
                <w:i/>
                <w:iCs/>
              </w:rPr>
            </w:pPr>
            <w:r w:rsidRPr="00462922">
              <w:rPr>
                <w:rFonts w:ascii="Times New Roman" w:eastAsia="Times New Roman" w:hAnsi="Times New Roman" w:cs="Times New Roman"/>
                <w:bCs/>
              </w:rPr>
              <w:t>/</w:t>
            </w:r>
          </w:p>
        </w:tc>
        <w:tc>
          <w:tcPr>
            <w:tcW w:w="1629" w:type="dxa"/>
          </w:tcPr>
          <w:p w14:paraId="01777105" w14:textId="77777777" w:rsidR="004B1316" w:rsidRPr="00462922" w:rsidRDefault="004B1316" w:rsidP="00E509B6">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 xml:space="preserve">Drejtoritë komunale përgjegjëse </w:t>
            </w:r>
          </w:p>
        </w:tc>
        <w:tc>
          <w:tcPr>
            <w:tcW w:w="1840" w:type="dxa"/>
            <w:shd w:val="clear" w:color="auto" w:fill="auto"/>
          </w:tcPr>
          <w:p w14:paraId="5E377593" w14:textId="77777777" w:rsidR="004B1316" w:rsidRPr="00462922" w:rsidRDefault="004B1316" w:rsidP="00532A4D">
            <w:pPr>
              <w:spacing w:before="0" w:after="0"/>
              <w:jc w:val="left"/>
              <w:rPr>
                <w:rFonts w:ascii="Times New Roman" w:hAnsi="Times New Roman" w:cs="Times New Roman"/>
                <w:bCs/>
              </w:rPr>
            </w:pPr>
            <w:r w:rsidRPr="00462922">
              <w:rPr>
                <w:rFonts w:ascii="Times New Roman" w:eastAsia="Times New Roman" w:hAnsi="Times New Roman" w:cs="Times New Roman"/>
                <w:bCs/>
              </w:rPr>
              <w:t>- Tabela me të dhëna të plotësuara të vlerës bazë për secilin tregues të objektivave specifikë</w:t>
            </w:r>
          </w:p>
        </w:tc>
        <w:tc>
          <w:tcPr>
            <w:tcW w:w="1710" w:type="dxa"/>
            <w:shd w:val="clear" w:color="auto" w:fill="auto"/>
          </w:tcPr>
          <w:p w14:paraId="10A6816A" w14:textId="77777777" w:rsidR="004B1316" w:rsidRPr="00462922" w:rsidRDefault="004B1316" w:rsidP="00E509B6">
            <w:pPr>
              <w:spacing w:before="0" w:after="0"/>
              <w:rPr>
                <w:rFonts w:ascii="Times New Roman" w:hAnsi="Times New Roman" w:cs="Times New Roman"/>
              </w:rPr>
            </w:pPr>
            <w:r w:rsidRPr="00462922">
              <w:rPr>
                <w:rFonts w:ascii="Times New Roman" w:hAnsi="Times New Roman" w:cs="Times New Roman"/>
              </w:rPr>
              <w:t>KKDNJBGJ</w:t>
            </w:r>
          </w:p>
        </w:tc>
      </w:tr>
      <w:tr w:rsidR="00532A4D" w:rsidRPr="00875770" w14:paraId="352970B3" w14:textId="77777777" w:rsidTr="004B1316">
        <w:trPr>
          <w:trHeight w:val="534"/>
        </w:trPr>
        <w:tc>
          <w:tcPr>
            <w:tcW w:w="3780" w:type="dxa"/>
            <w:shd w:val="clear" w:color="auto" w:fill="auto"/>
          </w:tcPr>
          <w:p w14:paraId="03A74753" w14:textId="77777777" w:rsidR="00532A4D" w:rsidRPr="00462922" w:rsidRDefault="00532A4D" w:rsidP="00532A4D">
            <w:pPr>
              <w:spacing w:before="0" w:after="0"/>
              <w:jc w:val="left"/>
              <w:rPr>
                <w:rFonts w:ascii="Times New Roman" w:hAnsi="Times New Roman" w:cs="Times New Roman"/>
              </w:rPr>
            </w:pPr>
            <w:r w:rsidRPr="00462922">
              <w:rPr>
                <w:rFonts w:ascii="Times New Roman" w:hAnsi="Times New Roman" w:cs="Times New Roman"/>
              </w:rPr>
              <w:t xml:space="preserve">3.2.7. </w:t>
            </w:r>
            <w:r w:rsidRPr="00462922">
              <w:rPr>
                <w:rFonts w:ascii="Times New Roman" w:eastAsia="Times New Roman" w:hAnsi="Times New Roman" w:cs="Times New Roman"/>
                <w:bCs/>
                <w:lang w:eastAsia="sq-AL"/>
              </w:rPr>
              <w:t>Shtimi në faqen zyrtare të internetit të Komunës, i një vegëze me informacione dedikuar çështjeve të Barazisë Gjinore dhe përditësimi rregullisht i saj.</w:t>
            </w:r>
          </w:p>
          <w:p w14:paraId="4367E3EA" w14:textId="77777777" w:rsidR="00532A4D" w:rsidRPr="00462922" w:rsidRDefault="00532A4D" w:rsidP="00532A4D">
            <w:pPr>
              <w:spacing w:before="0" w:after="0"/>
              <w:jc w:val="left"/>
              <w:rPr>
                <w:rFonts w:ascii="Times New Roman" w:hAnsi="Times New Roman" w:cs="Times New Roman"/>
              </w:rPr>
            </w:pPr>
          </w:p>
          <w:p w14:paraId="1E6B5DEB" w14:textId="77777777" w:rsidR="00532A4D" w:rsidRPr="00462922" w:rsidRDefault="00532A4D" w:rsidP="00532A4D">
            <w:pPr>
              <w:spacing w:before="0" w:after="0"/>
              <w:jc w:val="left"/>
              <w:rPr>
                <w:rFonts w:ascii="Times New Roman" w:eastAsia="Times New Roman" w:hAnsi="Times New Roman" w:cs="Times New Roman"/>
                <w:color w:val="0070C0"/>
              </w:rPr>
            </w:pPr>
          </w:p>
        </w:tc>
        <w:tc>
          <w:tcPr>
            <w:tcW w:w="1538" w:type="dxa"/>
            <w:shd w:val="clear" w:color="auto" w:fill="auto"/>
          </w:tcPr>
          <w:p w14:paraId="17FEC0D0" w14:textId="13659FEC" w:rsidR="00532A4D" w:rsidRPr="00462922" w:rsidRDefault="00532A4D" w:rsidP="00532A4D">
            <w:pPr>
              <w:spacing w:before="0" w:after="0"/>
              <w:jc w:val="left"/>
              <w:rPr>
                <w:rFonts w:ascii="Times New Roman" w:eastAsia="Times New Roman" w:hAnsi="Times New Roman" w:cs="Times New Roman"/>
                <w:color w:val="0070C0"/>
              </w:rPr>
            </w:pPr>
            <w:r w:rsidRPr="00462922">
              <w:rPr>
                <w:rFonts w:ascii="Times New Roman" w:eastAsia="Times New Roman" w:hAnsi="Times New Roman" w:cs="Times New Roman"/>
                <w:bCs/>
              </w:rPr>
              <w:t>Zyra për Informim</w:t>
            </w:r>
          </w:p>
        </w:tc>
        <w:tc>
          <w:tcPr>
            <w:tcW w:w="1601" w:type="dxa"/>
            <w:shd w:val="clear" w:color="auto" w:fill="auto"/>
          </w:tcPr>
          <w:p w14:paraId="3CB4DFC0"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ZBGJ</w:t>
            </w:r>
          </w:p>
          <w:p w14:paraId="01F89961" w14:textId="77777777" w:rsidR="00532A4D" w:rsidRPr="00462922" w:rsidRDefault="00532A4D" w:rsidP="00532A4D">
            <w:pPr>
              <w:spacing w:before="0" w:after="0"/>
              <w:jc w:val="left"/>
              <w:rPr>
                <w:rFonts w:ascii="Times New Roman" w:eastAsia="Times New Roman" w:hAnsi="Times New Roman" w:cs="Times New Roman"/>
                <w:bCs/>
              </w:rPr>
            </w:pPr>
          </w:p>
          <w:p w14:paraId="3920BC6F"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Drejtoritë komunale  përkatëse</w:t>
            </w:r>
          </w:p>
          <w:p w14:paraId="6BF2FCB1" w14:textId="77777777" w:rsidR="00532A4D" w:rsidRPr="00462922" w:rsidRDefault="00532A4D" w:rsidP="00532A4D">
            <w:pPr>
              <w:spacing w:before="0" w:after="0"/>
              <w:jc w:val="left"/>
              <w:rPr>
                <w:rFonts w:ascii="Times New Roman" w:eastAsia="Times New Roman" w:hAnsi="Times New Roman" w:cs="Times New Roman"/>
                <w:bCs/>
                <w:color w:val="0070C0"/>
              </w:rPr>
            </w:pPr>
          </w:p>
        </w:tc>
        <w:tc>
          <w:tcPr>
            <w:tcW w:w="1181" w:type="dxa"/>
            <w:shd w:val="clear" w:color="auto" w:fill="auto"/>
          </w:tcPr>
          <w:p w14:paraId="1FD8EE9D"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6046CAE2"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26FA0C6" w14:textId="16E235BE" w:rsidR="00532A4D" w:rsidRPr="00462922" w:rsidRDefault="00532A4D" w:rsidP="00532A4D">
            <w:pPr>
              <w:spacing w:before="0" w:after="0"/>
              <w:jc w:val="center"/>
              <w:rPr>
                <w:rFonts w:ascii="Times New Roman" w:eastAsia="Times New Roman" w:hAnsi="Times New Roman" w:cs="Times New Roman"/>
                <w:bCs/>
                <w:color w:val="0070C0"/>
              </w:rPr>
            </w:pPr>
            <w:r w:rsidRPr="00462922">
              <w:rPr>
                <w:rFonts w:ascii="Times New Roman" w:eastAsia="Times New Roman" w:hAnsi="Times New Roman" w:cs="Times New Roman"/>
                <w:bCs/>
              </w:rPr>
              <w:t>2026</w:t>
            </w:r>
          </w:p>
        </w:tc>
        <w:tc>
          <w:tcPr>
            <w:tcW w:w="1019" w:type="dxa"/>
            <w:shd w:val="clear" w:color="auto" w:fill="auto"/>
          </w:tcPr>
          <w:p w14:paraId="1E6989F8"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4D333BD3" w14:textId="51DEA797" w:rsidR="00532A4D" w:rsidRPr="00462922" w:rsidRDefault="00532A4D" w:rsidP="00532A4D">
            <w:pPr>
              <w:spacing w:before="0" w:after="0"/>
              <w:jc w:val="center"/>
              <w:rPr>
                <w:rFonts w:ascii="Times New Roman" w:eastAsia="Times New Roman" w:hAnsi="Times New Roman" w:cs="Times New Roman"/>
                <w:bCs/>
                <w:color w:val="0070C0"/>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65D0240B"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70273EB" w14:textId="7D03B22D" w:rsidR="00532A4D" w:rsidRPr="00462922" w:rsidRDefault="00532A4D" w:rsidP="00532A4D">
            <w:pPr>
              <w:spacing w:before="0" w:after="0"/>
              <w:jc w:val="center"/>
              <w:rPr>
                <w:rFonts w:ascii="Times New Roman" w:eastAsia="Times New Roman" w:hAnsi="Times New Roman" w:cs="Times New Roman"/>
                <w:bCs/>
                <w:color w:val="0070C0"/>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11D7760A"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41C2F67" w14:textId="11D823B2" w:rsidR="00532A4D" w:rsidRPr="00462922" w:rsidRDefault="00532A4D" w:rsidP="00532A4D">
            <w:pPr>
              <w:spacing w:before="0" w:after="0"/>
              <w:jc w:val="center"/>
              <w:rPr>
                <w:rFonts w:ascii="Times New Roman" w:eastAsia="Times New Roman" w:hAnsi="Times New Roman" w:cs="Times New Roman"/>
                <w:bCs/>
                <w:color w:val="0070C0"/>
              </w:rPr>
            </w:pPr>
            <w:r w:rsidRPr="00462922">
              <w:rPr>
                <w:rFonts w:ascii="Times New Roman" w:eastAsia="Times New Roman" w:hAnsi="Times New Roman" w:cs="Times New Roman"/>
                <w:bCs/>
                <w:sz w:val="18"/>
                <w:szCs w:val="18"/>
              </w:rPr>
              <w:t>(do përllogaritet)</w:t>
            </w:r>
          </w:p>
        </w:tc>
        <w:tc>
          <w:tcPr>
            <w:tcW w:w="1629" w:type="dxa"/>
          </w:tcPr>
          <w:p w14:paraId="1A8A73FD"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Drejtoritë komunale  përkatëse</w:t>
            </w:r>
          </w:p>
          <w:p w14:paraId="38535750" w14:textId="59B547A5" w:rsidR="00532A4D" w:rsidRPr="00462922" w:rsidRDefault="00532A4D" w:rsidP="00532A4D">
            <w:pPr>
              <w:spacing w:before="0" w:after="0"/>
              <w:jc w:val="left"/>
              <w:rPr>
                <w:rFonts w:ascii="Times New Roman" w:eastAsia="Times New Roman" w:hAnsi="Times New Roman" w:cs="Times New Roman"/>
                <w:color w:val="0070C0"/>
              </w:rPr>
            </w:pPr>
          </w:p>
        </w:tc>
        <w:tc>
          <w:tcPr>
            <w:tcW w:w="1840" w:type="dxa"/>
            <w:shd w:val="clear" w:color="auto" w:fill="auto"/>
          </w:tcPr>
          <w:p w14:paraId="5EF42742" w14:textId="15BE8CC2" w:rsidR="00532A4D" w:rsidRPr="00462922" w:rsidRDefault="00532A4D" w:rsidP="00532A4D">
            <w:pPr>
              <w:spacing w:before="0" w:after="0"/>
              <w:jc w:val="left"/>
              <w:rPr>
                <w:rFonts w:ascii="Times New Roman" w:eastAsia="Times New Roman" w:hAnsi="Times New Roman" w:cs="Times New Roman"/>
                <w:bCs/>
                <w:lang w:val="pt-BR"/>
              </w:rPr>
            </w:pPr>
            <w:r w:rsidRPr="00462922">
              <w:rPr>
                <w:rFonts w:ascii="Times New Roman" w:hAnsi="Times New Roman" w:cs="Times New Roman"/>
                <w:bCs/>
                <w:lang w:val="pt-BR"/>
              </w:rPr>
              <w:t xml:space="preserve">- </w:t>
            </w:r>
            <w:r w:rsidRPr="00462922">
              <w:rPr>
                <w:rFonts w:ascii="Times New Roman" w:eastAsia="Times New Roman" w:hAnsi="Times New Roman" w:cs="Times New Roman"/>
                <w:bCs/>
                <w:lang w:val="pt-BR"/>
              </w:rPr>
              <w:t xml:space="preserve">Vegëza e shtuar në faqen e komunës, me informacione të përditësuara rregullisht. </w:t>
            </w:r>
          </w:p>
          <w:p w14:paraId="4A2AA5EC" w14:textId="77777777" w:rsidR="00532A4D" w:rsidRPr="00462922" w:rsidRDefault="00532A4D" w:rsidP="00532A4D">
            <w:pPr>
              <w:spacing w:before="0" w:after="0"/>
              <w:jc w:val="left"/>
              <w:rPr>
                <w:rFonts w:ascii="Times New Roman" w:eastAsia="Times New Roman" w:hAnsi="Times New Roman" w:cs="Times New Roman"/>
                <w:bCs/>
                <w:lang w:val="pt-BR"/>
              </w:rPr>
            </w:pPr>
          </w:p>
          <w:p w14:paraId="589AEB95" w14:textId="5792FB52" w:rsidR="00532A4D" w:rsidRPr="00462922" w:rsidRDefault="00532A4D" w:rsidP="00532A4D">
            <w:pPr>
              <w:spacing w:before="0" w:after="0"/>
              <w:jc w:val="left"/>
              <w:rPr>
                <w:rFonts w:ascii="Times New Roman" w:hAnsi="Times New Roman" w:cs="Times New Roman"/>
                <w:bCs/>
                <w:color w:val="0070C0"/>
              </w:rPr>
            </w:pPr>
            <w:r w:rsidRPr="00462922">
              <w:rPr>
                <w:rFonts w:ascii="Times New Roman" w:eastAsia="Times New Roman" w:hAnsi="Times New Roman" w:cs="Times New Roman"/>
                <w:bCs/>
              </w:rPr>
              <w:t>- Numri i ndjekëseve/ ndjekësve.</w:t>
            </w:r>
          </w:p>
        </w:tc>
        <w:tc>
          <w:tcPr>
            <w:tcW w:w="1710" w:type="dxa"/>
            <w:shd w:val="clear" w:color="auto" w:fill="auto"/>
          </w:tcPr>
          <w:p w14:paraId="3CEED0F7" w14:textId="77777777" w:rsidR="00532A4D" w:rsidRPr="00462922" w:rsidRDefault="00532A4D" w:rsidP="00532A4D">
            <w:pPr>
              <w:spacing w:before="0" w:after="0"/>
              <w:jc w:val="left"/>
              <w:rPr>
                <w:rFonts w:ascii="Times New Roman" w:hAnsi="Times New Roman" w:cs="Times New Roman"/>
              </w:rPr>
            </w:pPr>
            <w:r w:rsidRPr="00462922">
              <w:rPr>
                <w:rFonts w:ascii="Times New Roman" w:hAnsi="Times New Roman" w:cs="Times New Roman"/>
              </w:rPr>
              <w:t>KKDNJBGJ</w:t>
            </w:r>
          </w:p>
          <w:p w14:paraId="750E002B" w14:textId="3CC06BA8" w:rsidR="00532A4D" w:rsidRPr="00462922" w:rsidRDefault="00532A4D" w:rsidP="00532A4D">
            <w:pPr>
              <w:spacing w:before="0" w:after="0"/>
              <w:jc w:val="left"/>
              <w:rPr>
                <w:rFonts w:ascii="Times New Roman" w:eastAsia="Times New Roman" w:hAnsi="Times New Roman" w:cs="Times New Roman"/>
                <w:bCs/>
                <w:color w:val="0070C0"/>
              </w:rPr>
            </w:pPr>
          </w:p>
        </w:tc>
      </w:tr>
      <w:tr w:rsidR="00532A4D" w:rsidRPr="00875770" w14:paraId="6C7F384D" w14:textId="77777777" w:rsidTr="004B1316">
        <w:trPr>
          <w:trHeight w:val="534"/>
        </w:trPr>
        <w:tc>
          <w:tcPr>
            <w:tcW w:w="3780" w:type="dxa"/>
            <w:shd w:val="clear" w:color="auto" w:fill="auto"/>
          </w:tcPr>
          <w:p w14:paraId="11D55F44" w14:textId="3AC04478" w:rsidR="00532A4D" w:rsidRPr="00462922" w:rsidRDefault="00532A4D" w:rsidP="00532A4D">
            <w:pPr>
              <w:spacing w:before="0" w:after="0"/>
              <w:jc w:val="left"/>
              <w:rPr>
                <w:rFonts w:ascii="Times New Roman" w:hAnsi="Times New Roman" w:cs="Times New Roman"/>
              </w:rPr>
            </w:pPr>
            <w:r w:rsidRPr="00462922">
              <w:rPr>
                <w:rFonts w:ascii="Times New Roman" w:eastAsia="Times New Roman" w:hAnsi="Times New Roman" w:cs="Times New Roman"/>
              </w:rPr>
              <w:t>3.2.8. Publikimi në faqen e komunës i gjeteve kryesore nga monitorimi i zbatimit të këtij Plani Lokal të Veprimit për Barazinë Gjinore.</w:t>
            </w:r>
          </w:p>
        </w:tc>
        <w:tc>
          <w:tcPr>
            <w:tcW w:w="1538" w:type="dxa"/>
            <w:shd w:val="clear" w:color="auto" w:fill="auto"/>
          </w:tcPr>
          <w:p w14:paraId="7D0F8861"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rPr>
              <w:t>Zyra për Informim</w:t>
            </w:r>
          </w:p>
          <w:p w14:paraId="445999AE" w14:textId="77777777" w:rsidR="00532A4D" w:rsidRPr="00462922" w:rsidRDefault="00532A4D" w:rsidP="00532A4D">
            <w:pPr>
              <w:spacing w:before="0" w:after="0"/>
              <w:jc w:val="left"/>
              <w:rPr>
                <w:rFonts w:ascii="Times New Roman" w:eastAsia="Times New Roman" w:hAnsi="Times New Roman" w:cs="Times New Roman"/>
                <w:bCs/>
              </w:rPr>
            </w:pPr>
          </w:p>
        </w:tc>
        <w:tc>
          <w:tcPr>
            <w:tcW w:w="1601" w:type="dxa"/>
            <w:shd w:val="clear" w:color="auto" w:fill="auto"/>
          </w:tcPr>
          <w:p w14:paraId="57EFFACE"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ZBGJ</w:t>
            </w:r>
          </w:p>
          <w:p w14:paraId="2C759D8F" w14:textId="77777777" w:rsidR="00532A4D" w:rsidRPr="00462922" w:rsidRDefault="00532A4D" w:rsidP="00532A4D">
            <w:pPr>
              <w:spacing w:before="0" w:after="0"/>
              <w:jc w:val="left"/>
              <w:rPr>
                <w:rFonts w:ascii="Times New Roman" w:eastAsia="Times New Roman" w:hAnsi="Times New Roman" w:cs="Times New Roman"/>
                <w:bCs/>
              </w:rPr>
            </w:pPr>
          </w:p>
          <w:p w14:paraId="19C25389" w14:textId="77777777" w:rsidR="00532A4D" w:rsidRPr="00462922" w:rsidRDefault="00532A4D" w:rsidP="00532A4D">
            <w:pPr>
              <w:spacing w:before="0" w:after="0"/>
              <w:jc w:val="left"/>
              <w:rPr>
                <w:rFonts w:ascii="Times New Roman" w:eastAsia="Times New Roman" w:hAnsi="Times New Roman" w:cs="Times New Roman"/>
                <w:bCs/>
              </w:rPr>
            </w:pPr>
          </w:p>
        </w:tc>
        <w:tc>
          <w:tcPr>
            <w:tcW w:w="1181" w:type="dxa"/>
            <w:shd w:val="clear" w:color="auto" w:fill="auto"/>
          </w:tcPr>
          <w:p w14:paraId="6AE36427"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30860C14"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62603592" w14:textId="218A21ED"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1019" w:type="dxa"/>
            <w:shd w:val="clear" w:color="auto" w:fill="auto"/>
          </w:tcPr>
          <w:p w14:paraId="62E30401"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0883C16" w14:textId="3A1D7ACC"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17FCB52F"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B748B67" w14:textId="54BF9414"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6" w:type="dxa"/>
            <w:shd w:val="clear" w:color="auto" w:fill="auto"/>
          </w:tcPr>
          <w:p w14:paraId="54A0B275"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629E9CD0" w14:textId="33EB21A0"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79F2D30B" w14:textId="01450609"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ZK</w:t>
            </w:r>
          </w:p>
        </w:tc>
        <w:tc>
          <w:tcPr>
            <w:tcW w:w="1840" w:type="dxa"/>
            <w:shd w:val="clear" w:color="auto" w:fill="auto"/>
          </w:tcPr>
          <w:p w14:paraId="73B7028A" w14:textId="612C3875"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Raporti i monitorimit të përvitshëm të zbatimit të PLVBGJ</w:t>
            </w:r>
          </w:p>
          <w:p w14:paraId="787EC5A7" w14:textId="77777777" w:rsidR="00532A4D" w:rsidRPr="00462922" w:rsidRDefault="00532A4D" w:rsidP="00532A4D">
            <w:pPr>
              <w:spacing w:before="0" w:after="0"/>
              <w:jc w:val="left"/>
              <w:rPr>
                <w:rFonts w:ascii="Times New Roman" w:eastAsia="Times New Roman" w:hAnsi="Times New Roman" w:cs="Times New Roman"/>
                <w:bCs/>
              </w:rPr>
            </w:pPr>
          </w:p>
          <w:p w14:paraId="0AB39ABB" w14:textId="4EE962DD"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 Link-u i publikimit të </w:t>
            </w:r>
            <w:r w:rsidRPr="00462922">
              <w:rPr>
                <w:rFonts w:ascii="Times New Roman" w:eastAsia="Times New Roman" w:hAnsi="Times New Roman" w:cs="Times New Roman"/>
                <w:bCs/>
              </w:rPr>
              <w:lastRenderedPageBreak/>
              <w:t>gjetjeve (dhe gjetjet e publikuara rregullisht)</w:t>
            </w:r>
          </w:p>
        </w:tc>
        <w:tc>
          <w:tcPr>
            <w:tcW w:w="1710" w:type="dxa"/>
            <w:shd w:val="clear" w:color="auto" w:fill="auto"/>
          </w:tcPr>
          <w:p w14:paraId="313A841F" w14:textId="77777777" w:rsidR="00532A4D" w:rsidRPr="00462922" w:rsidRDefault="00532A4D" w:rsidP="00532A4D">
            <w:pPr>
              <w:spacing w:before="0" w:after="0"/>
              <w:jc w:val="left"/>
              <w:rPr>
                <w:rFonts w:ascii="Times New Roman" w:hAnsi="Times New Roman" w:cs="Times New Roman"/>
              </w:rPr>
            </w:pPr>
            <w:r w:rsidRPr="00462922">
              <w:rPr>
                <w:rFonts w:ascii="Times New Roman" w:hAnsi="Times New Roman" w:cs="Times New Roman"/>
              </w:rPr>
              <w:lastRenderedPageBreak/>
              <w:t>KKDNJBGJ</w:t>
            </w:r>
          </w:p>
          <w:p w14:paraId="2CEB6A43" w14:textId="77777777" w:rsidR="00532A4D" w:rsidRPr="00462922" w:rsidRDefault="00532A4D" w:rsidP="00532A4D">
            <w:pPr>
              <w:spacing w:before="0" w:after="0"/>
              <w:jc w:val="left"/>
              <w:rPr>
                <w:rFonts w:ascii="Times New Roman" w:hAnsi="Times New Roman" w:cs="Times New Roman"/>
              </w:rPr>
            </w:pPr>
          </w:p>
          <w:p w14:paraId="2541E873" w14:textId="6A82A681" w:rsidR="00532A4D" w:rsidRPr="00462922" w:rsidRDefault="00532A4D" w:rsidP="00532A4D">
            <w:pPr>
              <w:spacing w:before="0" w:after="0"/>
              <w:jc w:val="left"/>
              <w:rPr>
                <w:rFonts w:ascii="Times New Roman" w:hAnsi="Times New Roman" w:cs="Times New Roman"/>
              </w:rPr>
            </w:pPr>
          </w:p>
        </w:tc>
      </w:tr>
      <w:tr w:rsidR="00532A4D" w:rsidRPr="00D72FD1" w14:paraId="2FD8E7FA" w14:textId="77777777" w:rsidTr="00532A4D">
        <w:trPr>
          <w:trHeight w:val="534"/>
        </w:trPr>
        <w:tc>
          <w:tcPr>
            <w:tcW w:w="3780"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0A282667" w14:textId="77777777" w:rsidR="00532A4D" w:rsidRPr="00462922" w:rsidRDefault="00532A4D" w:rsidP="00532A4D">
            <w:pPr>
              <w:spacing w:before="0" w:after="0"/>
              <w:jc w:val="left"/>
              <w:rPr>
                <w:rFonts w:ascii="Times New Roman" w:eastAsia="Times New Roman" w:hAnsi="Times New Roman" w:cs="Times New Roman"/>
              </w:rPr>
            </w:pPr>
            <w:r w:rsidRPr="00462922">
              <w:rPr>
                <w:rFonts w:ascii="Times New Roman" w:eastAsia="Times New Roman" w:hAnsi="Times New Roman" w:cs="Times New Roman"/>
              </w:rPr>
              <w:lastRenderedPageBreak/>
              <w:t>3.2.9. Aktivitet sensibilizues me rastin e 3 dhjetorit, Ditës Ndërkombëtare të Personave me Aftësi të Kufizuara</w:t>
            </w:r>
          </w:p>
        </w:tc>
        <w:tc>
          <w:tcPr>
            <w:tcW w:w="1538"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4155F564" w14:textId="77777777" w:rsidR="00532A4D" w:rsidRPr="00462922" w:rsidRDefault="00532A4D" w:rsidP="00532A4D">
            <w:pPr>
              <w:spacing w:before="0" w:after="0"/>
              <w:jc w:val="left"/>
              <w:rPr>
                <w:rFonts w:ascii="Times New Roman" w:eastAsia="Times New Roman" w:hAnsi="Times New Roman" w:cs="Times New Roman"/>
              </w:rPr>
            </w:pPr>
            <w:r w:rsidRPr="00462922">
              <w:rPr>
                <w:rFonts w:ascii="Times New Roman" w:eastAsia="Times New Roman" w:hAnsi="Times New Roman" w:cs="Times New Roman"/>
              </w:rPr>
              <w:t>ZBGJ</w:t>
            </w:r>
          </w:p>
        </w:tc>
        <w:tc>
          <w:tcPr>
            <w:tcW w:w="1601"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19B3CB1B"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ZK</w:t>
            </w:r>
          </w:p>
          <w:p w14:paraId="2183931E" w14:textId="77777777" w:rsidR="00532A4D" w:rsidRPr="00462922" w:rsidRDefault="00532A4D" w:rsidP="00532A4D">
            <w:pPr>
              <w:spacing w:before="0" w:after="0"/>
              <w:jc w:val="left"/>
              <w:rPr>
                <w:rFonts w:ascii="Times New Roman" w:eastAsia="Times New Roman" w:hAnsi="Times New Roman" w:cs="Times New Roman"/>
                <w:bCs/>
              </w:rPr>
            </w:pPr>
          </w:p>
          <w:p w14:paraId="4FAFA43D"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OJQ</w:t>
            </w:r>
          </w:p>
          <w:p w14:paraId="203C96CC" w14:textId="77777777" w:rsidR="00532A4D" w:rsidRPr="00462922" w:rsidRDefault="00532A4D" w:rsidP="00532A4D">
            <w:pPr>
              <w:spacing w:before="0" w:after="0"/>
              <w:jc w:val="left"/>
              <w:rPr>
                <w:rFonts w:ascii="Times New Roman" w:eastAsia="Times New Roman" w:hAnsi="Times New Roman" w:cs="Times New Roman"/>
                <w:bCs/>
              </w:rPr>
            </w:pPr>
          </w:p>
          <w:p w14:paraId="4F71D365"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ON</w:t>
            </w:r>
          </w:p>
        </w:tc>
        <w:tc>
          <w:tcPr>
            <w:tcW w:w="1181"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5CC7A7E0"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72802293"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8BB5850"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1019"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57351C4C"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7903401" w14:textId="2B8B6BFF"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6"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1EBAEE0E"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BD859B1" w14:textId="044B4F74"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6"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5833C9BD"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94DB023" w14:textId="55CF4521"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tcPr>
          <w:p w14:paraId="146B01D0"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ZK</w:t>
            </w:r>
          </w:p>
          <w:p w14:paraId="68314CE5" w14:textId="77777777" w:rsidR="00532A4D" w:rsidRPr="00462922" w:rsidRDefault="00532A4D" w:rsidP="00532A4D">
            <w:pPr>
              <w:spacing w:before="0" w:after="0"/>
              <w:jc w:val="left"/>
              <w:rPr>
                <w:rFonts w:ascii="Times New Roman" w:eastAsia="Times New Roman" w:hAnsi="Times New Roman" w:cs="Times New Roman"/>
                <w:bCs/>
              </w:rPr>
            </w:pPr>
          </w:p>
          <w:p w14:paraId="465FE035"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Donatorë</w:t>
            </w:r>
          </w:p>
        </w:tc>
        <w:tc>
          <w:tcPr>
            <w:tcW w:w="1840"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6729241F" w14:textId="1F3066CA"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-Numri i aktiviteteve (në vit)</w:t>
            </w:r>
          </w:p>
          <w:p w14:paraId="305BB56B" w14:textId="580E8900"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 Numri i personave të sensibilizuar (në vit) ndarë sipas seksit, moshës, etnisë, AK, etj. </w:t>
            </w:r>
          </w:p>
        </w:tc>
        <w:tc>
          <w:tcPr>
            <w:tcW w:w="1710"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494BA2E3" w14:textId="77777777" w:rsidR="00532A4D" w:rsidRPr="00462922" w:rsidRDefault="00532A4D" w:rsidP="00532A4D">
            <w:pPr>
              <w:spacing w:before="0" w:after="0"/>
              <w:jc w:val="left"/>
              <w:rPr>
                <w:rFonts w:ascii="Times New Roman" w:hAnsi="Times New Roman" w:cs="Times New Roman"/>
              </w:rPr>
            </w:pPr>
            <w:r w:rsidRPr="00462922">
              <w:rPr>
                <w:rFonts w:ascii="Times New Roman" w:hAnsi="Times New Roman" w:cs="Times New Roman"/>
              </w:rPr>
              <w:t>KKDNJBGJ</w:t>
            </w:r>
          </w:p>
          <w:p w14:paraId="75B4B035" w14:textId="77777777" w:rsidR="00532A4D" w:rsidRPr="00462922" w:rsidRDefault="00532A4D" w:rsidP="00532A4D">
            <w:pPr>
              <w:spacing w:before="0" w:after="0"/>
              <w:jc w:val="left"/>
              <w:rPr>
                <w:rFonts w:ascii="Times New Roman" w:hAnsi="Times New Roman" w:cs="Times New Roman"/>
              </w:rPr>
            </w:pPr>
          </w:p>
        </w:tc>
      </w:tr>
      <w:tr w:rsidR="00532A4D" w:rsidRPr="00D72FD1" w14:paraId="66D43C6D" w14:textId="77777777" w:rsidTr="00532A4D">
        <w:trPr>
          <w:trHeight w:val="534"/>
        </w:trPr>
        <w:tc>
          <w:tcPr>
            <w:tcW w:w="3780"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2F482C13" w14:textId="77777777" w:rsidR="00532A4D" w:rsidRPr="00462922" w:rsidRDefault="00532A4D" w:rsidP="00532A4D">
            <w:pPr>
              <w:spacing w:before="0" w:after="0"/>
              <w:jc w:val="left"/>
              <w:rPr>
                <w:rFonts w:ascii="Times New Roman" w:eastAsia="Times New Roman" w:hAnsi="Times New Roman" w:cs="Times New Roman"/>
                <w:lang w:val="pt-BR"/>
              </w:rPr>
            </w:pPr>
            <w:r w:rsidRPr="00462922">
              <w:rPr>
                <w:rFonts w:ascii="Times New Roman" w:eastAsia="Times New Roman" w:hAnsi="Times New Roman" w:cs="Times New Roman"/>
                <w:lang w:val="pt-BR"/>
              </w:rPr>
              <w:t xml:space="preserve">3.2.10. Ditë e hapur: “Tetori muaji i mundësive të barabarta” </w:t>
            </w:r>
          </w:p>
        </w:tc>
        <w:tc>
          <w:tcPr>
            <w:tcW w:w="1538"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7ECFAEF6" w14:textId="77777777" w:rsidR="00532A4D" w:rsidRPr="00462922" w:rsidRDefault="00532A4D" w:rsidP="00532A4D">
            <w:pPr>
              <w:spacing w:before="0" w:after="0"/>
              <w:jc w:val="left"/>
              <w:rPr>
                <w:rFonts w:ascii="Times New Roman" w:eastAsia="Times New Roman" w:hAnsi="Times New Roman" w:cs="Times New Roman"/>
              </w:rPr>
            </w:pPr>
            <w:r w:rsidRPr="00462922">
              <w:rPr>
                <w:rFonts w:ascii="Times New Roman" w:eastAsia="Times New Roman" w:hAnsi="Times New Roman" w:cs="Times New Roman"/>
              </w:rPr>
              <w:t>ZBGJ</w:t>
            </w:r>
          </w:p>
        </w:tc>
        <w:tc>
          <w:tcPr>
            <w:tcW w:w="1601"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00782050"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ZK</w:t>
            </w:r>
          </w:p>
          <w:p w14:paraId="1B7C43CE" w14:textId="77777777" w:rsidR="00532A4D" w:rsidRPr="00462922" w:rsidRDefault="00532A4D" w:rsidP="00532A4D">
            <w:pPr>
              <w:spacing w:before="0" w:after="0"/>
              <w:jc w:val="left"/>
              <w:rPr>
                <w:rFonts w:ascii="Times New Roman" w:eastAsia="Times New Roman" w:hAnsi="Times New Roman" w:cs="Times New Roman"/>
                <w:bCs/>
              </w:rPr>
            </w:pPr>
          </w:p>
          <w:p w14:paraId="0941E5CB"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OJQ</w:t>
            </w:r>
          </w:p>
          <w:p w14:paraId="40196551" w14:textId="77777777" w:rsidR="00532A4D" w:rsidRPr="00462922" w:rsidRDefault="00532A4D" w:rsidP="00532A4D">
            <w:pPr>
              <w:spacing w:before="0" w:after="0"/>
              <w:jc w:val="left"/>
              <w:rPr>
                <w:rFonts w:ascii="Times New Roman" w:eastAsia="Times New Roman" w:hAnsi="Times New Roman" w:cs="Times New Roman"/>
                <w:bCs/>
              </w:rPr>
            </w:pPr>
          </w:p>
          <w:p w14:paraId="295097FA"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ON</w:t>
            </w:r>
          </w:p>
        </w:tc>
        <w:tc>
          <w:tcPr>
            <w:tcW w:w="1181"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13E30ED1"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08BC15DC"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29F59A9"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1019"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0F763F72"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6D180D9B" w14:textId="466CB6AE"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6"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53A908E0"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113A05B" w14:textId="16C66726"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6"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546FD440" w14:textId="77777777"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C11A371" w14:textId="612E84F9" w:rsidR="00532A4D" w:rsidRPr="00462922" w:rsidRDefault="00532A4D" w:rsidP="00532A4D">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tcPr>
          <w:p w14:paraId="1BB7CB5E"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ZK</w:t>
            </w:r>
          </w:p>
          <w:p w14:paraId="75019A28" w14:textId="77777777" w:rsidR="00532A4D" w:rsidRPr="00462922" w:rsidRDefault="00532A4D" w:rsidP="00532A4D">
            <w:pPr>
              <w:spacing w:before="0" w:after="0"/>
              <w:jc w:val="left"/>
              <w:rPr>
                <w:rFonts w:ascii="Times New Roman" w:eastAsia="Times New Roman" w:hAnsi="Times New Roman" w:cs="Times New Roman"/>
                <w:bCs/>
              </w:rPr>
            </w:pPr>
          </w:p>
          <w:p w14:paraId="5983D589" w14:textId="77777777" w:rsidR="00532A4D" w:rsidRPr="00462922" w:rsidRDefault="00532A4D" w:rsidP="00532A4D">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Donatorë</w:t>
            </w:r>
          </w:p>
        </w:tc>
        <w:tc>
          <w:tcPr>
            <w:tcW w:w="1840"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31A3BCEA" w14:textId="223C6443" w:rsidR="00532A4D" w:rsidRPr="00462922" w:rsidRDefault="00FB7CAE" w:rsidP="00532A4D">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Numri i</w:t>
            </w:r>
            <w:r w:rsidR="00532A4D" w:rsidRPr="00462922">
              <w:rPr>
                <w:rFonts w:ascii="Times New Roman" w:eastAsia="Times New Roman" w:hAnsi="Times New Roman" w:cs="Times New Roman"/>
                <w:bCs/>
                <w:lang w:val="pt-BR"/>
              </w:rPr>
              <w:t xml:space="preserve"> ditë</w:t>
            </w:r>
            <w:r w:rsidRPr="00462922">
              <w:rPr>
                <w:rFonts w:ascii="Times New Roman" w:eastAsia="Times New Roman" w:hAnsi="Times New Roman" w:cs="Times New Roman"/>
                <w:bCs/>
                <w:lang w:val="pt-BR"/>
              </w:rPr>
              <w:t>ve</w:t>
            </w:r>
            <w:r w:rsidR="00532A4D" w:rsidRPr="00462922">
              <w:rPr>
                <w:rFonts w:ascii="Times New Roman" w:eastAsia="Times New Roman" w:hAnsi="Times New Roman" w:cs="Times New Roman"/>
                <w:bCs/>
                <w:lang w:val="pt-BR"/>
              </w:rPr>
              <w:t xml:space="preserve"> të hapura të organizuara (në vit)</w:t>
            </w:r>
          </w:p>
          <w:p w14:paraId="379215AB" w14:textId="5F6C3FBB" w:rsidR="00532A4D" w:rsidRPr="00462922" w:rsidRDefault="00532A4D" w:rsidP="00532A4D">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w:t>
            </w:r>
            <w:r w:rsidR="00FB7CAE" w:rsidRPr="00462922">
              <w:rPr>
                <w:rFonts w:ascii="Times New Roman" w:eastAsia="Times New Roman" w:hAnsi="Times New Roman" w:cs="Times New Roman"/>
                <w:bCs/>
                <w:lang w:val="pt-BR"/>
              </w:rPr>
              <w:t xml:space="preserve"> Numri i</w:t>
            </w:r>
            <w:r w:rsidRPr="00462922">
              <w:rPr>
                <w:rFonts w:ascii="Times New Roman" w:eastAsia="Times New Roman" w:hAnsi="Times New Roman" w:cs="Times New Roman"/>
                <w:bCs/>
                <w:lang w:val="pt-BR"/>
              </w:rPr>
              <w:t xml:space="preserve"> persona</w:t>
            </w:r>
            <w:r w:rsidR="00FB7CAE"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me AK të të përfshirë (në vit), ndarë sipas seksit, etnisë, moshës, AK, etj. </w:t>
            </w:r>
          </w:p>
        </w:tc>
        <w:tc>
          <w:tcPr>
            <w:tcW w:w="1710" w:type="dxa"/>
            <w:tcBorders>
              <w:top w:val="single" w:sz="12" w:space="0" w:color="FF0000" w:themeColor="accent6"/>
              <w:left w:val="single" w:sz="12" w:space="0" w:color="FF0000" w:themeColor="accent6"/>
              <w:bottom w:val="single" w:sz="12" w:space="0" w:color="FF0000" w:themeColor="accent6"/>
              <w:right w:val="single" w:sz="12" w:space="0" w:color="FF0000" w:themeColor="accent6"/>
            </w:tcBorders>
            <w:shd w:val="clear" w:color="auto" w:fill="auto"/>
          </w:tcPr>
          <w:p w14:paraId="7A56194F" w14:textId="77777777" w:rsidR="00532A4D" w:rsidRPr="00462922" w:rsidRDefault="00532A4D" w:rsidP="00532A4D">
            <w:pPr>
              <w:spacing w:before="0" w:after="0"/>
              <w:jc w:val="left"/>
              <w:rPr>
                <w:rFonts w:ascii="Times New Roman" w:hAnsi="Times New Roman" w:cs="Times New Roman"/>
              </w:rPr>
            </w:pPr>
            <w:r w:rsidRPr="00462922">
              <w:rPr>
                <w:rFonts w:ascii="Times New Roman" w:hAnsi="Times New Roman" w:cs="Times New Roman"/>
              </w:rPr>
              <w:t>KKDNJBGJ</w:t>
            </w:r>
          </w:p>
          <w:p w14:paraId="5415E3E2" w14:textId="77777777" w:rsidR="00532A4D" w:rsidRPr="00462922" w:rsidRDefault="00532A4D" w:rsidP="00532A4D">
            <w:pPr>
              <w:spacing w:before="0" w:after="0"/>
              <w:jc w:val="left"/>
              <w:rPr>
                <w:rFonts w:ascii="Times New Roman" w:hAnsi="Times New Roman" w:cs="Times New Roman"/>
              </w:rPr>
            </w:pPr>
          </w:p>
        </w:tc>
      </w:tr>
    </w:tbl>
    <w:p w14:paraId="3BF8F394" w14:textId="72C45CEB" w:rsidR="004B1316" w:rsidRDefault="004B1316" w:rsidP="00E41DB4">
      <w:pPr>
        <w:spacing w:before="0" w:after="0"/>
        <w:rPr>
          <w:rFonts w:ascii="Times New Roman" w:hAnsi="Times New Roman" w:cs="Times New Roman"/>
          <w:lang w:val="sq-AL"/>
        </w:rPr>
      </w:pPr>
    </w:p>
    <w:tbl>
      <w:tblPr>
        <w:tblStyle w:val="TableGrid"/>
        <w:tblW w:w="16290"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tblLook w:val="04A0" w:firstRow="1" w:lastRow="0" w:firstColumn="1" w:lastColumn="0" w:noHBand="0" w:noVBand="1"/>
      </w:tblPr>
      <w:tblGrid>
        <w:gridCol w:w="3780"/>
        <w:gridCol w:w="2671"/>
        <w:gridCol w:w="1549"/>
        <w:gridCol w:w="2057"/>
        <w:gridCol w:w="6233"/>
      </w:tblGrid>
      <w:tr w:rsidR="00830A64" w:rsidRPr="00462922" w14:paraId="70981F2A" w14:textId="77777777" w:rsidTr="00F45080">
        <w:tc>
          <w:tcPr>
            <w:tcW w:w="3780" w:type="dxa"/>
            <w:shd w:val="clear" w:color="auto" w:fill="FF9999" w:themeFill="accent6" w:themeFillTint="66"/>
          </w:tcPr>
          <w:p w14:paraId="3A31B94B" w14:textId="77777777" w:rsidR="00F45080" w:rsidRPr="00462922" w:rsidRDefault="00F45080" w:rsidP="00F45080">
            <w:pPr>
              <w:spacing w:before="0" w:after="0"/>
              <w:rPr>
                <w:rFonts w:ascii="Times New Roman" w:hAnsi="Times New Roman" w:cs="Times New Roman"/>
                <w:b/>
                <w:bCs/>
              </w:rPr>
            </w:pPr>
            <w:r w:rsidRPr="00462922">
              <w:rPr>
                <w:rFonts w:ascii="Times New Roman" w:hAnsi="Times New Roman" w:cs="Times New Roman"/>
                <w:b/>
                <w:bCs/>
              </w:rPr>
              <w:t>OBJEKTIVI STRATEGJIK:</w:t>
            </w:r>
          </w:p>
        </w:tc>
        <w:tc>
          <w:tcPr>
            <w:tcW w:w="12510" w:type="dxa"/>
            <w:gridSpan w:val="4"/>
            <w:shd w:val="clear" w:color="auto" w:fill="FF9999" w:themeFill="accent6" w:themeFillTint="66"/>
          </w:tcPr>
          <w:p w14:paraId="209E365C" w14:textId="77777777" w:rsidR="00F45080" w:rsidRPr="00462922" w:rsidRDefault="00F45080" w:rsidP="00F45080">
            <w:pPr>
              <w:spacing w:before="0" w:after="0"/>
              <w:rPr>
                <w:rFonts w:ascii="Times New Roman" w:hAnsi="Times New Roman" w:cs="Times New Roman"/>
                <w:b/>
                <w:bCs/>
              </w:rPr>
            </w:pPr>
            <w:bookmarkStart w:id="55" w:name="_Hlk158718074"/>
            <w:r w:rsidRPr="00462922">
              <w:rPr>
                <w:rFonts w:ascii="Times New Roman" w:hAnsi="Times New Roman" w:cs="Times New Roman"/>
                <w:b/>
                <w:bCs/>
              </w:rPr>
              <w:t xml:space="preserve">4. </w:t>
            </w:r>
            <w:bookmarkStart w:id="56" w:name="_Hlk153338562"/>
            <w:r w:rsidRPr="00462922">
              <w:rPr>
                <w:rFonts w:ascii="Times New Roman" w:hAnsi="Times New Roman" w:cs="Times New Roman"/>
                <w:b/>
                <w:bCs/>
              </w:rPr>
              <w:t xml:space="preserve">PROMOVIMI DHE EDUKIMI SHËNDETËSOR, PROMOVIMI I SHËNDETIT DHE TË DREJTAVE SEKSUALE DHE RIPRODHUESE.  </w:t>
            </w:r>
            <w:bookmarkEnd w:id="55"/>
            <w:bookmarkEnd w:id="56"/>
          </w:p>
        </w:tc>
      </w:tr>
      <w:tr w:rsidR="00830A64" w:rsidRPr="00462922" w14:paraId="4E9B1FCC" w14:textId="77777777" w:rsidTr="00F45080">
        <w:tc>
          <w:tcPr>
            <w:tcW w:w="3780" w:type="dxa"/>
          </w:tcPr>
          <w:p w14:paraId="16F093DC" w14:textId="77777777" w:rsidR="00F45080" w:rsidRPr="00462922" w:rsidRDefault="00F45080" w:rsidP="00F45080">
            <w:pPr>
              <w:spacing w:before="0" w:after="0"/>
              <w:rPr>
                <w:rFonts w:ascii="Times New Roman" w:hAnsi="Times New Roman" w:cs="Times New Roman"/>
                <w:b/>
                <w:bCs/>
              </w:rPr>
            </w:pPr>
            <w:r w:rsidRPr="00462922">
              <w:rPr>
                <w:rFonts w:ascii="Times New Roman" w:hAnsi="Times New Roman" w:cs="Times New Roman"/>
                <w:b/>
                <w:bCs/>
              </w:rPr>
              <w:t>Rezultatet e pritshme:</w:t>
            </w:r>
          </w:p>
        </w:tc>
        <w:tc>
          <w:tcPr>
            <w:tcW w:w="12510" w:type="dxa"/>
            <w:gridSpan w:val="4"/>
          </w:tcPr>
          <w:p w14:paraId="26650D4E"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4.a. Edukimi mbi shëndetin seksual e riprodhues mes profesionisteve/profesionistëve dhe në komunitet, merr rëndësi të veçantë.</w:t>
            </w:r>
          </w:p>
          <w:p w14:paraId="0DBC2D86"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4.b. Vendimmarrja tek vajzat, djemtë, të rejat, të rinjtë, gratë dhe burrat për shëndetin seksual e riprodhues, e përmirësuar ndjeshëm.</w:t>
            </w:r>
          </w:p>
          <w:p w14:paraId="072B2C66"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xml:space="preserve">4.c. Plani Komunal i Veprimit për Promovim dhe Edukim Shëndetësor 2024-2026, i hartuar dhe aprovuar brenda vitit 2024. </w:t>
            </w:r>
          </w:p>
          <w:p w14:paraId="1E52F9CE"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xml:space="preserve">4.d. Informimi dhe edukimi i grave dhe vajzave të reja rreth shërbimeve shëndetësore të cilat ofrohen në kujdesin parësor shëndetësor, i përmirësuar ndjeshëm.  </w:t>
            </w:r>
          </w:p>
          <w:p w14:paraId="704628E0"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xml:space="preserve">4.e. Informimi dhe edukimi i grave rreth parandalimit dhe menaxhimit të sëmundjeve kronike jo ngjitëse si: hipertension, diabet, astma, kanceri i gjirit, kanceri i qafës së mitrës, etj., i përmirësuar ndjeshëm.  </w:t>
            </w:r>
          </w:p>
        </w:tc>
      </w:tr>
      <w:tr w:rsidR="00830A64" w:rsidRPr="00462922" w14:paraId="3DF86D3E" w14:textId="77777777" w:rsidTr="00F45080">
        <w:tc>
          <w:tcPr>
            <w:tcW w:w="3780" w:type="dxa"/>
          </w:tcPr>
          <w:p w14:paraId="301FA9DB" w14:textId="77777777" w:rsidR="00F45080" w:rsidRPr="00462922" w:rsidRDefault="00F45080" w:rsidP="00F45080">
            <w:pPr>
              <w:spacing w:before="0" w:after="0"/>
              <w:rPr>
                <w:rFonts w:ascii="Times New Roman" w:hAnsi="Times New Roman" w:cs="Times New Roman"/>
                <w:b/>
                <w:bCs/>
              </w:rPr>
            </w:pPr>
            <w:r w:rsidRPr="00462922">
              <w:rPr>
                <w:rFonts w:ascii="Times New Roman" w:hAnsi="Times New Roman" w:cs="Times New Roman"/>
                <w:b/>
                <w:bCs/>
              </w:rPr>
              <w:t>Referenca në dokumentet kryesore:</w:t>
            </w:r>
          </w:p>
        </w:tc>
        <w:tc>
          <w:tcPr>
            <w:tcW w:w="12510" w:type="dxa"/>
            <w:gridSpan w:val="4"/>
          </w:tcPr>
          <w:p w14:paraId="49C3FABE"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 xml:space="preserve">- Ligji Nr. 05/L -020 për Barazi Gjinore, nenet 2,4, 5, 6, 11 dhe 12. </w:t>
            </w:r>
          </w:p>
          <w:p w14:paraId="7E773019"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lastRenderedPageBreak/>
              <w:t>- Programi i Kosovës për Barazinë Gjinore 2020 – 2024, objektivi strategjik 2, objektivi specifik 2.3.</w:t>
            </w:r>
          </w:p>
          <w:p w14:paraId="3D7D308F" w14:textId="77777777" w:rsidR="00F45080" w:rsidRPr="00462922" w:rsidRDefault="00F45080" w:rsidP="00F45080">
            <w:pPr>
              <w:spacing w:before="0" w:after="0"/>
              <w:ind w:left="180" w:hanging="180"/>
              <w:rPr>
                <w:rFonts w:ascii="Times New Roman" w:hAnsi="Times New Roman" w:cs="Times New Roman"/>
              </w:rPr>
            </w:pPr>
            <w:r w:rsidRPr="00462922">
              <w:rPr>
                <w:rFonts w:ascii="Times New Roman" w:hAnsi="Times New Roman" w:cs="Times New Roman"/>
              </w:rPr>
              <w:t>- Plani i Zbatimit në Nivel Vendi për Kosovën i Planit të Veprimit të BE-së për Barazinë Gjinore III (EU GAP III) 2021-2025, fusha tematike 2, objektivat specifike 2.1 dhe 2.2.</w:t>
            </w:r>
          </w:p>
          <w:p w14:paraId="102B9A56" w14:textId="081EEE9D"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Ko</w:t>
            </w:r>
            <w:r w:rsidR="00462922">
              <w:rPr>
                <w:rFonts w:ascii="Times New Roman" w:hAnsi="Times New Roman" w:cs="Times New Roman"/>
                <w:lang w:val="pt-BR"/>
              </w:rPr>
              <w:t>nventa pëe E</w:t>
            </w:r>
            <w:r w:rsidRPr="00462922">
              <w:rPr>
                <w:rFonts w:ascii="Times New Roman" w:hAnsi="Times New Roman" w:cs="Times New Roman"/>
                <w:lang w:val="pt-BR"/>
              </w:rPr>
              <w:t>liminimin e të gjithë Formave të Diskriminimit ndaj Grave (CEDAW) – nenet 2, 3, 4, 5 dhe 12.</w:t>
            </w:r>
          </w:p>
          <w:p w14:paraId="73CC8378" w14:textId="77777777" w:rsidR="00F45080" w:rsidRPr="00462922" w:rsidRDefault="00F45080" w:rsidP="00F45080">
            <w:pPr>
              <w:spacing w:before="0" w:after="0"/>
              <w:ind w:left="180" w:hanging="180"/>
              <w:rPr>
                <w:rFonts w:ascii="Times New Roman" w:hAnsi="Times New Roman" w:cs="Times New Roman"/>
                <w:lang w:val="pt-BR"/>
              </w:rPr>
            </w:pPr>
            <w:r w:rsidRPr="00462922">
              <w:rPr>
                <w:rFonts w:ascii="Times New Roman" w:hAnsi="Times New Roman" w:cs="Times New Roman"/>
                <w:lang w:val="pt-BR"/>
              </w:rPr>
              <w:t>- Konventa e KE për Parandalimin dhe Luftimin e Dhunës ndaj Grave dhe Dhunës në Familje (Konventa e Stambollit) – nenet 4 dhe 6.</w:t>
            </w:r>
          </w:p>
          <w:p w14:paraId="07DC9592"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Deklarata dhe Platforma për Veprim e Pekinit (BDPfA), fusha kritike 3</w:t>
            </w:r>
          </w:p>
          <w:p w14:paraId="3462C8FF"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Agjenda 2030, Objektivat e Zhvillimit të Qëndrueshëm (SDGs) 2030, SDG 3, target 3.7 dhe 3.8, treguesit 3.7.1 dhe 3.8.1; SDG 5, target 5.6, treguesi 5.6.1</w:t>
            </w:r>
          </w:p>
          <w:p w14:paraId="4CC5B900"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 Plani i Veprimit për Barazinë Gjinore i BE-së 2021 – 2025 (EU GAP III), fushat tematike 2 dhe 3.</w:t>
            </w:r>
          </w:p>
          <w:p w14:paraId="58571116"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 Karta Evropiane për Barazi të Grave dhe Burrave në Jetën Lokale, nenet 6, 10, 14, 34 dhe 37.</w:t>
            </w:r>
          </w:p>
          <w:p w14:paraId="1F375BE6" w14:textId="77777777" w:rsidR="00F45080" w:rsidRPr="00462922" w:rsidRDefault="00F45080" w:rsidP="00F45080">
            <w:pPr>
              <w:spacing w:before="0" w:after="0"/>
              <w:rPr>
                <w:rFonts w:ascii="Times New Roman" w:hAnsi="Times New Roman" w:cs="Times New Roman"/>
                <w:u w:val="single"/>
              </w:rPr>
            </w:pPr>
            <w:r w:rsidRPr="00462922">
              <w:rPr>
                <w:rFonts w:ascii="Times New Roman" w:hAnsi="Times New Roman" w:cs="Times New Roman"/>
              </w:rPr>
              <w:t xml:space="preserve">- </w:t>
            </w:r>
            <w:hyperlink r:id="rId16" w:history="1">
              <w:r w:rsidRPr="00462922">
                <w:rPr>
                  <w:rStyle w:val="Hyperlink"/>
                  <w:rFonts w:ascii="Times New Roman" w:hAnsi="Times New Roman" w:cs="Times New Roman"/>
                  <w:bCs/>
                  <w:color w:val="auto"/>
                  <w:shd w:val="clear" w:color="auto" w:fill="FFFFFF"/>
                </w:rPr>
                <w:t>Ligj</w:t>
              </w:r>
              <w:r w:rsidRPr="00462922">
                <w:rPr>
                  <w:rStyle w:val="Hyperlink"/>
                  <w:rFonts w:ascii="Times New Roman" w:hAnsi="Times New Roman" w:cs="Times New Roman"/>
                  <w:bCs/>
                  <w:color w:val="auto"/>
                  <w:u w:val="none"/>
                  <w:shd w:val="clear" w:color="auto" w:fill="FFFFFF"/>
                </w:rPr>
                <w:t>i Nr. 04/L-125 për Shëndetësi</w:t>
              </w:r>
            </w:hyperlink>
          </w:p>
          <w:p w14:paraId="29CD5767"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 Udhëzimi Administrativ 04/2020 për Shëndetësi</w:t>
            </w:r>
          </w:p>
          <w:p w14:paraId="459EE3E2"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xml:space="preserve">- Plani i veprimit për sëmundjet kronike jo ngjitëse 2021-3-2025, Ministria e Shëndetësisë </w:t>
            </w:r>
          </w:p>
          <w:p w14:paraId="7B992A4B" w14:textId="77777777" w:rsidR="00F45080" w:rsidRPr="00462922" w:rsidRDefault="00F45080" w:rsidP="00F45080">
            <w:pPr>
              <w:spacing w:before="0" w:after="0"/>
              <w:rPr>
                <w:rFonts w:ascii="Times New Roman" w:hAnsi="Times New Roman" w:cs="Times New Roman"/>
                <w:lang w:val="pt-BR"/>
              </w:rPr>
            </w:pPr>
            <w:r w:rsidRPr="00462922">
              <w:rPr>
                <w:rFonts w:ascii="Times New Roman" w:hAnsi="Times New Roman" w:cs="Times New Roman"/>
                <w:lang w:val="pt-BR"/>
              </w:rPr>
              <w:t>- Plani i Veprimit për Promovim dhe Edukim Shëndetësor 2024-2026, Ministria e Shëndetësisë</w:t>
            </w:r>
          </w:p>
        </w:tc>
      </w:tr>
      <w:tr w:rsidR="00830A64" w:rsidRPr="00462922" w14:paraId="7DF26FB8" w14:textId="77777777" w:rsidTr="00F45080">
        <w:tc>
          <w:tcPr>
            <w:tcW w:w="3780" w:type="dxa"/>
            <w:shd w:val="clear" w:color="auto" w:fill="FF9999" w:themeFill="accent6" w:themeFillTint="66"/>
          </w:tcPr>
          <w:p w14:paraId="7E83AFDF"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b/>
                <w:bCs/>
                <w:i/>
                <w:iCs/>
              </w:rPr>
              <w:lastRenderedPageBreak/>
              <w:t>Objektivi specifik:</w:t>
            </w:r>
          </w:p>
        </w:tc>
        <w:tc>
          <w:tcPr>
            <w:tcW w:w="12510" w:type="dxa"/>
            <w:gridSpan w:val="4"/>
            <w:shd w:val="clear" w:color="auto" w:fill="FF9999" w:themeFill="accent6" w:themeFillTint="66"/>
          </w:tcPr>
          <w:p w14:paraId="1CFF01BD" w14:textId="77777777" w:rsidR="00F45080" w:rsidRPr="00462922" w:rsidRDefault="00F45080" w:rsidP="00F45080">
            <w:pPr>
              <w:spacing w:before="0" w:after="0"/>
              <w:rPr>
                <w:rFonts w:ascii="Times New Roman" w:hAnsi="Times New Roman" w:cs="Times New Roman"/>
                <w:b/>
                <w:bCs/>
                <w:i/>
                <w:iCs/>
              </w:rPr>
            </w:pPr>
            <w:bookmarkStart w:id="57" w:name="_Hlk158718106"/>
            <w:r w:rsidRPr="00462922">
              <w:rPr>
                <w:rFonts w:ascii="Times New Roman" w:hAnsi="Times New Roman" w:cs="Times New Roman"/>
                <w:b/>
                <w:bCs/>
                <w:i/>
                <w:iCs/>
              </w:rPr>
              <w:t>4.1. Rritja e qasjes së grave, të rejave, e vajzave në të gjithë diversitetin e tyre, në shërbime cilësore shëndetësore dhe të shëndetit seksual e riprodhues</w:t>
            </w:r>
            <w:bookmarkEnd w:id="57"/>
            <w:r w:rsidRPr="00462922">
              <w:rPr>
                <w:rFonts w:ascii="Times New Roman" w:hAnsi="Times New Roman" w:cs="Times New Roman"/>
                <w:b/>
                <w:bCs/>
                <w:i/>
                <w:iCs/>
              </w:rPr>
              <w:t>.</w:t>
            </w:r>
          </w:p>
        </w:tc>
      </w:tr>
      <w:tr w:rsidR="00830A64" w:rsidRPr="00462922" w14:paraId="460DF918" w14:textId="77777777" w:rsidTr="00F45080">
        <w:tc>
          <w:tcPr>
            <w:tcW w:w="6451" w:type="dxa"/>
            <w:gridSpan w:val="2"/>
            <w:shd w:val="clear" w:color="auto" w:fill="FFCCCC" w:themeFill="accent6" w:themeFillTint="33"/>
          </w:tcPr>
          <w:p w14:paraId="58B4F1A9" w14:textId="77777777" w:rsidR="00F45080" w:rsidRPr="00462922" w:rsidRDefault="00F45080" w:rsidP="00F45080">
            <w:pPr>
              <w:spacing w:before="0" w:after="0"/>
              <w:jc w:val="center"/>
              <w:rPr>
                <w:rFonts w:ascii="Times New Roman" w:hAnsi="Times New Roman" w:cs="Times New Roman"/>
                <w:b/>
                <w:bCs/>
              </w:rPr>
            </w:pPr>
            <w:r w:rsidRPr="00462922">
              <w:rPr>
                <w:rFonts w:ascii="Times New Roman" w:hAnsi="Times New Roman" w:cs="Times New Roman"/>
                <w:b/>
                <w:bCs/>
              </w:rPr>
              <w:t xml:space="preserve">Treguesi </w:t>
            </w:r>
          </w:p>
        </w:tc>
        <w:tc>
          <w:tcPr>
            <w:tcW w:w="1549" w:type="dxa"/>
            <w:shd w:val="clear" w:color="auto" w:fill="FFCCCC" w:themeFill="accent6" w:themeFillTint="33"/>
          </w:tcPr>
          <w:p w14:paraId="30A7B823" w14:textId="77777777" w:rsidR="00F45080" w:rsidRPr="00462922" w:rsidRDefault="00F45080" w:rsidP="00F45080">
            <w:pPr>
              <w:spacing w:before="0" w:after="0"/>
              <w:jc w:val="center"/>
              <w:rPr>
                <w:rFonts w:ascii="Times New Roman" w:hAnsi="Times New Roman" w:cs="Times New Roman"/>
                <w:b/>
                <w:bCs/>
              </w:rPr>
            </w:pPr>
            <w:r w:rsidRPr="00462922">
              <w:rPr>
                <w:rFonts w:ascii="Times New Roman" w:hAnsi="Times New Roman" w:cs="Times New Roman"/>
                <w:b/>
                <w:bCs/>
              </w:rPr>
              <w:t>Vlera bazë (2023/2024)</w:t>
            </w:r>
          </w:p>
        </w:tc>
        <w:tc>
          <w:tcPr>
            <w:tcW w:w="2057" w:type="dxa"/>
            <w:shd w:val="clear" w:color="auto" w:fill="FFCCCC" w:themeFill="accent6" w:themeFillTint="33"/>
          </w:tcPr>
          <w:p w14:paraId="2D4FE517" w14:textId="77777777" w:rsidR="00F45080" w:rsidRPr="00462922" w:rsidRDefault="00F45080" w:rsidP="00F45080">
            <w:pPr>
              <w:spacing w:before="0" w:after="0"/>
              <w:jc w:val="center"/>
              <w:rPr>
                <w:rFonts w:ascii="Times New Roman" w:hAnsi="Times New Roman" w:cs="Times New Roman"/>
                <w:b/>
                <w:bCs/>
              </w:rPr>
            </w:pPr>
            <w:r w:rsidRPr="00462922">
              <w:rPr>
                <w:rFonts w:ascii="Times New Roman" w:hAnsi="Times New Roman" w:cs="Times New Roman"/>
                <w:b/>
                <w:bCs/>
              </w:rPr>
              <w:t>Synimi i vitit të fundit (2026)</w:t>
            </w:r>
          </w:p>
        </w:tc>
        <w:tc>
          <w:tcPr>
            <w:tcW w:w="6233" w:type="dxa"/>
            <w:shd w:val="clear" w:color="auto" w:fill="FFCCCC" w:themeFill="accent6" w:themeFillTint="33"/>
          </w:tcPr>
          <w:p w14:paraId="6D147D0B" w14:textId="77777777" w:rsidR="00F45080" w:rsidRPr="00462922" w:rsidRDefault="00F45080" w:rsidP="00F45080">
            <w:pPr>
              <w:spacing w:before="0" w:after="0"/>
              <w:jc w:val="center"/>
              <w:rPr>
                <w:rFonts w:ascii="Times New Roman" w:hAnsi="Times New Roman" w:cs="Times New Roman"/>
                <w:b/>
                <w:bCs/>
              </w:rPr>
            </w:pPr>
            <w:r w:rsidRPr="00462922">
              <w:rPr>
                <w:rFonts w:ascii="Times New Roman" w:hAnsi="Times New Roman" w:cs="Times New Roman"/>
                <w:b/>
                <w:bCs/>
              </w:rPr>
              <w:t xml:space="preserve">Rezultati </w:t>
            </w:r>
          </w:p>
        </w:tc>
      </w:tr>
      <w:tr w:rsidR="00830A64" w:rsidRPr="00830A64" w14:paraId="655F41B0" w14:textId="77777777" w:rsidTr="00F45080">
        <w:tc>
          <w:tcPr>
            <w:tcW w:w="6451" w:type="dxa"/>
            <w:gridSpan w:val="2"/>
          </w:tcPr>
          <w:p w14:paraId="2119EF5A"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4.1.a.</w:t>
            </w:r>
            <w:r w:rsidRPr="00462922">
              <w:rPr>
                <w:rFonts w:ascii="Times New Roman" w:hAnsi="Times New Roman" w:cs="Times New Roman"/>
                <w:b/>
                <w:bCs/>
              </w:rPr>
              <w:t xml:space="preserve"> </w:t>
            </w:r>
            <w:bookmarkStart w:id="58" w:name="_Hlk158718123"/>
            <w:r w:rsidRPr="00462922">
              <w:rPr>
                <w:rFonts w:ascii="Times New Roman" w:hAnsi="Times New Roman" w:cs="Times New Roman"/>
              </w:rPr>
              <w:t>Numri i grave, të rejave, vajzave, në të gjithë diversitetin e tyre, me qasje të lehtë dhe të shtuar në kujdesin shëndetësor dhe shërbimet shëndetësore seksuale dhe riprodhuese.</w:t>
            </w:r>
            <w:bookmarkEnd w:id="58"/>
          </w:p>
        </w:tc>
        <w:tc>
          <w:tcPr>
            <w:tcW w:w="1549" w:type="dxa"/>
          </w:tcPr>
          <w:p w14:paraId="7B001D2B" w14:textId="77777777" w:rsidR="00F45080" w:rsidRPr="00462922" w:rsidRDefault="00F45080" w:rsidP="00F45080">
            <w:pPr>
              <w:spacing w:before="0" w:after="0"/>
              <w:jc w:val="center"/>
              <w:rPr>
                <w:rFonts w:ascii="Times New Roman" w:hAnsi="Times New Roman" w:cs="Times New Roman"/>
              </w:rPr>
            </w:pPr>
            <w:r w:rsidRPr="00462922">
              <w:rPr>
                <w:rFonts w:ascii="Times New Roman" w:hAnsi="Times New Roman" w:cs="Times New Roman"/>
              </w:rPr>
              <w:t xml:space="preserve">Do përcaktohet </w:t>
            </w:r>
          </w:p>
        </w:tc>
        <w:tc>
          <w:tcPr>
            <w:tcW w:w="2057" w:type="dxa"/>
          </w:tcPr>
          <w:p w14:paraId="4E6BF3C8" w14:textId="77777777" w:rsidR="00F45080" w:rsidRPr="00462922" w:rsidRDefault="00F45080" w:rsidP="00F45080">
            <w:pPr>
              <w:spacing w:before="0" w:after="0"/>
              <w:jc w:val="center"/>
              <w:rPr>
                <w:rFonts w:ascii="Times New Roman" w:hAnsi="Times New Roman" w:cs="Times New Roman"/>
              </w:rPr>
            </w:pPr>
            <w:r w:rsidRPr="00462922">
              <w:rPr>
                <w:rFonts w:ascii="Times New Roman" w:hAnsi="Times New Roman" w:cs="Times New Roman"/>
              </w:rPr>
              <w:t>Rritur me 6%</w:t>
            </w:r>
          </w:p>
        </w:tc>
        <w:tc>
          <w:tcPr>
            <w:tcW w:w="6233" w:type="dxa"/>
          </w:tcPr>
          <w:p w14:paraId="1E740E8F" w14:textId="77777777" w:rsidR="00F45080" w:rsidRPr="00462922" w:rsidRDefault="00F45080" w:rsidP="00F45080">
            <w:pPr>
              <w:spacing w:before="0" w:after="0"/>
              <w:rPr>
                <w:rFonts w:ascii="Times New Roman" w:hAnsi="Times New Roman" w:cs="Times New Roman"/>
              </w:rPr>
            </w:pPr>
            <w:r w:rsidRPr="00462922">
              <w:rPr>
                <w:rFonts w:ascii="Times New Roman" w:hAnsi="Times New Roman" w:cs="Times New Roman"/>
              </w:rPr>
              <w:t>Më shumë informacion mbi të drejtat dhe shëndetin, si dhe shëndetin seksual e riprodhues, veçanërisht tek gratë, të rejat dhe vajzat, në të gjithë diversitetin e tyre.</w:t>
            </w:r>
          </w:p>
        </w:tc>
      </w:tr>
    </w:tbl>
    <w:p w14:paraId="722D952F" w14:textId="59C128FA" w:rsidR="00F45080" w:rsidRDefault="00F45080" w:rsidP="00E41DB4">
      <w:pPr>
        <w:spacing w:before="0" w:after="0"/>
        <w:rPr>
          <w:rFonts w:ascii="Times New Roman" w:hAnsi="Times New Roman" w:cs="Times New Roman"/>
          <w:lang w:val="sq-AL"/>
        </w:rPr>
      </w:pPr>
    </w:p>
    <w:tbl>
      <w:tblPr>
        <w:tblW w:w="16256" w:type="dxa"/>
        <w:tblInd w:w="-1185" w:type="dxa"/>
        <w:tblBorders>
          <w:top w:val="single" w:sz="12" w:space="0" w:color="FF0000" w:themeColor="accent6"/>
          <w:left w:val="single" w:sz="12" w:space="0" w:color="FF0000" w:themeColor="accent6"/>
          <w:bottom w:val="single" w:sz="12" w:space="0" w:color="FF0000" w:themeColor="accent6"/>
          <w:right w:val="single" w:sz="12" w:space="0" w:color="FF0000" w:themeColor="accent6"/>
          <w:insideH w:val="single" w:sz="12" w:space="0" w:color="FF0000" w:themeColor="accent6"/>
          <w:insideV w:val="single" w:sz="12" w:space="0" w:color="FF0000" w:themeColor="accent6"/>
        </w:tblBorders>
        <w:shd w:val="clear" w:color="auto" w:fill="FFCCCC" w:themeFill="accent6" w:themeFillTint="33"/>
        <w:tblLayout w:type="fixed"/>
        <w:tblLook w:val="00A0" w:firstRow="1" w:lastRow="0" w:firstColumn="1" w:lastColumn="0" w:noHBand="0" w:noVBand="0"/>
      </w:tblPr>
      <w:tblGrid>
        <w:gridCol w:w="3870"/>
        <w:gridCol w:w="1538"/>
        <w:gridCol w:w="1432"/>
        <w:gridCol w:w="1204"/>
        <w:gridCol w:w="996"/>
        <w:gridCol w:w="1130"/>
        <w:gridCol w:w="997"/>
        <w:gridCol w:w="1629"/>
        <w:gridCol w:w="1750"/>
        <w:gridCol w:w="1710"/>
      </w:tblGrid>
      <w:tr w:rsidR="006D6293" w:rsidRPr="006D6293" w14:paraId="53BA678D" w14:textId="77777777" w:rsidTr="00830A64">
        <w:trPr>
          <w:trHeight w:val="345"/>
        </w:trPr>
        <w:tc>
          <w:tcPr>
            <w:tcW w:w="3870" w:type="dxa"/>
            <w:vMerge w:val="restart"/>
            <w:shd w:val="clear" w:color="auto" w:fill="FFCCCC" w:themeFill="accent6" w:themeFillTint="33"/>
          </w:tcPr>
          <w:p w14:paraId="76C7F671" w14:textId="77777777" w:rsidR="00830A64" w:rsidRPr="006D6293" w:rsidRDefault="00830A64" w:rsidP="00830A64">
            <w:pPr>
              <w:spacing w:before="0" w:after="0"/>
              <w:jc w:val="center"/>
              <w:rPr>
                <w:rFonts w:ascii="Times New Roman" w:eastAsia="Times New Roman" w:hAnsi="Times New Roman" w:cs="Times New Roman"/>
                <w:b/>
              </w:rPr>
            </w:pPr>
          </w:p>
          <w:p w14:paraId="70465618"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AKTIVITETET</w:t>
            </w:r>
          </w:p>
        </w:tc>
        <w:tc>
          <w:tcPr>
            <w:tcW w:w="2970" w:type="dxa"/>
            <w:gridSpan w:val="2"/>
            <w:shd w:val="clear" w:color="auto" w:fill="FFCCCC" w:themeFill="accent6" w:themeFillTint="33"/>
          </w:tcPr>
          <w:p w14:paraId="5561B919"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ZBATIMI</w:t>
            </w:r>
          </w:p>
        </w:tc>
        <w:tc>
          <w:tcPr>
            <w:tcW w:w="1204" w:type="dxa"/>
            <w:vMerge w:val="restart"/>
            <w:shd w:val="clear" w:color="auto" w:fill="FFCCCC" w:themeFill="accent6" w:themeFillTint="33"/>
          </w:tcPr>
          <w:p w14:paraId="2106E0F4" w14:textId="77777777" w:rsidR="00830A64" w:rsidRPr="006D6293" w:rsidRDefault="00830A64" w:rsidP="00830A64">
            <w:pPr>
              <w:spacing w:before="0" w:after="0"/>
              <w:jc w:val="center"/>
              <w:rPr>
                <w:rFonts w:ascii="Times New Roman" w:eastAsia="Times New Roman" w:hAnsi="Times New Roman" w:cs="Times New Roman"/>
                <w:b/>
              </w:rPr>
            </w:pPr>
          </w:p>
          <w:p w14:paraId="1FF0C78F"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AFATI KOHOR</w:t>
            </w:r>
          </w:p>
        </w:tc>
        <w:tc>
          <w:tcPr>
            <w:tcW w:w="3123" w:type="dxa"/>
            <w:gridSpan w:val="3"/>
            <w:shd w:val="clear" w:color="auto" w:fill="FFCCCC" w:themeFill="accent6" w:themeFillTint="33"/>
          </w:tcPr>
          <w:p w14:paraId="73248765"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KOSTO (€)</w:t>
            </w:r>
          </w:p>
        </w:tc>
        <w:tc>
          <w:tcPr>
            <w:tcW w:w="1629" w:type="dxa"/>
            <w:vMerge w:val="restart"/>
            <w:shd w:val="clear" w:color="auto" w:fill="FFCCCC" w:themeFill="accent6" w:themeFillTint="33"/>
          </w:tcPr>
          <w:p w14:paraId="5B6B34B6" w14:textId="77777777" w:rsidR="00830A64" w:rsidRPr="006D6293" w:rsidRDefault="00830A64" w:rsidP="00830A64">
            <w:pPr>
              <w:spacing w:before="0" w:after="0"/>
              <w:jc w:val="center"/>
              <w:rPr>
                <w:rFonts w:ascii="Times New Roman" w:eastAsia="Times New Roman" w:hAnsi="Times New Roman" w:cs="Times New Roman"/>
                <w:b/>
              </w:rPr>
            </w:pPr>
          </w:p>
          <w:p w14:paraId="3AD2103F"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BURIMI I FINANCIMIT</w:t>
            </w:r>
          </w:p>
        </w:tc>
        <w:tc>
          <w:tcPr>
            <w:tcW w:w="1750" w:type="dxa"/>
            <w:vMerge w:val="restart"/>
            <w:shd w:val="clear" w:color="auto" w:fill="FFCCCC" w:themeFill="accent6" w:themeFillTint="33"/>
          </w:tcPr>
          <w:p w14:paraId="27C60A78" w14:textId="77777777" w:rsidR="00830A64" w:rsidRPr="006D6293" w:rsidRDefault="00830A64" w:rsidP="00830A64">
            <w:pPr>
              <w:spacing w:before="0" w:after="0"/>
              <w:jc w:val="center"/>
              <w:rPr>
                <w:rFonts w:ascii="Times New Roman" w:eastAsia="Times New Roman" w:hAnsi="Times New Roman" w:cs="Times New Roman"/>
                <w:b/>
              </w:rPr>
            </w:pPr>
          </w:p>
          <w:p w14:paraId="738C5F4E"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 xml:space="preserve">TREGUESIT </w:t>
            </w:r>
          </w:p>
        </w:tc>
        <w:tc>
          <w:tcPr>
            <w:tcW w:w="1710" w:type="dxa"/>
            <w:vMerge w:val="restart"/>
            <w:shd w:val="clear" w:color="auto" w:fill="FFCCCC" w:themeFill="accent6" w:themeFillTint="33"/>
          </w:tcPr>
          <w:p w14:paraId="6B3118A3" w14:textId="77777777" w:rsidR="00830A64" w:rsidRPr="006D6293" w:rsidRDefault="00830A64" w:rsidP="00830A64">
            <w:pPr>
              <w:spacing w:before="0" w:after="0"/>
              <w:jc w:val="center"/>
              <w:rPr>
                <w:rFonts w:ascii="Times New Roman" w:eastAsia="Times New Roman" w:hAnsi="Times New Roman" w:cs="Times New Roman"/>
                <w:b/>
              </w:rPr>
            </w:pPr>
          </w:p>
          <w:p w14:paraId="558B153B"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MONITORIMI</w:t>
            </w:r>
          </w:p>
        </w:tc>
      </w:tr>
      <w:tr w:rsidR="006D6293" w:rsidRPr="006D6293" w14:paraId="243A2F43" w14:textId="77777777" w:rsidTr="00830A64">
        <w:trPr>
          <w:trHeight w:val="534"/>
        </w:trPr>
        <w:tc>
          <w:tcPr>
            <w:tcW w:w="3870" w:type="dxa"/>
            <w:vMerge/>
            <w:shd w:val="clear" w:color="auto" w:fill="FFCCCC" w:themeFill="accent6" w:themeFillTint="33"/>
            <w:hideMark/>
          </w:tcPr>
          <w:p w14:paraId="31237460" w14:textId="77777777" w:rsidR="00830A64" w:rsidRPr="006D6293" w:rsidRDefault="00830A64" w:rsidP="00830A64">
            <w:pPr>
              <w:spacing w:before="0" w:after="0"/>
              <w:jc w:val="center"/>
              <w:rPr>
                <w:rFonts w:ascii="Times New Roman" w:eastAsia="Times New Roman" w:hAnsi="Times New Roman" w:cs="Times New Roman"/>
                <w:b/>
              </w:rPr>
            </w:pPr>
          </w:p>
        </w:tc>
        <w:tc>
          <w:tcPr>
            <w:tcW w:w="1538" w:type="dxa"/>
            <w:shd w:val="clear" w:color="auto" w:fill="FFCCCC" w:themeFill="accent6" w:themeFillTint="33"/>
            <w:hideMark/>
          </w:tcPr>
          <w:p w14:paraId="38344CC9"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Drejtoria /</w:t>
            </w:r>
          </w:p>
          <w:p w14:paraId="4972808E"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 xml:space="preserve"> zyra përgjegjëse </w:t>
            </w:r>
          </w:p>
        </w:tc>
        <w:tc>
          <w:tcPr>
            <w:tcW w:w="1432" w:type="dxa"/>
            <w:shd w:val="clear" w:color="auto" w:fill="FFCCCC" w:themeFill="accent6" w:themeFillTint="33"/>
            <w:hideMark/>
          </w:tcPr>
          <w:p w14:paraId="48BA90A4" w14:textId="77777777" w:rsidR="00830A64" w:rsidRPr="006D6293" w:rsidRDefault="00830A64" w:rsidP="00830A64">
            <w:pPr>
              <w:spacing w:before="0" w:after="0"/>
              <w:jc w:val="center"/>
              <w:rPr>
                <w:rFonts w:ascii="Times New Roman" w:eastAsia="Times New Roman" w:hAnsi="Times New Roman" w:cs="Times New Roman"/>
                <w:b/>
              </w:rPr>
            </w:pPr>
            <w:r w:rsidRPr="006D6293">
              <w:rPr>
                <w:rFonts w:ascii="Times New Roman" w:eastAsia="Times New Roman" w:hAnsi="Times New Roman" w:cs="Times New Roman"/>
                <w:b/>
              </w:rPr>
              <w:t>Drejtoritë/ institucionet mbështetëse</w:t>
            </w:r>
          </w:p>
        </w:tc>
        <w:tc>
          <w:tcPr>
            <w:tcW w:w="1204" w:type="dxa"/>
            <w:vMerge/>
            <w:shd w:val="clear" w:color="auto" w:fill="FFCCCC" w:themeFill="accent6" w:themeFillTint="33"/>
            <w:hideMark/>
          </w:tcPr>
          <w:p w14:paraId="384BC13D" w14:textId="77777777" w:rsidR="00830A64" w:rsidRPr="006D6293" w:rsidRDefault="00830A64" w:rsidP="00830A64">
            <w:pPr>
              <w:spacing w:before="0" w:after="0"/>
              <w:jc w:val="center"/>
              <w:rPr>
                <w:rFonts w:ascii="Times New Roman" w:eastAsia="Times New Roman" w:hAnsi="Times New Roman" w:cs="Times New Roman"/>
                <w:b/>
              </w:rPr>
            </w:pPr>
          </w:p>
        </w:tc>
        <w:tc>
          <w:tcPr>
            <w:tcW w:w="996" w:type="dxa"/>
            <w:shd w:val="clear" w:color="auto" w:fill="FFCCCC" w:themeFill="accent6" w:themeFillTint="33"/>
          </w:tcPr>
          <w:p w14:paraId="4D411CF2" w14:textId="77777777" w:rsidR="00830A64" w:rsidRPr="006D6293" w:rsidRDefault="00830A64" w:rsidP="00830A64">
            <w:pPr>
              <w:spacing w:before="0" w:after="0"/>
              <w:rPr>
                <w:rFonts w:ascii="Times New Roman" w:eastAsia="Times New Roman" w:hAnsi="Times New Roman" w:cs="Times New Roman"/>
                <w:b/>
              </w:rPr>
            </w:pPr>
            <w:r w:rsidRPr="006D6293">
              <w:rPr>
                <w:rFonts w:ascii="Times New Roman" w:eastAsia="Times New Roman" w:hAnsi="Times New Roman" w:cs="Times New Roman"/>
                <w:b/>
              </w:rPr>
              <w:t>2024</w:t>
            </w:r>
          </w:p>
        </w:tc>
        <w:tc>
          <w:tcPr>
            <w:tcW w:w="1130" w:type="dxa"/>
            <w:shd w:val="clear" w:color="auto" w:fill="FFCCCC" w:themeFill="accent6" w:themeFillTint="33"/>
          </w:tcPr>
          <w:p w14:paraId="56005D4F" w14:textId="77777777" w:rsidR="00830A64" w:rsidRPr="006D6293" w:rsidRDefault="00830A64" w:rsidP="00830A64">
            <w:pPr>
              <w:spacing w:before="0" w:after="0"/>
              <w:rPr>
                <w:rFonts w:ascii="Times New Roman" w:eastAsia="Times New Roman" w:hAnsi="Times New Roman" w:cs="Times New Roman"/>
                <w:b/>
              </w:rPr>
            </w:pPr>
            <w:r w:rsidRPr="006D6293">
              <w:rPr>
                <w:rFonts w:ascii="Times New Roman" w:eastAsia="Times New Roman" w:hAnsi="Times New Roman" w:cs="Times New Roman"/>
                <w:b/>
              </w:rPr>
              <w:t>2025</w:t>
            </w:r>
          </w:p>
        </w:tc>
        <w:tc>
          <w:tcPr>
            <w:tcW w:w="997" w:type="dxa"/>
            <w:shd w:val="clear" w:color="auto" w:fill="FFCCCC" w:themeFill="accent6" w:themeFillTint="33"/>
          </w:tcPr>
          <w:p w14:paraId="67088107" w14:textId="77777777" w:rsidR="00830A64" w:rsidRPr="006D6293" w:rsidRDefault="00830A64" w:rsidP="00830A64">
            <w:pPr>
              <w:spacing w:before="0" w:after="0"/>
              <w:rPr>
                <w:rFonts w:ascii="Times New Roman" w:eastAsia="Times New Roman" w:hAnsi="Times New Roman" w:cs="Times New Roman"/>
                <w:b/>
              </w:rPr>
            </w:pPr>
            <w:r w:rsidRPr="006D6293">
              <w:rPr>
                <w:rFonts w:ascii="Times New Roman" w:eastAsia="Times New Roman" w:hAnsi="Times New Roman" w:cs="Times New Roman"/>
                <w:b/>
              </w:rPr>
              <w:t>2026</w:t>
            </w:r>
          </w:p>
        </w:tc>
        <w:tc>
          <w:tcPr>
            <w:tcW w:w="1629" w:type="dxa"/>
            <w:vMerge/>
            <w:shd w:val="clear" w:color="auto" w:fill="FFCCCC" w:themeFill="accent6" w:themeFillTint="33"/>
          </w:tcPr>
          <w:p w14:paraId="4C4AE7DF" w14:textId="77777777" w:rsidR="00830A64" w:rsidRPr="006D6293" w:rsidRDefault="00830A64" w:rsidP="00830A64">
            <w:pPr>
              <w:spacing w:before="0" w:after="0"/>
              <w:jc w:val="center"/>
              <w:rPr>
                <w:rFonts w:ascii="Times New Roman" w:eastAsia="Times New Roman" w:hAnsi="Times New Roman" w:cs="Times New Roman"/>
                <w:b/>
              </w:rPr>
            </w:pPr>
          </w:p>
        </w:tc>
        <w:tc>
          <w:tcPr>
            <w:tcW w:w="1750" w:type="dxa"/>
            <w:vMerge/>
            <w:shd w:val="clear" w:color="auto" w:fill="FFCCCC" w:themeFill="accent6" w:themeFillTint="33"/>
            <w:hideMark/>
          </w:tcPr>
          <w:p w14:paraId="70AE394A" w14:textId="77777777" w:rsidR="00830A64" w:rsidRPr="006D6293" w:rsidRDefault="00830A64" w:rsidP="00830A64">
            <w:pPr>
              <w:spacing w:before="0" w:after="0"/>
              <w:jc w:val="center"/>
              <w:rPr>
                <w:rFonts w:ascii="Times New Roman" w:eastAsia="Times New Roman" w:hAnsi="Times New Roman" w:cs="Times New Roman"/>
                <w:b/>
              </w:rPr>
            </w:pPr>
          </w:p>
        </w:tc>
        <w:tc>
          <w:tcPr>
            <w:tcW w:w="1710" w:type="dxa"/>
            <w:vMerge/>
            <w:shd w:val="clear" w:color="auto" w:fill="FFCCCC" w:themeFill="accent6" w:themeFillTint="33"/>
          </w:tcPr>
          <w:p w14:paraId="66D8BF92" w14:textId="77777777" w:rsidR="00830A64" w:rsidRPr="006D6293" w:rsidRDefault="00830A64" w:rsidP="00830A64">
            <w:pPr>
              <w:spacing w:before="0" w:after="0"/>
              <w:jc w:val="center"/>
              <w:rPr>
                <w:rFonts w:ascii="Times New Roman" w:eastAsia="Times New Roman" w:hAnsi="Times New Roman" w:cs="Times New Roman"/>
                <w:b/>
              </w:rPr>
            </w:pPr>
          </w:p>
        </w:tc>
      </w:tr>
      <w:tr w:rsidR="006D6293" w:rsidRPr="006D6293" w14:paraId="49C9253D" w14:textId="77777777" w:rsidTr="00830A64">
        <w:trPr>
          <w:trHeight w:val="534"/>
        </w:trPr>
        <w:tc>
          <w:tcPr>
            <w:tcW w:w="3870" w:type="dxa"/>
            <w:shd w:val="clear" w:color="auto" w:fill="auto"/>
          </w:tcPr>
          <w:p w14:paraId="6733F468" w14:textId="58118D3D" w:rsidR="00830A64" w:rsidRPr="00462922" w:rsidRDefault="00830A64" w:rsidP="00830A64">
            <w:pPr>
              <w:spacing w:before="0" w:after="0"/>
              <w:jc w:val="left"/>
              <w:rPr>
                <w:rFonts w:ascii="Times New Roman" w:eastAsia="Times New Roman" w:hAnsi="Times New Roman" w:cs="Times New Roman"/>
                <w:bCs/>
                <w:lang w:eastAsia="sq-AL"/>
              </w:rPr>
            </w:pPr>
            <w:r w:rsidRPr="00462922">
              <w:rPr>
                <w:rFonts w:ascii="Times New Roman" w:eastAsia="Times New Roman" w:hAnsi="Times New Roman" w:cs="Times New Roman"/>
                <w:bCs/>
                <w:lang w:eastAsia="sq-AL"/>
              </w:rPr>
              <w:t>4.1.1. Avancimi i mëtutjeshëm i infrastrukturës në institucionet shëndetësore të kujdesit parësor shëndetësor ne Komunën e Lipjanit duke respektuar standardet për aksesueshmëri (qasje) dhe infrastrukturë të përgjegjshme gjinore.</w:t>
            </w:r>
          </w:p>
        </w:tc>
        <w:tc>
          <w:tcPr>
            <w:tcW w:w="1538" w:type="dxa"/>
            <w:shd w:val="clear" w:color="auto" w:fill="auto"/>
          </w:tcPr>
          <w:p w14:paraId="4F34162B"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432" w:type="dxa"/>
            <w:shd w:val="clear" w:color="auto" w:fill="auto"/>
          </w:tcPr>
          <w:p w14:paraId="1C43480A" w14:textId="7D2871CB"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ZK</w:t>
            </w:r>
          </w:p>
          <w:p w14:paraId="13A27E59" w14:textId="77777777" w:rsidR="00830A64" w:rsidRPr="00462922" w:rsidRDefault="00830A64" w:rsidP="00830A64">
            <w:pPr>
              <w:spacing w:before="0" w:after="0"/>
              <w:jc w:val="left"/>
              <w:rPr>
                <w:rFonts w:ascii="Times New Roman" w:eastAsia="Times New Roman" w:hAnsi="Times New Roman" w:cs="Times New Roman"/>
                <w:bCs/>
              </w:rPr>
            </w:pPr>
          </w:p>
          <w:p w14:paraId="21B57C9A" w14:textId="5BD5CAB6"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Qendra Kryesore e Mjekësisë Familjare (QKMF)</w:t>
            </w:r>
          </w:p>
          <w:p w14:paraId="33CE92AB" w14:textId="77777777" w:rsidR="00830A64" w:rsidRPr="00462922" w:rsidRDefault="00830A64" w:rsidP="00830A64">
            <w:pPr>
              <w:spacing w:before="0" w:after="0"/>
              <w:jc w:val="left"/>
              <w:rPr>
                <w:rFonts w:ascii="Times New Roman" w:eastAsia="Times New Roman" w:hAnsi="Times New Roman" w:cs="Times New Roman"/>
                <w:bCs/>
              </w:rPr>
            </w:pPr>
          </w:p>
          <w:p w14:paraId="41A1C606"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lastRenderedPageBreak/>
              <w:t>ON</w:t>
            </w:r>
          </w:p>
        </w:tc>
        <w:tc>
          <w:tcPr>
            <w:tcW w:w="1204" w:type="dxa"/>
            <w:shd w:val="clear" w:color="auto" w:fill="auto"/>
          </w:tcPr>
          <w:p w14:paraId="7636A805"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lastRenderedPageBreak/>
              <w:t xml:space="preserve">2024 </w:t>
            </w:r>
          </w:p>
          <w:p w14:paraId="29D8D1D6"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 xml:space="preserve">- </w:t>
            </w:r>
          </w:p>
          <w:p w14:paraId="7DF6C8B1"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6CAD6895"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865EA31" w14:textId="539202B4" w:rsidR="00830A64" w:rsidRPr="00462922" w:rsidRDefault="00830A64" w:rsidP="00830A64">
            <w:pPr>
              <w:spacing w:before="0" w:after="0"/>
              <w:jc w:val="center"/>
              <w:rPr>
                <w:rFonts w:ascii="Times New Roman" w:eastAsia="Times New Roman" w:hAnsi="Times New Roman" w:cs="Times New Roman"/>
                <w:bCs/>
                <w:sz w:val="18"/>
                <w:szCs w:val="18"/>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237EA6DB"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C7C6CC4" w14:textId="4CD3F5E0"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7A8C75CD"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6DAF1D11" w14:textId="79903B18"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71FAF5FB" w14:textId="16DD68D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 xml:space="preserve">DSHPS </w:t>
            </w:r>
          </w:p>
          <w:p w14:paraId="470BB4DB" w14:textId="27260A9B" w:rsidR="00830A64" w:rsidRPr="00462922" w:rsidRDefault="00830A64" w:rsidP="00830A64">
            <w:pPr>
              <w:spacing w:before="0" w:after="0"/>
              <w:rPr>
                <w:rFonts w:ascii="Times New Roman" w:eastAsia="Times New Roman" w:hAnsi="Times New Roman" w:cs="Times New Roman"/>
                <w:bCs/>
              </w:rPr>
            </w:pPr>
          </w:p>
          <w:p w14:paraId="79719600" w14:textId="40F0CE50"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Donatorë</w:t>
            </w:r>
          </w:p>
          <w:p w14:paraId="43BB9219" w14:textId="77777777" w:rsidR="00830A64" w:rsidRPr="00462922" w:rsidRDefault="00830A64" w:rsidP="00830A64">
            <w:pPr>
              <w:spacing w:before="0" w:after="0"/>
              <w:rPr>
                <w:rFonts w:ascii="Times New Roman" w:eastAsia="Times New Roman" w:hAnsi="Times New Roman" w:cs="Times New Roman"/>
                <w:bCs/>
              </w:rPr>
            </w:pPr>
          </w:p>
        </w:tc>
        <w:tc>
          <w:tcPr>
            <w:tcW w:w="1750" w:type="dxa"/>
            <w:shd w:val="clear" w:color="auto" w:fill="auto"/>
          </w:tcPr>
          <w:p w14:paraId="0DE0A2ED" w14:textId="77777777"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Numri i institucioneve shëndetësore të rinovuara</w:t>
            </w:r>
          </w:p>
          <w:p w14:paraId="7DD70967" w14:textId="77777777"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p>
          <w:p w14:paraId="3D90B42C" w14:textId="77777777"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eastAsia="sq-AL"/>
              </w:rPr>
              <w:t xml:space="preserve">- Kushtet higjieno-sanitare dhe </w:t>
            </w:r>
            <w:r w:rsidRPr="00462922">
              <w:rPr>
                <w:rFonts w:ascii="Times New Roman" w:eastAsia="Times New Roman" w:hAnsi="Times New Roman" w:cs="Times New Roman"/>
                <w:bCs/>
                <w:lang w:val="pt-BR" w:eastAsia="sq-AL"/>
              </w:rPr>
              <w:lastRenderedPageBreak/>
              <w:t xml:space="preserve">infrastrukturore të plotësuara sipas standardeve për shërbim cilësor, të aksesueshëm (qasshëm), e të përgjegjshëm gjinor. </w:t>
            </w:r>
          </w:p>
        </w:tc>
        <w:tc>
          <w:tcPr>
            <w:tcW w:w="1710" w:type="dxa"/>
            <w:shd w:val="clear" w:color="auto" w:fill="auto"/>
          </w:tcPr>
          <w:p w14:paraId="735CCA48"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hAnsi="Times New Roman" w:cs="Times New Roman"/>
              </w:rPr>
              <w:lastRenderedPageBreak/>
              <w:t>KKDNJBGJ</w:t>
            </w:r>
          </w:p>
        </w:tc>
      </w:tr>
      <w:tr w:rsidR="006D6293" w:rsidRPr="006D6293" w14:paraId="7BFBBB96" w14:textId="77777777" w:rsidTr="00830A64">
        <w:trPr>
          <w:trHeight w:val="534"/>
        </w:trPr>
        <w:tc>
          <w:tcPr>
            <w:tcW w:w="3870" w:type="dxa"/>
            <w:shd w:val="clear" w:color="auto" w:fill="auto"/>
          </w:tcPr>
          <w:p w14:paraId="44A68361"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lastRenderedPageBreak/>
              <w:t>4.1.2. Edukimi shëndetësor dhe promovimi i shërbimeve shëndetësore të komunës, në grupe të ndryshme të grave, burrave, të rejave, të rinjve, vajzave e djemve në komunitet, duke theksuar rëndësinë e ofrimit të shërbimeve shëndetësore të ndjeshme e në përputhje me nevojat e ndryshme gjinore.</w:t>
            </w:r>
          </w:p>
          <w:p w14:paraId="430B017F" w14:textId="77777777" w:rsidR="00830A64" w:rsidRPr="00462922" w:rsidRDefault="00830A64" w:rsidP="00830A64">
            <w:pPr>
              <w:spacing w:before="0" w:after="0"/>
              <w:jc w:val="left"/>
              <w:rPr>
                <w:rFonts w:ascii="Times New Roman" w:eastAsia="Times New Roman" w:hAnsi="Times New Roman" w:cs="Times New Roman"/>
                <w:bCs/>
                <w:lang w:eastAsia="sq-AL"/>
              </w:rPr>
            </w:pPr>
          </w:p>
          <w:p w14:paraId="18453623" w14:textId="77777777" w:rsidR="00830A64" w:rsidRPr="00462922" w:rsidRDefault="00830A64" w:rsidP="00830A64">
            <w:pPr>
              <w:spacing w:before="0" w:after="0"/>
              <w:jc w:val="left"/>
              <w:rPr>
                <w:rFonts w:ascii="Times New Roman" w:eastAsia="Times New Roman" w:hAnsi="Times New Roman" w:cs="Times New Roman"/>
                <w:bCs/>
                <w:lang w:eastAsia="sq-AL"/>
              </w:rPr>
            </w:pPr>
          </w:p>
        </w:tc>
        <w:tc>
          <w:tcPr>
            <w:tcW w:w="1538" w:type="dxa"/>
            <w:shd w:val="clear" w:color="auto" w:fill="auto"/>
          </w:tcPr>
          <w:p w14:paraId="323A9DC1"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432" w:type="dxa"/>
            <w:shd w:val="clear" w:color="auto" w:fill="auto"/>
          </w:tcPr>
          <w:p w14:paraId="0DC2C211"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Institucionet shëndetësore</w:t>
            </w:r>
          </w:p>
          <w:p w14:paraId="039BCE8F" w14:textId="77777777" w:rsidR="00830A64" w:rsidRPr="00462922" w:rsidRDefault="00830A64" w:rsidP="00830A64">
            <w:pPr>
              <w:spacing w:before="0" w:after="0"/>
              <w:jc w:val="left"/>
              <w:rPr>
                <w:rFonts w:ascii="Times New Roman" w:eastAsia="Times New Roman" w:hAnsi="Times New Roman" w:cs="Times New Roman"/>
                <w:bCs/>
              </w:rPr>
            </w:pPr>
          </w:p>
          <w:p w14:paraId="0B500943"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GG</w:t>
            </w:r>
          </w:p>
          <w:p w14:paraId="1880037E" w14:textId="77777777" w:rsidR="00830A64" w:rsidRPr="00462922" w:rsidRDefault="00830A64" w:rsidP="00830A64">
            <w:pPr>
              <w:spacing w:before="0" w:after="0"/>
              <w:jc w:val="left"/>
              <w:rPr>
                <w:rFonts w:ascii="Times New Roman" w:eastAsia="Times New Roman" w:hAnsi="Times New Roman" w:cs="Times New Roman"/>
                <w:bCs/>
              </w:rPr>
            </w:pPr>
          </w:p>
          <w:p w14:paraId="0212BC70"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OJQ</w:t>
            </w:r>
          </w:p>
          <w:p w14:paraId="23D3C8FD" w14:textId="77777777" w:rsidR="00830A64" w:rsidRPr="00462922" w:rsidRDefault="00830A64" w:rsidP="00830A64">
            <w:pPr>
              <w:spacing w:before="0" w:after="0"/>
              <w:jc w:val="left"/>
              <w:rPr>
                <w:rFonts w:ascii="Times New Roman" w:eastAsia="Times New Roman" w:hAnsi="Times New Roman" w:cs="Times New Roman"/>
                <w:bCs/>
              </w:rPr>
            </w:pPr>
          </w:p>
          <w:p w14:paraId="0ED26383"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ON</w:t>
            </w:r>
          </w:p>
          <w:p w14:paraId="38405BA7" w14:textId="77777777" w:rsidR="00830A64" w:rsidRPr="00462922" w:rsidRDefault="00830A64" w:rsidP="00830A64">
            <w:pPr>
              <w:spacing w:before="0" w:after="0"/>
              <w:jc w:val="left"/>
              <w:rPr>
                <w:rFonts w:ascii="Times New Roman" w:eastAsia="Times New Roman" w:hAnsi="Times New Roman" w:cs="Times New Roman"/>
                <w:bCs/>
              </w:rPr>
            </w:pPr>
          </w:p>
          <w:p w14:paraId="1808DEF3" w14:textId="77777777" w:rsidR="00830A64" w:rsidRPr="00462922" w:rsidRDefault="00830A64" w:rsidP="00830A64">
            <w:pPr>
              <w:spacing w:before="0" w:after="0"/>
              <w:jc w:val="left"/>
              <w:rPr>
                <w:rFonts w:ascii="Times New Roman" w:eastAsia="Times New Roman" w:hAnsi="Times New Roman" w:cs="Times New Roman"/>
                <w:bCs/>
              </w:rPr>
            </w:pPr>
          </w:p>
        </w:tc>
        <w:tc>
          <w:tcPr>
            <w:tcW w:w="1204" w:type="dxa"/>
            <w:shd w:val="clear" w:color="auto" w:fill="auto"/>
          </w:tcPr>
          <w:p w14:paraId="275DDC7B"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56E02A1B"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0BC3C53"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0078676B"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7998B3C" w14:textId="26241631"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5174109F"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98AC38C" w14:textId="6CAE794A"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7C700603"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BA7FEDF" w14:textId="70A3A449"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66E97618"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p w14:paraId="256462B1" w14:textId="77777777" w:rsidR="00830A64" w:rsidRPr="00462922" w:rsidRDefault="00830A64" w:rsidP="00830A64">
            <w:pPr>
              <w:spacing w:before="0" w:after="0"/>
              <w:rPr>
                <w:rFonts w:ascii="Times New Roman" w:eastAsia="Times New Roman" w:hAnsi="Times New Roman" w:cs="Times New Roman"/>
                <w:bCs/>
              </w:rPr>
            </w:pPr>
          </w:p>
          <w:p w14:paraId="172AF054" w14:textId="1A8866F0"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Donatorë</w:t>
            </w:r>
          </w:p>
        </w:tc>
        <w:tc>
          <w:tcPr>
            <w:tcW w:w="1750" w:type="dxa"/>
            <w:shd w:val="clear" w:color="auto" w:fill="auto"/>
          </w:tcPr>
          <w:p w14:paraId="655279B1" w14:textId="2032AD7E"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Numri i takimeve promovuese (në vit) </w:t>
            </w:r>
          </w:p>
          <w:p w14:paraId="28135777" w14:textId="69C5B875"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Numri i personave të informuar (në vit), ndarë sipas seksit, moshës, etnisë, etj. </w:t>
            </w:r>
          </w:p>
          <w:p w14:paraId="090F33BF" w14:textId="45FBA23B"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Numri i fletëpalosjeve të shpërndara (në vit)</w:t>
            </w:r>
          </w:p>
        </w:tc>
        <w:tc>
          <w:tcPr>
            <w:tcW w:w="1710" w:type="dxa"/>
            <w:shd w:val="clear" w:color="auto" w:fill="auto"/>
          </w:tcPr>
          <w:p w14:paraId="2740CCC0" w14:textId="77777777" w:rsidR="00830A64" w:rsidRPr="00462922" w:rsidRDefault="00830A64" w:rsidP="00830A64">
            <w:pPr>
              <w:spacing w:before="0" w:after="0"/>
              <w:rPr>
                <w:rFonts w:ascii="Times New Roman" w:hAnsi="Times New Roman" w:cs="Times New Roman"/>
              </w:rPr>
            </w:pPr>
            <w:r w:rsidRPr="00462922">
              <w:rPr>
                <w:rFonts w:ascii="Times New Roman" w:hAnsi="Times New Roman" w:cs="Times New Roman"/>
              </w:rPr>
              <w:t>KKDNJBGJ</w:t>
            </w:r>
            <w:r w:rsidRPr="00462922">
              <w:rPr>
                <w:rFonts w:ascii="Times New Roman" w:eastAsia="Times New Roman" w:hAnsi="Times New Roman" w:cs="Times New Roman"/>
                <w:bCs/>
              </w:rPr>
              <w:t xml:space="preserve"> </w:t>
            </w:r>
          </w:p>
        </w:tc>
      </w:tr>
      <w:tr w:rsidR="006D6293" w:rsidRPr="006D6293" w14:paraId="1E8304E9" w14:textId="77777777" w:rsidTr="00830A64">
        <w:trPr>
          <w:trHeight w:val="534"/>
        </w:trPr>
        <w:tc>
          <w:tcPr>
            <w:tcW w:w="3870" w:type="dxa"/>
            <w:shd w:val="clear" w:color="auto" w:fill="auto"/>
          </w:tcPr>
          <w:p w14:paraId="03586188" w14:textId="582E1B2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4.1.3. Organizimi (përmes ekipeve mobile)  i vizitave të rregullta në familje për nënat lehona dhe fëmijët deri në moshën 3 vjeçare, sidomos në zonat rurale.</w:t>
            </w:r>
          </w:p>
          <w:p w14:paraId="70A25194" w14:textId="77777777" w:rsidR="00830A64" w:rsidRPr="00462922" w:rsidRDefault="00830A64" w:rsidP="00830A64">
            <w:pPr>
              <w:spacing w:before="0" w:after="0"/>
              <w:jc w:val="left"/>
              <w:rPr>
                <w:rFonts w:ascii="Times New Roman" w:eastAsia="Times New Roman" w:hAnsi="Times New Roman" w:cs="Times New Roman"/>
                <w:bCs/>
                <w:lang w:eastAsia="sq-AL"/>
              </w:rPr>
            </w:pPr>
          </w:p>
          <w:p w14:paraId="1E209D4B" w14:textId="77777777" w:rsidR="00830A64" w:rsidRPr="00462922" w:rsidRDefault="00830A64" w:rsidP="00830A64">
            <w:pPr>
              <w:spacing w:before="0" w:after="0"/>
              <w:jc w:val="left"/>
              <w:rPr>
                <w:rFonts w:ascii="Times New Roman" w:eastAsia="Times New Roman" w:hAnsi="Times New Roman" w:cs="Times New Roman"/>
                <w:bCs/>
              </w:rPr>
            </w:pPr>
          </w:p>
        </w:tc>
        <w:tc>
          <w:tcPr>
            <w:tcW w:w="1538" w:type="dxa"/>
            <w:shd w:val="clear" w:color="auto" w:fill="auto"/>
          </w:tcPr>
          <w:p w14:paraId="643F09E8"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432" w:type="dxa"/>
            <w:shd w:val="clear" w:color="auto" w:fill="auto"/>
          </w:tcPr>
          <w:p w14:paraId="616BE3F1"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Institucionet shëndetësore</w:t>
            </w:r>
          </w:p>
        </w:tc>
        <w:tc>
          <w:tcPr>
            <w:tcW w:w="1204" w:type="dxa"/>
            <w:shd w:val="clear" w:color="auto" w:fill="auto"/>
          </w:tcPr>
          <w:p w14:paraId="03148C84"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465F5003"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18D5570"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653720E6"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6F154F9" w14:textId="0EF609D3"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0FE39735"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790FC5A" w14:textId="292C7E88"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2AFEFCAD"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C4FA852" w14:textId="13304773"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06F9220B"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750" w:type="dxa"/>
            <w:shd w:val="clear" w:color="auto" w:fill="auto"/>
          </w:tcPr>
          <w:p w14:paraId="1E9BA1B7" w14:textId="4F3E0BA1"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Numri i vizitave të organizuara (në vit)</w:t>
            </w:r>
          </w:p>
          <w:p w14:paraId="1A5102D9" w14:textId="77777777" w:rsidR="00830A64" w:rsidRPr="00462922" w:rsidRDefault="00830A64" w:rsidP="00830A64">
            <w:pPr>
              <w:spacing w:before="0" w:after="0"/>
              <w:jc w:val="left"/>
              <w:rPr>
                <w:rFonts w:ascii="Times New Roman" w:eastAsia="Times New Roman" w:hAnsi="Times New Roman" w:cs="Times New Roman"/>
                <w:bCs/>
                <w:lang w:val="pt-BR"/>
              </w:rPr>
            </w:pPr>
          </w:p>
          <w:p w14:paraId="5397B947" w14:textId="3FC12AB9" w:rsidR="00830A64" w:rsidRPr="00462922" w:rsidRDefault="00830A64" w:rsidP="00830A64">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Numri i lehonave dhe fëmijëve të vizituar, ndarë sipas seksit, moshës, etnisë, etj</w:t>
            </w:r>
          </w:p>
        </w:tc>
        <w:tc>
          <w:tcPr>
            <w:tcW w:w="1710" w:type="dxa"/>
            <w:shd w:val="clear" w:color="auto" w:fill="auto"/>
          </w:tcPr>
          <w:p w14:paraId="7EABC3C9" w14:textId="77777777" w:rsidR="00830A64" w:rsidRPr="00462922" w:rsidRDefault="00830A64" w:rsidP="00830A64">
            <w:pPr>
              <w:spacing w:before="0" w:after="0"/>
              <w:jc w:val="left"/>
              <w:rPr>
                <w:rFonts w:ascii="Times New Roman" w:eastAsia="Times New Roman" w:hAnsi="Times New Roman" w:cs="Times New Roman"/>
                <w:bCs/>
              </w:rPr>
            </w:pPr>
            <w:r w:rsidRPr="00462922">
              <w:rPr>
                <w:rFonts w:ascii="Times New Roman" w:hAnsi="Times New Roman" w:cs="Times New Roman"/>
              </w:rPr>
              <w:t>KKDNJBGJ</w:t>
            </w:r>
          </w:p>
        </w:tc>
      </w:tr>
      <w:tr w:rsidR="006D6293" w:rsidRPr="006D6293" w14:paraId="3E9DC24B" w14:textId="77777777" w:rsidTr="00830A64">
        <w:trPr>
          <w:trHeight w:val="534"/>
        </w:trPr>
        <w:tc>
          <w:tcPr>
            <w:tcW w:w="3870" w:type="dxa"/>
            <w:shd w:val="clear" w:color="auto" w:fill="auto"/>
          </w:tcPr>
          <w:p w14:paraId="2360211C" w14:textId="17A0F0AC" w:rsidR="006D6293" w:rsidRPr="00462922" w:rsidRDefault="006D6293"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lastRenderedPageBreak/>
              <w:t>4.1.4. Ofrimi i shërbimeve shëndetësore (diagnostikuese p.sh. ultrazëri i gjirit për vajzat e reja dhe nënat nën moshën 40 vjeçare, mamografi për gratë mbi moshën 40 vjeçare, shërbimet gjinekologjike dhe obstetrike,  Pap testi, etj.) pa pagesë, për vajzat, të rejat dhe gratë.</w:t>
            </w:r>
          </w:p>
        </w:tc>
        <w:tc>
          <w:tcPr>
            <w:tcW w:w="1538" w:type="dxa"/>
            <w:shd w:val="clear" w:color="auto" w:fill="auto"/>
          </w:tcPr>
          <w:p w14:paraId="39E2E712" w14:textId="77777777" w:rsidR="006D6293" w:rsidRPr="00462922" w:rsidRDefault="006D6293"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432" w:type="dxa"/>
            <w:shd w:val="clear" w:color="auto" w:fill="auto"/>
          </w:tcPr>
          <w:p w14:paraId="50C76458" w14:textId="77777777" w:rsidR="006D6293" w:rsidRPr="00462922" w:rsidRDefault="006D6293"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Institucionet shëndetësore</w:t>
            </w:r>
          </w:p>
          <w:p w14:paraId="0C6176C3" w14:textId="77777777" w:rsidR="006D6293" w:rsidRPr="00462922" w:rsidRDefault="006D6293" w:rsidP="006D6293">
            <w:pPr>
              <w:spacing w:before="0" w:after="0"/>
              <w:jc w:val="left"/>
              <w:rPr>
                <w:rFonts w:ascii="Times New Roman" w:eastAsia="Times New Roman" w:hAnsi="Times New Roman" w:cs="Times New Roman"/>
                <w:bCs/>
              </w:rPr>
            </w:pPr>
          </w:p>
        </w:tc>
        <w:tc>
          <w:tcPr>
            <w:tcW w:w="1204" w:type="dxa"/>
            <w:shd w:val="clear" w:color="auto" w:fill="auto"/>
          </w:tcPr>
          <w:p w14:paraId="1215D4CF" w14:textId="7777777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6A91C4FD" w14:textId="7777777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53F1C29" w14:textId="7777777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4DFC945E" w14:textId="7777777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31AD97C" w14:textId="6DD4C95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173CFDBA" w14:textId="7777777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1BC3AFC8" w14:textId="19DE8A6F"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09719134" w14:textId="77777777"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286A0510" w14:textId="64DC394D" w:rsidR="006D6293" w:rsidRPr="00462922" w:rsidRDefault="006D6293" w:rsidP="006D6293">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065108CA" w14:textId="77777777" w:rsidR="006D6293" w:rsidRPr="00462922" w:rsidRDefault="006D6293" w:rsidP="006D6293">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750" w:type="dxa"/>
            <w:shd w:val="clear" w:color="auto" w:fill="auto"/>
          </w:tcPr>
          <w:p w14:paraId="6DCAD5EB" w14:textId="30E6ECC4" w:rsidR="006D6293" w:rsidRPr="00462922" w:rsidRDefault="006D6293"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Numri i shërbimeve të ofruara</w:t>
            </w:r>
          </w:p>
          <w:p w14:paraId="2615DBF1" w14:textId="77777777" w:rsidR="006D6293" w:rsidRPr="00462922" w:rsidRDefault="006D6293" w:rsidP="006D6293">
            <w:pPr>
              <w:spacing w:before="0" w:after="0"/>
              <w:jc w:val="left"/>
              <w:rPr>
                <w:rFonts w:ascii="Times New Roman" w:eastAsia="Times New Roman" w:hAnsi="Times New Roman" w:cs="Times New Roman"/>
                <w:bCs/>
              </w:rPr>
            </w:pPr>
          </w:p>
          <w:p w14:paraId="197D7C7A" w14:textId="77777777" w:rsidR="006D6293" w:rsidRPr="00462922" w:rsidRDefault="006D6293"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Numri i grave, të rejave të diagnostikuara, ndarë sipas moshës, etnisë, sëmundjes, etj.</w:t>
            </w:r>
          </w:p>
        </w:tc>
        <w:tc>
          <w:tcPr>
            <w:tcW w:w="1710" w:type="dxa"/>
            <w:shd w:val="clear" w:color="auto" w:fill="auto"/>
          </w:tcPr>
          <w:p w14:paraId="7E1D2191" w14:textId="77777777" w:rsidR="006D6293" w:rsidRPr="00462922" w:rsidRDefault="006D6293" w:rsidP="006D6293">
            <w:pPr>
              <w:spacing w:before="0" w:after="0"/>
              <w:jc w:val="left"/>
              <w:rPr>
                <w:rFonts w:ascii="Times New Roman" w:eastAsia="Times New Roman" w:hAnsi="Times New Roman" w:cs="Times New Roman"/>
                <w:bCs/>
              </w:rPr>
            </w:pPr>
            <w:r w:rsidRPr="00462922">
              <w:rPr>
                <w:rFonts w:ascii="Times New Roman" w:hAnsi="Times New Roman" w:cs="Times New Roman"/>
              </w:rPr>
              <w:t>KKDNJBGJ</w:t>
            </w:r>
          </w:p>
        </w:tc>
      </w:tr>
      <w:tr w:rsidR="006D6293" w:rsidRPr="006D6293" w14:paraId="2B060797" w14:textId="77777777" w:rsidTr="00830A64">
        <w:trPr>
          <w:trHeight w:val="534"/>
        </w:trPr>
        <w:tc>
          <w:tcPr>
            <w:tcW w:w="3870" w:type="dxa"/>
            <w:shd w:val="clear" w:color="auto" w:fill="auto"/>
          </w:tcPr>
          <w:p w14:paraId="45339295" w14:textId="41BE604D" w:rsidR="00830A64" w:rsidRPr="00462922" w:rsidRDefault="00830A64" w:rsidP="00830A64">
            <w:pPr>
              <w:spacing w:before="0" w:after="0"/>
              <w:rPr>
                <w:rFonts w:ascii="Times New Roman" w:eastAsia="Times New Roman" w:hAnsi="Times New Roman" w:cs="Times New Roman"/>
                <w:bCs/>
                <w:lang w:eastAsia="sq-AL"/>
              </w:rPr>
            </w:pPr>
            <w:r w:rsidRPr="00462922">
              <w:rPr>
                <w:rFonts w:ascii="Times New Roman" w:eastAsia="Times New Roman" w:hAnsi="Times New Roman" w:cs="Times New Roman"/>
                <w:bCs/>
                <w:lang w:eastAsia="sq-AL"/>
              </w:rPr>
              <w:t>4.1.5. Takime informuese me gratë, të rejat, vajzat dhe burrat, të rinjtë, djemtë, mbi të drejtat e tyre në shërbimet shëndetësore dhe në shërbimet e kujdesit për shëndetin seksual e riprodhues.</w:t>
            </w:r>
          </w:p>
          <w:p w14:paraId="668B4813" w14:textId="77777777" w:rsidR="00830A64" w:rsidRPr="00462922" w:rsidRDefault="00830A64" w:rsidP="00830A64">
            <w:pPr>
              <w:spacing w:before="0" w:after="0"/>
              <w:rPr>
                <w:rFonts w:ascii="Times New Roman" w:eastAsia="Times New Roman" w:hAnsi="Times New Roman" w:cs="Times New Roman"/>
                <w:bCs/>
                <w:lang w:eastAsia="sq-AL"/>
              </w:rPr>
            </w:pPr>
          </w:p>
          <w:p w14:paraId="0858FAF7" w14:textId="77777777" w:rsidR="00830A64" w:rsidRPr="00462922" w:rsidRDefault="00830A64" w:rsidP="00830A64">
            <w:pPr>
              <w:spacing w:before="0" w:after="0"/>
              <w:rPr>
                <w:rFonts w:ascii="Times New Roman" w:eastAsia="Times New Roman" w:hAnsi="Times New Roman" w:cs="Times New Roman"/>
                <w:bCs/>
              </w:rPr>
            </w:pPr>
          </w:p>
        </w:tc>
        <w:tc>
          <w:tcPr>
            <w:tcW w:w="1538" w:type="dxa"/>
            <w:shd w:val="clear" w:color="auto" w:fill="auto"/>
          </w:tcPr>
          <w:p w14:paraId="58A08515"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432" w:type="dxa"/>
            <w:shd w:val="clear" w:color="auto" w:fill="auto"/>
          </w:tcPr>
          <w:p w14:paraId="211E6F0A"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Institucionet shëndetësore</w:t>
            </w:r>
          </w:p>
          <w:p w14:paraId="2796A881" w14:textId="77777777" w:rsidR="00830A64" w:rsidRPr="00462922" w:rsidRDefault="00830A64" w:rsidP="00830A64">
            <w:pPr>
              <w:spacing w:before="0" w:after="0"/>
              <w:rPr>
                <w:rFonts w:ascii="Times New Roman" w:eastAsia="Times New Roman" w:hAnsi="Times New Roman" w:cs="Times New Roman"/>
                <w:bCs/>
              </w:rPr>
            </w:pPr>
          </w:p>
          <w:p w14:paraId="59CB167B"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OJQ</w:t>
            </w:r>
          </w:p>
          <w:p w14:paraId="5F2A60AC" w14:textId="77777777" w:rsidR="00830A64" w:rsidRPr="00462922" w:rsidRDefault="00830A64" w:rsidP="00830A64">
            <w:pPr>
              <w:spacing w:before="0" w:after="0"/>
              <w:rPr>
                <w:rFonts w:ascii="Times New Roman" w:eastAsia="Times New Roman" w:hAnsi="Times New Roman" w:cs="Times New Roman"/>
                <w:bCs/>
              </w:rPr>
            </w:pPr>
          </w:p>
          <w:p w14:paraId="77CB8737"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ON</w:t>
            </w:r>
          </w:p>
        </w:tc>
        <w:tc>
          <w:tcPr>
            <w:tcW w:w="1204" w:type="dxa"/>
            <w:shd w:val="clear" w:color="auto" w:fill="auto"/>
          </w:tcPr>
          <w:p w14:paraId="560F35ED"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2094A323"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143279F"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5DF75159"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4ECBC8CD" w14:textId="73F8A4D0"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7FF3A144"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0DBC220" w14:textId="407EA224"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269E2EF0"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CB479D0" w14:textId="1D7B8515"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02B1DCE2"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p w14:paraId="7C73860A"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Donatorë</w:t>
            </w:r>
          </w:p>
        </w:tc>
        <w:tc>
          <w:tcPr>
            <w:tcW w:w="1750" w:type="dxa"/>
            <w:shd w:val="clear" w:color="auto" w:fill="auto"/>
          </w:tcPr>
          <w:p w14:paraId="76EA39D3" w14:textId="5D8072DD"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Numri i</w:t>
            </w:r>
            <w:r w:rsidRPr="00462922">
              <w:rPr>
                <w:rFonts w:ascii="Times New Roman" w:eastAsia="Times New Roman" w:hAnsi="Times New Roman" w:cs="Times New Roman"/>
                <w:bCs/>
                <w:lang w:val="pt-BR"/>
              </w:rPr>
              <w:t xml:space="preserve"> takime</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të realizuara (në vit)</w:t>
            </w:r>
          </w:p>
          <w:p w14:paraId="23C3680C" w14:textId="77777777" w:rsidR="006D6293" w:rsidRPr="00462922" w:rsidRDefault="006D6293" w:rsidP="006D6293">
            <w:pPr>
              <w:spacing w:before="0" w:after="0"/>
              <w:jc w:val="left"/>
              <w:rPr>
                <w:rFonts w:ascii="Times New Roman" w:eastAsia="Times New Roman" w:hAnsi="Times New Roman" w:cs="Times New Roman"/>
                <w:bCs/>
                <w:lang w:val="pt-BR"/>
              </w:rPr>
            </w:pPr>
          </w:p>
          <w:p w14:paraId="67A82EC6" w14:textId="26CE903E"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Numri i</w:t>
            </w:r>
            <w:r w:rsidRPr="00462922">
              <w:rPr>
                <w:rFonts w:ascii="Times New Roman" w:eastAsia="Times New Roman" w:hAnsi="Times New Roman" w:cs="Times New Roman"/>
                <w:bCs/>
                <w:lang w:val="pt-BR"/>
              </w:rPr>
              <w:t xml:space="preserve"> persona</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të përfshirë (në vit), ndarë sipas seksit, moshës, etnisë, etj.</w:t>
            </w:r>
          </w:p>
        </w:tc>
        <w:tc>
          <w:tcPr>
            <w:tcW w:w="1710" w:type="dxa"/>
            <w:shd w:val="clear" w:color="auto" w:fill="auto"/>
          </w:tcPr>
          <w:p w14:paraId="3A174D87"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hAnsi="Times New Roman" w:cs="Times New Roman"/>
              </w:rPr>
              <w:t>KKDNJBGJ</w:t>
            </w:r>
          </w:p>
        </w:tc>
      </w:tr>
      <w:tr w:rsidR="006D6293" w:rsidRPr="006D6293" w14:paraId="44962EC9" w14:textId="77777777" w:rsidTr="00830A64">
        <w:trPr>
          <w:trHeight w:val="534"/>
        </w:trPr>
        <w:tc>
          <w:tcPr>
            <w:tcW w:w="3870" w:type="dxa"/>
            <w:shd w:val="clear" w:color="auto" w:fill="auto"/>
          </w:tcPr>
          <w:p w14:paraId="215DF3A4" w14:textId="071CE47E"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4.1.6. Ofrimi i shërbimeve TË INTEGRUARA shëndetësore për gratë mbi moshën 65 vjeçare të cilat janë të prekura nga sëmundjet kronike jo ngjitëse si psh: diabeti, hipertensioni, astma, etj.  </w:t>
            </w:r>
          </w:p>
        </w:tc>
        <w:tc>
          <w:tcPr>
            <w:tcW w:w="1538" w:type="dxa"/>
            <w:shd w:val="clear" w:color="auto" w:fill="auto"/>
          </w:tcPr>
          <w:p w14:paraId="2C588E81"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DSHPS </w:t>
            </w:r>
          </w:p>
        </w:tc>
        <w:tc>
          <w:tcPr>
            <w:tcW w:w="1432" w:type="dxa"/>
            <w:shd w:val="clear" w:color="auto" w:fill="auto"/>
          </w:tcPr>
          <w:p w14:paraId="5C5FBFFB"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QKMF</w:t>
            </w:r>
          </w:p>
          <w:p w14:paraId="6054E735" w14:textId="77777777" w:rsidR="00830A64" w:rsidRPr="00462922" w:rsidRDefault="00830A64" w:rsidP="006D6293">
            <w:pPr>
              <w:spacing w:before="0" w:after="0"/>
              <w:jc w:val="left"/>
              <w:rPr>
                <w:rFonts w:ascii="Times New Roman" w:eastAsia="Times New Roman" w:hAnsi="Times New Roman" w:cs="Times New Roman"/>
                <w:bCs/>
              </w:rPr>
            </w:pPr>
          </w:p>
          <w:p w14:paraId="3436D317"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QPS</w:t>
            </w:r>
          </w:p>
          <w:p w14:paraId="364CF658" w14:textId="77777777" w:rsidR="00830A64" w:rsidRPr="00462922" w:rsidRDefault="00830A64" w:rsidP="006D6293">
            <w:pPr>
              <w:spacing w:before="0" w:after="0"/>
              <w:jc w:val="left"/>
              <w:rPr>
                <w:rFonts w:ascii="Times New Roman" w:eastAsia="Times New Roman" w:hAnsi="Times New Roman" w:cs="Times New Roman"/>
                <w:bCs/>
              </w:rPr>
            </w:pPr>
          </w:p>
          <w:p w14:paraId="41935168"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OJQ</w:t>
            </w:r>
          </w:p>
          <w:p w14:paraId="4BA6C88A" w14:textId="77777777" w:rsidR="00830A64" w:rsidRPr="00462922" w:rsidRDefault="00830A64" w:rsidP="006D6293">
            <w:pPr>
              <w:spacing w:before="0" w:after="0"/>
              <w:jc w:val="left"/>
              <w:rPr>
                <w:rFonts w:ascii="Times New Roman" w:eastAsia="Times New Roman" w:hAnsi="Times New Roman" w:cs="Times New Roman"/>
                <w:bCs/>
              </w:rPr>
            </w:pPr>
          </w:p>
          <w:p w14:paraId="58683417"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Dhoma për promovim dhe edukim shëndetësor (Këshillimorja)  brenda QKMF </w:t>
            </w:r>
          </w:p>
        </w:tc>
        <w:tc>
          <w:tcPr>
            <w:tcW w:w="1204" w:type="dxa"/>
            <w:shd w:val="clear" w:color="auto" w:fill="auto"/>
          </w:tcPr>
          <w:p w14:paraId="30A34E04"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03F4CC5E"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6150EE9D"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2F939431"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ECC5022" w14:textId="4BA8D592"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167A7570"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6871D79B" w14:textId="72F81104"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0BABF1F4"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177EE0F0" w14:textId="5E6DE306"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79881F44"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p w14:paraId="762469DD"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Donatorë</w:t>
            </w:r>
          </w:p>
        </w:tc>
        <w:tc>
          <w:tcPr>
            <w:tcW w:w="1750" w:type="dxa"/>
            <w:shd w:val="clear" w:color="auto" w:fill="auto"/>
          </w:tcPr>
          <w:p w14:paraId="6DFE2E5B" w14:textId="3C832E10"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 xml:space="preserve">- </w:t>
            </w:r>
            <w:r w:rsidR="006D6293" w:rsidRPr="00462922">
              <w:rPr>
                <w:rFonts w:ascii="Times New Roman" w:eastAsia="Times New Roman" w:hAnsi="Times New Roman" w:cs="Times New Roman"/>
                <w:bCs/>
              </w:rPr>
              <w:t xml:space="preserve">Numri i </w:t>
            </w:r>
            <w:r w:rsidRPr="00462922">
              <w:rPr>
                <w:rFonts w:ascii="Times New Roman" w:eastAsia="Times New Roman" w:hAnsi="Times New Roman" w:cs="Times New Roman"/>
                <w:bCs/>
              </w:rPr>
              <w:t>vizita</w:t>
            </w:r>
            <w:r w:rsidR="006D6293" w:rsidRPr="00462922">
              <w:rPr>
                <w:rFonts w:ascii="Times New Roman" w:eastAsia="Times New Roman" w:hAnsi="Times New Roman" w:cs="Times New Roman"/>
                <w:bCs/>
              </w:rPr>
              <w:t>ve</w:t>
            </w:r>
            <w:r w:rsidRPr="00462922">
              <w:rPr>
                <w:rFonts w:ascii="Times New Roman" w:eastAsia="Times New Roman" w:hAnsi="Times New Roman" w:cs="Times New Roman"/>
                <w:bCs/>
              </w:rPr>
              <w:t xml:space="preserve"> të realizuara n</w:t>
            </w:r>
            <w:r w:rsidR="006D6293" w:rsidRPr="00462922">
              <w:rPr>
                <w:rFonts w:ascii="Times New Roman" w:eastAsia="Times New Roman" w:hAnsi="Times New Roman" w:cs="Times New Roman"/>
                <w:bCs/>
              </w:rPr>
              <w:t>ë</w:t>
            </w:r>
            <w:r w:rsidRPr="00462922">
              <w:rPr>
                <w:rFonts w:ascii="Times New Roman" w:eastAsia="Times New Roman" w:hAnsi="Times New Roman" w:cs="Times New Roman"/>
                <w:bCs/>
              </w:rPr>
              <w:t xml:space="preserve"> terren dhe në këshillimore (në vit)</w:t>
            </w:r>
          </w:p>
          <w:p w14:paraId="0F8AEC5D" w14:textId="77777777" w:rsidR="006D6293" w:rsidRPr="00462922" w:rsidRDefault="006D6293" w:rsidP="00830A64">
            <w:pPr>
              <w:spacing w:before="0" w:after="0"/>
              <w:rPr>
                <w:rFonts w:ascii="Times New Roman" w:eastAsia="Times New Roman" w:hAnsi="Times New Roman" w:cs="Times New Roman"/>
                <w:bCs/>
              </w:rPr>
            </w:pPr>
          </w:p>
          <w:p w14:paraId="4B4548A0" w14:textId="09B8C7EF"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 </w:t>
            </w:r>
            <w:r w:rsidR="006D6293" w:rsidRPr="00462922">
              <w:rPr>
                <w:rFonts w:ascii="Times New Roman" w:eastAsia="Times New Roman" w:hAnsi="Times New Roman" w:cs="Times New Roman"/>
                <w:bCs/>
              </w:rPr>
              <w:t>Numri i</w:t>
            </w:r>
            <w:r w:rsidRPr="00462922">
              <w:rPr>
                <w:rFonts w:ascii="Times New Roman" w:eastAsia="Times New Roman" w:hAnsi="Times New Roman" w:cs="Times New Roman"/>
                <w:bCs/>
              </w:rPr>
              <w:t xml:space="preserve"> persona</w:t>
            </w:r>
            <w:r w:rsidR="006D6293" w:rsidRPr="00462922">
              <w:rPr>
                <w:rFonts w:ascii="Times New Roman" w:eastAsia="Times New Roman" w:hAnsi="Times New Roman" w:cs="Times New Roman"/>
                <w:bCs/>
              </w:rPr>
              <w:t>ve</w:t>
            </w:r>
            <w:r w:rsidRPr="00462922">
              <w:rPr>
                <w:rFonts w:ascii="Times New Roman" w:eastAsia="Times New Roman" w:hAnsi="Times New Roman" w:cs="Times New Roman"/>
                <w:bCs/>
              </w:rPr>
              <w:t xml:space="preserve"> të përfshirë (në vit), ndarë sipas seksit, moshës, etnisë, etj. </w:t>
            </w:r>
          </w:p>
          <w:p w14:paraId="3C000DCC" w14:textId="77777777" w:rsidR="00830A64" w:rsidRPr="00462922" w:rsidRDefault="00830A64" w:rsidP="00830A64">
            <w:pPr>
              <w:spacing w:before="0" w:after="0"/>
              <w:rPr>
                <w:rFonts w:ascii="Times New Roman" w:eastAsia="Times New Roman" w:hAnsi="Times New Roman" w:cs="Times New Roman"/>
                <w:bCs/>
              </w:rPr>
            </w:pPr>
          </w:p>
        </w:tc>
        <w:tc>
          <w:tcPr>
            <w:tcW w:w="1710" w:type="dxa"/>
            <w:shd w:val="clear" w:color="auto" w:fill="auto"/>
          </w:tcPr>
          <w:p w14:paraId="691E259F" w14:textId="77777777" w:rsidR="00830A64" w:rsidRPr="00462922" w:rsidRDefault="00830A64" w:rsidP="00830A64">
            <w:pPr>
              <w:spacing w:before="0" w:after="0"/>
              <w:rPr>
                <w:rFonts w:ascii="Times New Roman" w:hAnsi="Times New Roman" w:cs="Times New Roman"/>
              </w:rPr>
            </w:pPr>
            <w:r w:rsidRPr="00462922">
              <w:rPr>
                <w:rFonts w:ascii="Times New Roman" w:hAnsi="Times New Roman" w:cs="Times New Roman"/>
              </w:rPr>
              <w:t>KKDNJBGJ</w:t>
            </w:r>
          </w:p>
        </w:tc>
      </w:tr>
      <w:tr w:rsidR="006D6293" w:rsidRPr="006D6293" w14:paraId="37305C78" w14:textId="77777777" w:rsidTr="00830A64">
        <w:trPr>
          <w:trHeight w:val="534"/>
        </w:trPr>
        <w:tc>
          <w:tcPr>
            <w:tcW w:w="3870" w:type="dxa"/>
            <w:shd w:val="clear" w:color="auto" w:fill="auto"/>
          </w:tcPr>
          <w:p w14:paraId="508DAFAF" w14:textId="77777777" w:rsidR="00830A64" w:rsidRPr="00462922" w:rsidRDefault="00830A64" w:rsidP="006D6293">
            <w:pPr>
              <w:spacing w:before="0" w:after="0"/>
              <w:jc w:val="left"/>
              <w:rPr>
                <w:rFonts w:ascii="Times New Roman" w:eastAsia="Times New Roman" w:hAnsi="Times New Roman" w:cs="Times New Roman"/>
                <w:bCs/>
                <w:lang w:eastAsia="sq-AL"/>
              </w:rPr>
            </w:pPr>
            <w:r w:rsidRPr="00462922">
              <w:rPr>
                <w:rFonts w:ascii="Times New Roman" w:hAnsi="Times New Roman" w:cs="Times New Roman"/>
              </w:rPr>
              <w:lastRenderedPageBreak/>
              <w:t xml:space="preserve">4.1.7. Takime informuese në kuadër të fushatës “Tetori rozë”. </w:t>
            </w:r>
          </w:p>
        </w:tc>
        <w:tc>
          <w:tcPr>
            <w:tcW w:w="1538" w:type="dxa"/>
            <w:shd w:val="clear" w:color="auto" w:fill="auto"/>
          </w:tcPr>
          <w:p w14:paraId="66999E2B"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DSHPS</w:t>
            </w:r>
          </w:p>
          <w:p w14:paraId="2E55D068" w14:textId="77777777" w:rsidR="00830A64" w:rsidRPr="00462922" w:rsidRDefault="00830A64" w:rsidP="006D6293">
            <w:pPr>
              <w:spacing w:before="0" w:after="0"/>
              <w:jc w:val="left"/>
              <w:rPr>
                <w:rFonts w:ascii="Times New Roman" w:eastAsia="Times New Roman" w:hAnsi="Times New Roman" w:cs="Times New Roman"/>
                <w:bCs/>
              </w:rPr>
            </w:pPr>
          </w:p>
          <w:p w14:paraId="2D28F821"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ZBGJ</w:t>
            </w:r>
          </w:p>
        </w:tc>
        <w:tc>
          <w:tcPr>
            <w:tcW w:w="1432" w:type="dxa"/>
            <w:shd w:val="clear" w:color="auto" w:fill="auto"/>
          </w:tcPr>
          <w:p w14:paraId="17C3D55E"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QKMF</w:t>
            </w:r>
          </w:p>
          <w:p w14:paraId="4EDD46A6" w14:textId="77777777" w:rsidR="00830A64" w:rsidRPr="00462922" w:rsidRDefault="00830A64" w:rsidP="006D6293">
            <w:pPr>
              <w:spacing w:before="0" w:after="0"/>
              <w:jc w:val="left"/>
              <w:rPr>
                <w:rFonts w:ascii="Times New Roman" w:eastAsia="Times New Roman" w:hAnsi="Times New Roman" w:cs="Times New Roman"/>
                <w:bCs/>
              </w:rPr>
            </w:pPr>
          </w:p>
          <w:p w14:paraId="19EC1D6E"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ZBGJ</w:t>
            </w:r>
          </w:p>
          <w:p w14:paraId="1231D79C" w14:textId="77777777" w:rsidR="00830A64" w:rsidRPr="00462922" w:rsidRDefault="00830A64" w:rsidP="006D6293">
            <w:pPr>
              <w:spacing w:before="0" w:after="0"/>
              <w:jc w:val="left"/>
              <w:rPr>
                <w:rFonts w:ascii="Times New Roman" w:eastAsia="Times New Roman" w:hAnsi="Times New Roman" w:cs="Times New Roman"/>
                <w:bCs/>
              </w:rPr>
            </w:pPr>
          </w:p>
          <w:p w14:paraId="1D293C90"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GG</w:t>
            </w:r>
          </w:p>
          <w:p w14:paraId="52051F54"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 xml:space="preserve">  </w:t>
            </w:r>
          </w:p>
          <w:p w14:paraId="298FAA24"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OJQ</w:t>
            </w:r>
          </w:p>
          <w:p w14:paraId="077EEBA4" w14:textId="77777777" w:rsidR="00830A64" w:rsidRPr="00462922" w:rsidRDefault="00830A64" w:rsidP="006D6293">
            <w:pPr>
              <w:spacing w:before="0" w:after="0"/>
              <w:jc w:val="left"/>
              <w:rPr>
                <w:rFonts w:ascii="Times New Roman" w:eastAsia="Times New Roman" w:hAnsi="Times New Roman" w:cs="Times New Roman"/>
                <w:bCs/>
              </w:rPr>
            </w:pPr>
          </w:p>
          <w:p w14:paraId="2B22ADC6" w14:textId="77777777" w:rsidR="00830A64" w:rsidRPr="00462922" w:rsidRDefault="00830A64" w:rsidP="006D6293">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ON</w:t>
            </w:r>
          </w:p>
        </w:tc>
        <w:tc>
          <w:tcPr>
            <w:tcW w:w="1204" w:type="dxa"/>
            <w:shd w:val="clear" w:color="auto" w:fill="auto"/>
          </w:tcPr>
          <w:p w14:paraId="6C714B6F"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2024</w:t>
            </w:r>
          </w:p>
          <w:p w14:paraId="5167DE9B"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18D3AEC3"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2026</w:t>
            </w:r>
          </w:p>
        </w:tc>
        <w:tc>
          <w:tcPr>
            <w:tcW w:w="996" w:type="dxa"/>
            <w:shd w:val="clear" w:color="auto" w:fill="auto"/>
          </w:tcPr>
          <w:p w14:paraId="3956144F"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7BBFEF85" w14:textId="3655E780"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189EFA4F"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92DDE5A" w14:textId="25F57640"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54C64F03"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2483856" w14:textId="56D21728"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37A62065"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p w14:paraId="7B35A4C5" w14:textId="77777777" w:rsidR="00830A64" w:rsidRPr="00462922" w:rsidRDefault="00830A64" w:rsidP="00830A64">
            <w:pPr>
              <w:spacing w:before="0" w:after="0"/>
              <w:rPr>
                <w:rFonts w:ascii="Times New Roman" w:eastAsia="Times New Roman" w:hAnsi="Times New Roman" w:cs="Times New Roman"/>
                <w:bCs/>
              </w:rPr>
            </w:pPr>
          </w:p>
          <w:p w14:paraId="53FF10DA"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Donatorë</w:t>
            </w:r>
          </w:p>
        </w:tc>
        <w:tc>
          <w:tcPr>
            <w:tcW w:w="1750" w:type="dxa"/>
            <w:shd w:val="clear" w:color="auto" w:fill="auto"/>
          </w:tcPr>
          <w:p w14:paraId="7B365BA0" w14:textId="775112A8"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 xml:space="preserve">Numri i </w:t>
            </w:r>
            <w:r w:rsidRPr="00462922">
              <w:rPr>
                <w:rFonts w:ascii="Times New Roman" w:eastAsia="Times New Roman" w:hAnsi="Times New Roman" w:cs="Times New Roman"/>
                <w:bCs/>
                <w:lang w:val="pt-BR"/>
              </w:rPr>
              <w:t>aktivitete</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sensibilizuese të zhvilluara (në vit).</w:t>
            </w:r>
          </w:p>
        </w:tc>
        <w:tc>
          <w:tcPr>
            <w:tcW w:w="1710" w:type="dxa"/>
            <w:shd w:val="clear" w:color="auto" w:fill="auto"/>
          </w:tcPr>
          <w:p w14:paraId="6F66008F"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hAnsi="Times New Roman" w:cs="Times New Roman"/>
              </w:rPr>
              <w:t>KKDNJBGJ</w:t>
            </w:r>
          </w:p>
        </w:tc>
      </w:tr>
      <w:tr w:rsidR="006D6293" w:rsidRPr="006D6293" w14:paraId="598B165F" w14:textId="77777777" w:rsidTr="00830A64">
        <w:trPr>
          <w:trHeight w:val="534"/>
        </w:trPr>
        <w:tc>
          <w:tcPr>
            <w:tcW w:w="3870" w:type="dxa"/>
            <w:shd w:val="clear" w:color="auto" w:fill="auto"/>
          </w:tcPr>
          <w:p w14:paraId="55583E6F" w14:textId="77777777" w:rsidR="00830A64" w:rsidRPr="00462922" w:rsidRDefault="00830A64" w:rsidP="00830A64">
            <w:pPr>
              <w:spacing w:before="0" w:after="0"/>
              <w:rPr>
                <w:rFonts w:ascii="Times New Roman" w:eastAsia="Times New Roman" w:hAnsi="Times New Roman" w:cs="Times New Roman"/>
                <w:bCs/>
                <w:lang w:eastAsia="sq-AL"/>
              </w:rPr>
            </w:pPr>
            <w:r w:rsidRPr="00462922">
              <w:rPr>
                <w:rFonts w:ascii="Times New Roman" w:eastAsia="Times New Roman" w:hAnsi="Times New Roman" w:cs="Times New Roman"/>
                <w:bCs/>
                <w:lang w:eastAsia="sq-AL"/>
              </w:rPr>
              <w:t>4.1.8. Trajnimi i personelit shëndetësor mbi rëndësinë e ofrimit të shërbimeve shëndetësore të përgjegjshme gjinore.</w:t>
            </w:r>
          </w:p>
          <w:p w14:paraId="3560162C" w14:textId="77777777" w:rsidR="00830A64" w:rsidRPr="00462922" w:rsidRDefault="00830A64" w:rsidP="00830A64">
            <w:pPr>
              <w:spacing w:before="0" w:after="0"/>
              <w:rPr>
                <w:rFonts w:ascii="Times New Roman" w:hAnsi="Times New Roman" w:cs="Times New Roman"/>
              </w:rPr>
            </w:pPr>
          </w:p>
        </w:tc>
        <w:tc>
          <w:tcPr>
            <w:tcW w:w="1538" w:type="dxa"/>
            <w:shd w:val="clear" w:color="auto" w:fill="auto"/>
          </w:tcPr>
          <w:p w14:paraId="423F5466"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tc>
        <w:tc>
          <w:tcPr>
            <w:tcW w:w="1432" w:type="dxa"/>
            <w:shd w:val="clear" w:color="auto" w:fill="auto"/>
          </w:tcPr>
          <w:p w14:paraId="1295B2A9" w14:textId="77777777" w:rsidR="00830A64" w:rsidRPr="00462922" w:rsidRDefault="00830A64" w:rsidP="00830A64">
            <w:pPr>
              <w:spacing w:before="0" w:after="0"/>
              <w:rPr>
                <w:rFonts w:ascii="Times New Roman" w:eastAsia="Calibri" w:hAnsi="Times New Roman" w:cs="Times New Roman"/>
              </w:rPr>
            </w:pPr>
            <w:r w:rsidRPr="00462922">
              <w:rPr>
                <w:rFonts w:ascii="Times New Roman" w:eastAsia="Calibri" w:hAnsi="Times New Roman" w:cs="Times New Roman"/>
              </w:rPr>
              <w:t>Institucionet shëndetësore</w:t>
            </w:r>
          </w:p>
          <w:p w14:paraId="13F3BC90" w14:textId="77777777" w:rsidR="00830A64" w:rsidRPr="00462922" w:rsidRDefault="00830A64" w:rsidP="00830A64">
            <w:pPr>
              <w:spacing w:before="0" w:after="0"/>
              <w:rPr>
                <w:rFonts w:ascii="Times New Roman" w:eastAsia="Calibri" w:hAnsi="Times New Roman" w:cs="Times New Roman"/>
              </w:rPr>
            </w:pPr>
          </w:p>
          <w:p w14:paraId="08959883" w14:textId="77777777" w:rsidR="00830A64" w:rsidRPr="00462922" w:rsidRDefault="00830A64" w:rsidP="00830A64">
            <w:pPr>
              <w:spacing w:before="0" w:after="0"/>
              <w:rPr>
                <w:rFonts w:ascii="Times New Roman" w:eastAsia="Calibri" w:hAnsi="Times New Roman" w:cs="Times New Roman"/>
              </w:rPr>
            </w:pPr>
            <w:r w:rsidRPr="00462922">
              <w:rPr>
                <w:rFonts w:ascii="Times New Roman" w:eastAsia="Calibri" w:hAnsi="Times New Roman" w:cs="Times New Roman"/>
              </w:rPr>
              <w:t>OJQ</w:t>
            </w:r>
          </w:p>
          <w:p w14:paraId="6E0895E8" w14:textId="77777777" w:rsidR="00830A64" w:rsidRPr="00462922" w:rsidRDefault="00830A64" w:rsidP="00830A64">
            <w:pPr>
              <w:spacing w:before="0" w:after="0"/>
              <w:rPr>
                <w:rFonts w:ascii="Times New Roman" w:eastAsia="Calibri" w:hAnsi="Times New Roman" w:cs="Times New Roman"/>
              </w:rPr>
            </w:pPr>
          </w:p>
          <w:p w14:paraId="5A6BC796" w14:textId="77777777" w:rsidR="00830A64" w:rsidRPr="00462922" w:rsidRDefault="00830A64" w:rsidP="00830A64">
            <w:pPr>
              <w:spacing w:before="0" w:after="0"/>
              <w:rPr>
                <w:rFonts w:ascii="Times New Roman" w:eastAsia="Calibri" w:hAnsi="Times New Roman" w:cs="Times New Roman"/>
              </w:rPr>
            </w:pPr>
            <w:r w:rsidRPr="00462922">
              <w:rPr>
                <w:rFonts w:ascii="Times New Roman" w:eastAsia="Calibri" w:hAnsi="Times New Roman" w:cs="Times New Roman"/>
              </w:rPr>
              <w:t>ON</w:t>
            </w:r>
          </w:p>
          <w:p w14:paraId="73D4AB51" w14:textId="77777777" w:rsidR="00830A64" w:rsidRPr="00462922" w:rsidRDefault="00830A64" w:rsidP="00830A64">
            <w:pPr>
              <w:spacing w:before="0" w:after="0"/>
              <w:rPr>
                <w:rFonts w:ascii="Times New Roman" w:eastAsia="Times New Roman" w:hAnsi="Times New Roman" w:cs="Times New Roman"/>
                <w:bCs/>
              </w:rPr>
            </w:pPr>
          </w:p>
        </w:tc>
        <w:tc>
          <w:tcPr>
            <w:tcW w:w="1204" w:type="dxa"/>
            <w:shd w:val="clear" w:color="auto" w:fill="auto"/>
          </w:tcPr>
          <w:p w14:paraId="40BD3CDC" w14:textId="77777777" w:rsidR="00830A64" w:rsidRPr="00462922" w:rsidRDefault="00830A64" w:rsidP="00830A64">
            <w:pPr>
              <w:spacing w:before="0" w:after="0"/>
              <w:jc w:val="center"/>
              <w:rPr>
                <w:rFonts w:ascii="Times New Roman" w:eastAsia="Times New Roman" w:hAnsi="Times New Roman" w:cs="Times New Roman"/>
              </w:rPr>
            </w:pPr>
            <w:r w:rsidRPr="00462922">
              <w:rPr>
                <w:rFonts w:ascii="Times New Roman" w:eastAsia="Times New Roman" w:hAnsi="Times New Roman" w:cs="Times New Roman"/>
              </w:rPr>
              <w:t>2024</w:t>
            </w:r>
          </w:p>
          <w:p w14:paraId="36D49645" w14:textId="77777777" w:rsidR="00830A64" w:rsidRPr="00462922" w:rsidRDefault="00830A64" w:rsidP="00830A64">
            <w:pPr>
              <w:spacing w:before="0" w:after="0"/>
              <w:jc w:val="center"/>
              <w:rPr>
                <w:rFonts w:ascii="Times New Roman" w:eastAsia="Times New Roman" w:hAnsi="Times New Roman" w:cs="Times New Roman"/>
              </w:rPr>
            </w:pPr>
            <w:r w:rsidRPr="00462922">
              <w:rPr>
                <w:rFonts w:ascii="Times New Roman" w:eastAsia="Times New Roman" w:hAnsi="Times New Roman" w:cs="Times New Roman"/>
              </w:rPr>
              <w:t>-</w:t>
            </w:r>
          </w:p>
          <w:p w14:paraId="1495A072" w14:textId="77777777" w:rsidR="00830A64" w:rsidRPr="00462922" w:rsidRDefault="00830A64" w:rsidP="00830A64">
            <w:pPr>
              <w:spacing w:before="0" w:after="0"/>
              <w:jc w:val="center"/>
              <w:rPr>
                <w:rFonts w:ascii="Times New Roman" w:eastAsia="Times New Roman" w:hAnsi="Times New Roman" w:cs="Times New Roman"/>
              </w:rPr>
            </w:pPr>
            <w:r w:rsidRPr="00462922">
              <w:rPr>
                <w:rFonts w:ascii="Times New Roman" w:eastAsia="Times New Roman" w:hAnsi="Times New Roman" w:cs="Times New Roman"/>
              </w:rPr>
              <w:t>2026</w:t>
            </w:r>
          </w:p>
          <w:p w14:paraId="4B3904EA" w14:textId="77777777" w:rsidR="00830A64" w:rsidRPr="00462922" w:rsidRDefault="00830A64" w:rsidP="00830A64">
            <w:pPr>
              <w:spacing w:before="0" w:after="0"/>
              <w:jc w:val="center"/>
              <w:rPr>
                <w:rFonts w:ascii="Times New Roman" w:eastAsia="Times New Roman" w:hAnsi="Times New Roman" w:cs="Times New Roman"/>
                <w:bCs/>
              </w:rPr>
            </w:pPr>
          </w:p>
        </w:tc>
        <w:tc>
          <w:tcPr>
            <w:tcW w:w="996" w:type="dxa"/>
            <w:shd w:val="clear" w:color="auto" w:fill="auto"/>
          </w:tcPr>
          <w:p w14:paraId="3ED72BD5"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3A6E6F00" w14:textId="5FB96604"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668B86E9"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0CF8D0D9" w14:textId="11C38239"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14677590"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405FC047" w14:textId="6015D945"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3460455A" w14:textId="77777777" w:rsidR="00830A64" w:rsidRPr="00462922" w:rsidRDefault="00830A64" w:rsidP="00830A64">
            <w:pPr>
              <w:spacing w:before="0" w:after="0"/>
              <w:rPr>
                <w:rFonts w:ascii="Times New Roman" w:eastAsia="Times New Roman" w:hAnsi="Times New Roman" w:cs="Times New Roman"/>
                <w:bCs/>
                <w:sz w:val="24"/>
                <w:szCs w:val="24"/>
              </w:rPr>
            </w:pPr>
            <w:r w:rsidRPr="00462922">
              <w:rPr>
                <w:rFonts w:ascii="Times New Roman" w:eastAsia="Times New Roman" w:hAnsi="Times New Roman" w:cs="Times New Roman"/>
                <w:bCs/>
                <w:sz w:val="24"/>
                <w:szCs w:val="24"/>
              </w:rPr>
              <w:t>DSHPS</w:t>
            </w:r>
          </w:p>
          <w:p w14:paraId="6C515433" w14:textId="77777777" w:rsidR="00830A64" w:rsidRPr="00462922" w:rsidRDefault="00830A64" w:rsidP="00830A64">
            <w:pPr>
              <w:spacing w:before="0" w:after="0"/>
              <w:rPr>
                <w:rFonts w:ascii="Times New Roman" w:eastAsia="Times New Roman" w:hAnsi="Times New Roman" w:cs="Times New Roman"/>
                <w:bCs/>
                <w:sz w:val="24"/>
                <w:szCs w:val="24"/>
              </w:rPr>
            </w:pPr>
          </w:p>
          <w:p w14:paraId="071825D0"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sz w:val="24"/>
                <w:szCs w:val="24"/>
              </w:rPr>
              <w:t>Donatorët</w:t>
            </w:r>
          </w:p>
        </w:tc>
        <w:tc>
          <w:tcPr>
            <w:tcW w:w="1750" w:type="dxa"/>
            <w:shd w:val="clear" w:color="auto" w:fill="auto"/>
          </w:tcPr>
          <w:p w14:paraId="446F44A6" w14:textId="5817FE4C"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Numri i</w:t>
            </w:r>
            <w:r w:rsidRPr="00462922">
              <w:rPr>
                <w:rFonts w:ascii="Times New Roman" w:eastAsia="Times New Roman" w:hAnsi="Times New Roman" w:cs="Times New Roman"/>
                <w:bCs/>
                <w:lang w:val="pt-BR"/>
              </w:rPr>
              <w:t xml:space="preserve"> trajnime</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të </w:t>
            </w:r>
            <w:r w:rsidR="006D6293" w:rsidRPr="00462922">
              <w:rPr>
                <w:rFonts w:ascii="Times New Roman" w:eastAsia="Times New Roman" w:hAnsi="Times New Roman" w:cs="Times New Roman"/>
                <w:bCs/>
                <w:lang w:val="pt-BR"/>
              </w:rPr>
              <w:t>zhvilluara</w:t>
            </w:r>
            <w:r w:rsidRPr="00462922">
              <w:rPr>
                <w:rFonts w:ascii="Times New Roman" w:eastAsia="Times New Roman" w:hAnsi="Times New Roman" w:cs="Times New Roman"/>
                <w:bCs/>
                <w:lang w:val="pt-BR"/>
              </w:rPr>
              <w:t xml:space="preserve"> </w:t>
            </w:r>
          </w:p>
          <w:p w14:paraId="7BA974F5" w14:textId="202DE441"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(në vit).</w:t>
            </w:r>
          </w:p>
          <w:p w14:paraId="2EF8E759" w14:textId="77777777" w:rsidR="00830A64" w:rsidRPr="00462922" w:rsidRDefault="00830A64" w:rsidP="006D6293">
            <w:pPr>
              <w:spacing w:before="0" w:after="0"/>
              <w:jc w:val="left"/>
              <w:rPr>
                <w:rFonts w:ascii="Times New Roman" w:eastAsia="Times New Roman" w:hAnsi="Times New Roman" w:cs="Times New Roman"/>
                <w:bCs/>
                <w:lang w:val="pt-BR"/>
              </w:rPr>
            </w:pPr>
          </w:p>
          <w:p w14:paraId="1DCFFD0D" w14:textId="3B7FDAF6"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Numri i</w:t>
            </w:r>
            <w:r w:rsidRPr="00462922">
              <w:rPr>
                <w:rFonts w:ascii="Times New Roman" w:eastAsia="Times New Roman" w:hAnsi="Times New Roman" w:cs="Times New Roman"/>
                <w:bCs/>
                <w:lang w:val="pt-BR"/>
              </w:rPr>
              <w:t xml:space="preserve"> persona</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të trajnuar (në vit), ndarë sipas seksit, moshës, pozitës, zonës ku ofron shërbimin, etj.</w:t>
            </w:r>
          </w:p>
        </w:tc>
        <w:tc>
          <w:tcPr>
            <w:tcW w:w="1710" w:type="dxa"/>
            <w:shd w:val="clear" w:color="auto" w:fill="auto"/>
          </w:tcPr>
          <w:p w14:paraId="4F2BACA5"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hAnsi="Times New Roman" w:cs="Times New Roman"/>
              </w:rPr>
              <w:t>KKDNJBGJ</w:t>
            </w:r>
          </w:p>
        </w:tc>
      </w:tr>
      <w:tr w:rsidR="006D6293" w:rsidRPr="006D6293" w14:paraId="0CC95747" w14:textId="77777777" w:rsidTr="00830A64">
        <w:trPr>
          <w:trHeight w:val="534"/>
        </w:trPr>
        <w:tc>
          <w:tcPr>
            <w:tcW w:w="3870" w:type="dxa"/>
            <w:shd w:val="clear" w:color="auto" w:fill="auto"/>
          </w:tcPr>
          <w:p w14:paraId="47E631F2" w14:textId="77777777" w:rsidR="00830A64" w:rsidRPr="00462922" w:rsidRDefault="00830A64" w:rsidP="00B46038">
            <w:pPr>
              <w:spacing w:before="0" w:after="0"/>
              <w:jc w:val="left"/>
              <w:rPr>
                <w:rFonts w:ascii="Times New Roman" w:eastAsia="Times New Roman" w:hAnsi="Times New Roman" w:cs="Times New Roman"/>
                <w:bCs/>
                <w:lang w:eastAsia="sq-AL"/>
              </w:rPr>
            </w:pPr>
            <w:r w:rsidRPr="00462922">
              <w:rPr>
                <w:rFonts w:ascii="Times New Roman" w:eastAsia="Times New Roman" w:hAnsi="Times New Roman" w:cs="Times New Roman"/>
                <w:bCs/>
                <w:lang w:eastAsia="sq-AL"/>
              </w:rPr>
              <w:t>4.1.9.</w:t>
            </w:r>
            <w:r w:rsidRPr="00462922">
              <w:rPr>
                <w:rFonts w:ascii="Times New Roman" w:hAnsi="Times New Roman" w:cs="Times New Roman"/>
              </w:rPr>
              <w:t xml:space="preserve"> A</w:t>
            </w:r>
            <w:r w:rsidRPr="00462922">
              <w:rPr>
                <w:rFonts w:ascii="Times New Roman" w:eastAsia="Times New Roman" w:hAnsi="Times New Roman" w:cs="Times New Roman"/>
                <w:bCs/>
                <w:lang w:eastAsia="sq-AL"/>
              </w:rPr>
              <w:t>ktivitete vetëdijësuese mbi faktorët e ndotjes së mjedisit natyror dhe të ndërtuar dhe efektet shëndetësore</w:t>
            </w:r>
          </w:p>
        </w:tc>
        <w:tc>
          <w:tcPr>
            <w:tcW w:w="1538" w:type="dxa"/>
            <w:shd w:val="clear" w:color="auto" w:fill="auto"/>
          </w:tcPr>
          <w:p w14:paraId="6516FF48" w14:textId="77777777" w:rsidR="00830A64" w:rsidRPr="00462922" w:rsidRDefault="00830A64" w:rsidP="00B46038">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DSHPS</w:t>
            </w:r>
          </w:p>
          <w:p w14:paraId="3E4C5C5A" w14:textId="77777777" w:rsidR="00830A64" w:rsidRPr="00462922" w:rsidRDefault="00830A64" w:rsidP="00B46038">
            <w:pPr>
              <w:spacing w:before="0" w:after="0"/>
              <w:jc w:val="left"/>
              <w:rPr>
                <w:rFonts w:ascii="Times New Roman" w:eastAsia="Times New Roman" w:hAnsi="Times New Roman" w:cs="Times New Roman"/>
                <w:bCs/>
              </w:rPr>
            </w:pPr>
          </w:p>
          <w:p w14:paraId="127FB174" w14:textId="545B843C" w:rsidR="00830A64" w:rsidRPr="00462922" w:rsidRDefault="00830A64" w:rsidP="00B46038">
            <w:pPr>
              <w:spacing w:before="0" w:after="0"/>
              <w:jc w:val="left"/>
              <w:rPr>
                <w:rFonts w:ascii="Times New Roman" w:eastAsia="Times New Roman" w:hAnsi="Times New Roman" w:cs="Times New Roman"/>
                <w:bCs/>
              </w:rPr>
            </w:pPr>
            <w:r w:rsidRPr="00462922">
              <w:rPr>
                <w:rFonts w:ascii="Times New Roman" w:eastAsia="Times New Roman" w:hAnsi="Times New Roman" w:cs="Times New Roman"/>
                <w:bCs/>
              </w:rPr>
              <w:t>Drejtoria për Planifikim, Urbanizëm dhe Mbrojtje të Mjedisit (DPUMM)</w:t>
            </w:r>
          </w:p>
        </w:tc>
        <w:tc>
          <w:tcPr>
            <w:tcW w:w="1432" w:type="dxa"/>
            <w:shd w:val="clear" w:color="auto" w:fill="auto"/>
          </w:tcPr>
          <w:p w14:paraId="47C770ED" w14:textId="77777777" w:rsidR="00830A64" w:rsidRPr="00462922" w:rsidRDefault="00830A64" w:rsidP="00B46038">
            <w:pPr>
              <w:spacing w:before="0" w:after="0"/>
              <w:jc w:val="left"/>
              <w:rPr>
                <w:rFonts w:ascii="Times New Roman" w:eastAsia="Calibri" w:hAnsi="Times New Roman" w:cs="Times New Roman"/>
                <w:lang w:val="pt-BR"/>
              </w:rPr>
            </w:pPr>
            <w:r w:rsidRPr="00462922">
              <w:rPr>
                <w:rFonts w:ascii="Times New Roman" w:eastAsia="Calibri" w:hAnsi="Times New Roman" w:cs="Times New Roman"/>
                <w:lang w:val="pt-BR"/>
              </w:rPr>
              <w:t>ZBGJ</w:t>
            </w:r>
          </w:p>
          <w:p w14:paraId="4944205E" w14:textId="77777777" w:rsidR="00830A64" w:rsidRPr="00462922" w:rsidRDefault="00830A64" w:rsidP="00B46038">
            <w:pPr>
              <w:spacing w:before="0" w:after="0"/>
              <w:jc w:val="left"/>
              <w:rPr>
                <w:rFonts w:ascii="Times New Roman" w:eastAsia="Calibri" w:hAnsi="Times New Roman" w:cs="Times New Roman"/>
                <w:lang w:val="pt-BR"/>
              </w:rPr>
            </w:pPr>
          </w:p>
          <w:p w14:paraId="559AA20B" w14:textId="77777777" w:rsidR="00830A64" w:rsidRPr="00462922" w:rsidRDefault="00830A64" w:rsidP="00B46038">
            <w:pPr>
              <w:spacing w:before="0" w:after="0"/>
              <w:jc w:val="left"/>
              <w:rPr>
                <w:rFonts w:ascii="Times New Roman" w:eastAsia="Calibri" w:hAnsi="Times New Roman" w:cs="Times New Roman"/>
                <w:lang w:val="pt-BR"/>
              </w:rPr>
            </w:pPr>
            <w:r w:rsidRPr="00462922">
              <w:rPr>
                <w:rFonts w:ascii="Times New Roman" w:eastAsia="Calibri" w:hAnsi="Times New Roman" w:cs="Times New Roman"/>
                <w:lang w:val="pt-BR"/>
              </w:rPr>
              <w:t>Drejtoria e Inspektoriatit (DI)</w:t>
            </w:r>
          </w:p>
          <w:p w14:paraId="28476F6B" w14:textId="77777777" w:rsidR="00830A64" w:rsidRPr="00462922" w:rsidRDefault="00830A64" w:rsidP="00B46038">
            <w:pPr>
              <w:spacing w:before="0" w:after="0"/>
              <w:jc w:val="left"/>
              <w:rPr>
                <w:rFonts w:ascii="Times New Roman" w:eastAsia="Calibri" w:hAnsi="Times New Roman" w:cs="Times New Roman"/>
                <w:lang w:val="pt-BR"/>
              </w:rPr>
            </w:pPr>
          </w:p>
          <w:p w14:paraId="578A132B" w14:textId="77777777" w:rsidR="00830A64" w:rsidRPr="00462922" w:rsidRDefault="00830A64" w:rsidP="00B46038">
            <w:pPr>
              <w:spacing w:before="0" w:after="0"/>
              <w:jc w:val="left"/>
              <w:rPr>
                <w:rFonts w:ascii="Times New Roman" w:eastAsia="Calibri" w:hAnsi="Times New Roman" w:cs="Times New Roman"/>
              </w:rPr>
            </w:pPr>
            <w:r w:rsidRPr="00462922">
              <w:rPr>
                <w:rFonts w:ascii="Times New Roman" w:eastAsia="Calibri" w:hAnsi="Times New Roman" w:cs="Times New Roman"/>
              </w:rPr>
              <w:t>OJQ</w:t>
            </w:r>
          </w:p>
          <w:p w14:paraId="670E3468" w14:textId="77777777" w:rsidR="00830A64" w:rsidRPr="00462922" w:rsidRDefault="00830A64" w:rsidP="00B46038">
            <w:pPr>
              <w:spacing w:before="0" w:after="0"/>
              <w:jc w:val="left"/>
              <w:rPr>
                <w:rFonts w:ascii="Times New Roman" w:eastAsia="Calibri" w:hAnsi="Times New Roman" w:cs="Times New Roman"/>
              </w:rPr>
            </w:pPr>
          </w:p>
          <w:p w14:paraId="26FD672E" w14:textId="77777777" w:rsidR="00830A64" w:rsidRPr="00462922" w:rsidRDefault="00830A64" w:rsidP="00B46038">
            <w:pPr>
              <w:spacing w:before="0" w:after="0"/>
              <w:jc w:val="left"/>
              <w:rPr>
                <w:rFonts w:ascii="Times New Roman" w:eastAsia="Calibri" w:hAnsi="Times New Roman" w:cs="Times New Roman"/>
              </w:rPr>
            </w:pPr>
            <w:r w:rsidRPr="00462922">
              <w:rPr>
                <w:rFonts w:ascii="Times New Roman" w:eastAsia="Calibri" w:hAnsi="Times New Roman" w:cs="Times New Roman"/>
              </w:rPr>
              <w:t>ON</w:t>
            </w:r>
          </w:p>
          <w:p w14:paraId="626C0AAD" w14:textId="77777777" w:rsidR="00830A64" w:rsidRPr="00462922" w:rsidRDefault="00830A64" w:rsidP="00B46038">
            <w:pPr>
              <w:spacing w:before="0" w:after="0"/>
              <w:jc w:val="left"/>
              <w:rPr>
                <w:rFonts w:ascii="Times New Roman" w:eastAsia="Calibri" w:hAnsi="Times New Roman" w:cs="Times New Roman"/>
              </w:rPr>
            </w:pPr>
          </w:p>
        </w:tc>
        <w:tc>
          <w:tcPr>
            <w:tcW w:w="1204" w:type="dxa"/>
            <w:shd w:val="clear" w:color="auto" w:fill="auto"/>
          </w:tcPr>
          <w:p w14:paraId="65E28D2D" w14:textId="77777777" w:rsidR="00830A64" w:rsidRPr="00462922" w:rsidRDefault="00830A64" w:rsidP="00830A64">
            <w:pPr>
              <w:spacing w:before="0" w:after="0"/>
              <w:jc w:val="center"/>
              <w:rPr>
                <w:rFonts w:ascii="Times New Roman" w:eastAsia="Times New Roman" w:hAnsi="Times New Roman" w:cs="Times New Roman"/>
              </w:rPr>
            </w:pPr>
            <w:r w:rsidRPr="00462922">
              <w:rPr>
                <w:rFonts w:ascii="Times New Roman" w:eastAsia="Times New Roman" w:hAnsi="Times New Roman" w:cs="Times New Roman"/>
              </w:rPr>
              <w:t>2024</w:t>
            </w:r>
          </w:p>
          <w:p w14:paraId="3F4EDAA1" w14:textId="77777777" w:rsidR="00830A64" w:rsidRPr="00462922" w:rsidRDefault="00830A64" w:rsidP="00830A64">
            <w:pPr>
              <w:spacing w:before="0" w:after="0"/>
              <w:jc w:val="center"/>
              <w:rPr>
                <w:rFonts w:ascii="Times New Roman" w:eastAsia="Times New Roman" w:hAnsi="Times New Roman" w:cs="Times New Roman"/>
              </w:rPr>
            </w:pPr>
            <w:r w:rsidRPr="00462922">
              <w:rPr>
                <w:rFonts w:ascii="Times New Roman" w:eastAsia="Times New Roman" w:hAnsi="Times New Roman" w:cs="Times New Roman"/>
              </w:rPr>
              <w:t>-</w:t>
            </w:r>
          </w:p>
          <w:p w14:paraId="4F261FD0" w14:textId="77777777" w:rsidR="00830A64" w:rsidRPr="00462922" w:rsidRDefault="00830A64" w:rsidP="00830A64">
            <w:pPr>
              <w:spacing w:before="0" w:after="0"/>
              <w:jc w:val="center"/>
              <w:rPr>
                <w:rFonts w:ascii="Times New Roman" w:eastAsia="Times New Roman" w:hAnsi="Times New Roman" w:cs="Times New Roman"/>
              </w:rPr>
            </w:pPr>
            <w:r w:rsidRPr="00462922">
              <w:rPr>
                <w:rFonts w:ascii="Times New Roman" w:eastAsia="Times New Roman" w:hAnsi="Times New Roman" w:cs="Times New Roman"/>
              </w:rPr>
              <w:t>2026</w:t>
            </w:r>
          </w:p>
          <w:p w14:paraId="049F59CA" w14:textId="77777777" w:rsidR="00830A64" w:rsidRPr="00462922" w:rsidRDefault="00830A64" w:rsidP="00830A64">
            <w:pPr>
              <w:spacing w:before="0" w:after="0"/>
              <w:jc w:val="center"/>
              <w:rPr>
                <w:rFonts w:ascii="Times New Roman" w:eastAsia="Times New Roman" w:hAnsi="Times New Roman" w:cs="Times New Roman"/>
              </w:rPr>
            </w:pPr>
          </w:p>
        </w:tc>
        <w:tc>
          <w:tcPr>
            <w:tcW w:w="996" w:type="dxa"/>
            <w:shd w:val="clear" w:color="auto" w:fill="auto"/>
          </w:tcPr>
          <w:p w14:paraId="456FCF54"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BE7CCBA" w14:textId="6D719DA8"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130" w:type="dxa"/>
            <w:shd w:val="clear" w:color="auto" w:fill="auto"/>
          </w:tcPr>
          <w:p w14:paraId="14A58EC9"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49D23E57" w14:textId="2E6374B6"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997" w:type="dxa"/>
            <w:shd w:val="clear" w:color="auto" w:fill="auto"/>
          </w:tcPr>
          <w:p w14:paraId="4E9DC7C4" w14:textId="77777777"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rPr>
              <w:t>€</w:t>
            </w:r>
          </w:p>
          <w:p w14:paraId="55D4E56B" w14:textId="16058F22" w:rsidR="00830A64" w:rsidRPr="00462922" w:rsidRDefault="00830A64" w:rsidP="00830A64">
            <w:pPr>
              <w:spacing w:before="0" w:after="0"/>
              <w:jc w:val="center"/>
              <w:rPr>
                <w:rFonts w:ascii="Times New Roman" w:eastAsia="Times New Roman" w:hAnsi="Times New Roman" w:cs="Times New Roman"/>
                <w:bCs/>
              </w:rPr>
            </w:pPr>
            <w:r w:rsidRPr="00462922">
              <w:rPr>
                <w:rFonts w:ascii="Times New Roman" w:eastAsia="Times New Roman" w:hAnsi="Times New Roman" w:cs="Times New Roman"/>
                <w:bCs/>
                <w:sz w:val="18"/>
                <w:szCs w:val="18"/>
              </w:rPr>
              <w:t>(do përllogaritet)</w:t>
            </w:r>
          </w:p>
        </w:tc>
        <w:tc>
          <w:tcPr>
            <w:tcW w:w="1629" w:type="dxa"/>
          </w:tcPr>
          <w:p w14:paraId="6372186E"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DSHPS</w:t>
            </w:r>
          </w:p>
          <w:p w14:paraId="2B2016A5" w14:textId="77777777" w:rsidR="00830A64" w:rsidRPr="00462922" w:rsidRDefault="00830A64" w:rsidP="00830A64">
            <w:pPr>
              <w:spacing w:before="0" w:after="0"/>
              <w:rPr>
                <w:rFonts w:ascii="Times New Roman" w:eastAsia="Times New Roman" w:hAnsi="Times New Roman" w:cs="Times New Roman"/>
                <w:bCs/>
              </w:rPr>
            </w:pPr>
          </w:p>
          <w:p w14:paraId="091173E3"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eastAsia="Times New Roman" w:hAnsi="Times New Roman" w:cs="Times New Roman"/>
                <w:bCs/>
              </w:rPr>
              <w:t>DPUMM</w:t>
            </w:r>
          </w:p>
        </w:tc>
        <w:tc>
          <w:tcPr>
            <w:tcW w:w="1750" w:type="dxa"/>
            <w:shd w:val="clear" w:color="auto" w:fill="auto"/>
          </w:tcPr>
          <w:p w14:paraId="7D978AED" w14:textId="1AF1473C"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Numri i</w:t>
            </w:r>
            <w:r w:rsidRPr="00462922">
              <w:rPr>
                <w:rFonts w:ascii="Times New Roman" w:eastAsia="Times New Roman" w:hAnsi="Times New Roman" w:cs="Times New Roman"/>
                <w:bCs/>
                <w:lang w:val="pt-BR"/>
              </w:rPr>
              <w:t xml:space="preserve"> takime</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të realizuara (në vit)</w:t>
            </w:r>
          </w:p>
          <w:p w14:paraId="39B9A088" w14:textId="77777777" w:rsidR="00830A64" w:rsidRPr="00462922" w:rsidRDefault="00830A64" w:rsidP="006D6293">
            <w:pPr>
              <w:spacing w:before="0" w:after="0"/>
              <w:jc w:val="left"/>
              <w:rPr>
                <w:rFonts w:ascii="Times New Roman" w:eastAsia="Times New Roman" w:hAnsi="Times New Roman" w:cs="Times New Roman"/>
                <w:bCs/>
                <w:lang w:val="pt-BR"/>
              </w:rPr>
            </w:pPr>
          </w:p>
          <w:p w14:paraId="215053C1" w14:textId="7D976901" w:rsidR="00830A64" w:rsidRPr="00462922" w:rsidRDefault="00830A64" w:rsidP="006D6293">
            <w:pPr>
              <w:spacing w:before="0" w:after="0"/>
              <w:jc w:val="left"/>
              <w:rPr>
                <w:rFonts w:ascii="Times New Roman" w:eastAsia="Times New Roman" w:hAnsi="Times New Roman" w:cs="Times New Roman"/>
                <w:bCs/>
                <w:lang w:val="pt-BR"/>
              </w:rPr>
            </w:pPr>
            <w:r w:rsidRPr="00462922">
              <w:rPr>
                <w:rFonts w:ascii="Times New Roman" w:eastAsia="Times New Roman" w:hAnsi="Times New Roman" w:cs="Times New Roman"/>
                <w:bCs/>
                <w:lang w:val="pt-BR"/>
              </w:rPr>
              <w:t xml:space="preserve">- </w:t>
            </w:r>
            <w:r w:rsidR="006D6293" w:rsidRPr="00462922">
              <w:rPr>
                <w:rFonts w:ascii="Times New Roman" w:eastAsia="Times New Roman" w:hAnsi="Times New Roman" w:cs="Times New Roman"/>
                <w:bCs/>
                <w:lang w:val="pt-BR"/>
              </w:rPr>
              <w:t>Numri i</w:t>
            </w:r>
            <w:r w:rsidRPr="00462922">
              <w:rPr>
                <w:rFonts w:ascii="Times New Roman" w:eastAsia="Times New Roman" w:hAnsi="Times New Roman" w:cs="Times New Roman"/>
                <w:bCs/>
                <w:lang w:val="pt-BR"/>
              </w:rPr>
              <w:t xml:space="preserve"> persona</w:t>
            </w:r>
            <w:r w:rsidR="006D6293" w:rsidRPr="00462922">
              <w:rPr>
                <w:rFonts w:ascii="Times New Roman" w:eastAsia="Times New Roman" w:hAnsi="Times New Roman" w:cs="Times New Roman"/>
                <w:bCs/>
                <w:lang w:val="pt-BR"/>
              </w:rPr>
              <w:t>ve</w:t>
            </w:r>
            <w:r w:rsidRPr="00462922">
              <w:rPr>
                <w:rFonts w:ascii="Times New Roman" w:eastAsia="Times New Roman" w:hAnsi="Times New Roman" w:cs="Times New Roman"/>
                <w:bCs/>
                <w:lang w:val="pt-BR"/>
              </w:rPr>
              <w:t xml:space="preserve"> të informuar (në vit), ndarë sipas seksit, moshës, etnisë, etj</w:t>
            </w:r>
          </w:p>
        </w:tc>
        <w:tc>
          <w:tcPr>
            <w:tcW w:w="1710" w:type="dxa"/>
            <w:shd w:val="clear" w:color="auto" w:fill="auto"/>
          </w:tcPr>
          <w:p w14:paraId="21A9DE7E" w14:textId="77777777" w:rsidR="00830A64" w:rsidRPr="00462922" w:rsidRDefault="00830A64" w:rsidP="00830A64">
            <w:pPr>
              <w:spacing w:before="0" w:after="0"/>
              <w:rPr>
                <w:rFonts w:ascii="Times New Roman" w:eastAsia="Times New Roman" w:hAnsi="Times New Roman" w:cs="Times New Roman"/>
                <w:bCs/>
              </w:rPr>
            </w:pPr>
            <w:r w:rsidRPr="00462922">
              <w:rPr>
                <w:rFonts w:ascii="Times New Roman" w:hAnsi="Times New Roman" w:cs="Times New Roman"/>
              </w:rPr>
              <w:t>KKDNJBGJ</w:t>
            </w:r>
          </w:p>
        </w:tc>
      </w:tr>
    </w:tbl>
    <w:p w14:paraId="42D41981" w14:textId="77777777" w:rsidR="004B1316" w:rsidRPr="006D6293" w:rsidRDefault="004B1316" w:rsidP="00462922">
      <w:pPr>
        <w:spacing w:before="0" w:after="0"/>
        <w:rPr>
          <w:rFonts w:ascii="Times New Roman" w:hAnsi="Times New Roman" w:cs="Times New Roman"/>
          <w:lang w:val="sq-AL"/>
        </w:rPr>
      </w:pPr>
    </w:p>
    <w:sectPr w:rsidR="004B1316" w:rsidRPr="006D6293" w:rsidSect="00155AF0">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D7DA8" w14:textId="77777777" w:rsidR="005912FB" w:rsidRDefault="005912FB" w:rsidP="00F92F99">
      <w:pPr>
        <w:spacing w:before="0" w:after="0"/>
      </w:pPr>
      <w:r>
        <w:separator/>
      </w:r>
    </w:p>
  </w:endnote>
  <w:endnote w:type="continuationSeparator" w:id="0">
    <w:p w14:paraId="389EECF8" w14:textId="77777777" w:rsidR="005912FB" w:rsidRDefault="005912FB" w:rsidP="00F92F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BBC3" w14:textId="77777777" w:rsidR="00327304" w:rsidRDefault="00327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01355"/>
      <w:docPartObj>
        <w:docPartGallery w:val="Page Numbers (Bottom of Page)"/>
        <w:docPartUnique/>
      </w:docPartObj>
    </w:sdtPr>
    <w:sdtEndPr>
      <w:rPr>
        <w:noProof/>
      </w:rPr>
    </w:sdtEndPr>
    <w:sdtContent>
      <w:p w14:paraId="7AB8DD9F" w14:textId="10C905C1" w:rsidR="00327304" w:rsidRDefault="00327304">
        <w:pPr>
          <w:pStyle w:val="Footer"/>
          <w:jc w:val="right"/>
        </w:pPr>
        <w:r>
          <w:fldChar w:fldCharType="begin"/>
        </w:r>
        <w:r>
          <w:instrText xml:space="preserve"> PAGE   \* MERGEFORMAT </w:instrText>
        </w:r>
        <w:r>
          <w:fldChar w:fldCharType="separate"/>
        </w:r>
        <w:r w:rsidR="004B5EC5">
          <w:rPr>
            <w:noProof/>
          </w:rPr>
          <w:t>21</w:t>
        </w:r>
        <w:r>
          <w:rPr>
            <w:noProof/>
          </w:rPr>
          <w:fldChar w:fldCharType="end"/>
        </w:r>
      </w:p>
    </w:sdtContent>
  </w:sdt>
  <w:p w14:paraId="20EE601E" w14:textId="77777777" w:rsidR="00696A3A" w:rsidRDefault="00696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A491" w14:textId="77777777" w:rsidR="00327304" w:rsidRDefault="0032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4D78F" w14:textId="77777777" w:rsidR="005912FB" w:rsidRDefault="005912FB" w:rsidP="00F92F99">
      <w:pPr>
        <w:spacing w:before="0" w:after="0"/>
      </w:pPr>
      <w:r>
        <w:separator/>
      </w:r>
    </w:p>
  </w:footnote>
  <w:footnote w:type="continuationSeparator" w:id="0">
    <w:p w14:paraId="3A436FD2" w14:textId="77777777" w:rsidR="005912FB" w:rsidRDefault="005912FB" w:rsidP="00F92F99">
      <w:pPr>
        <w:spacing w:before="0" w:after="0"/>
      </w:pPr>
      <w:r>
        <w:continuationSeparator/>
      </w:r>
    </w:p>
  </w:footnote>
  <w:footnote w:id="1">
    <w:p w14:paraId="5E4B707C" w14:textId="77777777" w:rsidR="00696A3A" w:rsidRPr="00AA7EA4" w:rsidRDefault="00696A3A" w:rsidP="00696A3A">
      <w:pPr>
        <w:pStyle w:val="Footer"/>
        <w:ind w:left="360" w:hanging="360"/>
        <w:rPr>
          <w:rFonts w:ascii="Times New Roman" w:hAnsi="Times New Roman" w:cs="Times New Roman"/>
          <w:sz w:val="18"/>
          <w:szCs w:val="18"/>
        </w:rPr>
      </w:pPr>
      <w:r w:rsidRPr="00AA7EA4">
        <w:rPr>
          <w:rStyle w:val="FootnoteReference"/>
          <w:rFonts w:ascii="Times New Roman" w:hAnsi="Times New Roman" w:cs="Times New Roman"/>
          <w:sz w:val="18"/>
          <w:szCs w:val="18"/>
        </w:rPr>
        <w:footnoteRef/>
      </w:r>
      <w:r w:rsidRPr="00AA7EA4">
        <w:rPr>
          <w:rFonts w:ascii="Times New Roman" w:hAnsi="Times New Roman" w:cs="Times New Roman"/>
          <w:sz w:val="18"/>
          <w:szCs w:val="18"/>
          <w:vertAlign w:val="superscript"/>
        </w:rPr>
        <w:t xml:space="preserve"> </w:t>
      </w:r>
      <w:r w:rsidRPr="00AA7EA4">
        <w:rPr>
          <w:rFonts w:ascii="Times New Roman" w:hAnsi="Times New Roman" w:cs="Times New Roman"/>
          <w:sz w:val="18"/>
          <w:szCs w:val="18"/>
        </w:rPr>
        <w:t xml:space="preserve">Për një listë më të plotë me koncepte mund të vizitoni edhe: </w:t>
      </w:r>
      <w:hyperlink r:id="rId1" w:history="1">
        <w:r w:rsidRPr="00AA7EA4">
          <w:rPr>
            <w:rStyle w:val="Hyperlink"/>
            <w:rFonts w:ascii="Times New Roman" w:hAnsi="Times New Roman" w:cs="Times New Roman"/>
            <w:sz w:val="18"/>
            <w:szCs w:val="18"/>
          </w:rPr>
          <w:t>https://eige.europa.eu/thesaurus/browse</w:t>
        </w:r>
      </w:hyperlink>
      <w:r w:rsidRPr="00AA7EA4">
        <w:rPr>
          <w:rFonts w:ascii="Times New Roman" w:hAnsi="Times New Roman" w:cs="Times New Roman"/>
          <w:sz w:val="18"/>
          <w:szCs w:val="18"/>
        </w:rPr>
        <w:t xml:space="preserve">  </w:t>
      </w:r>
    </w:p>
  </w:footnote>
  <w:footnote w:id="2">
    <w:p w14:paraId="0F272D0D" w14:textId="77777777" w:rsidR="00696A3A" w:rsidRPr="00AA7EA4" w:rsidRDefault="00696A3A" w:rsidP="00696A3A">
      <w:pPr>
        <w:pStyle w:val="FootnoteText"/>
        <w:spacing w:before="0" w:after="0"/>
        <w:rPr>
          <w:rFonts w:ascii="Times New Roman" w:hAnsi="Times New Roman"/>
          <w:szCs w:val="18"/>
          <w:vertAlign w:val="baseline"/>
          <w:lang w:val="en-GB"/>
        </w:rPr>
      </w:pPr>
      <w:r w:rsidRPr="00AA7EA4">
        <w:rPr>
          <w:rStyle w:val="FootnoteReference"/>
          <w:rFonts w:ascii="Times New Roman" w:hAnsi="Times New Roman"/>
          <w:szCs w:val="18"/>
        </w:rPr>
        <w:footnoteRef/>
      </w:r>
      <w:r w:rsidRPr="00AA7EA4">
        <w:rPr>
          <w:rFonts w:ascii="Times New Roman" w:hAnsi="Times New Roman"/>
          <w:szCs w:val="18"/>
          <w:lang w:val="en-GB"/>
        </w:rPr>
        <w:t xml:space="preserve">  </w:t>
      </w:r>
      <w:r w:rsidRPr="00AA7EA4">
        <w:rPr>
          <w:rFonts w:ascii="Times New Roman" w:hAnsi="Times New Roman"/>
          <w:szCs w:val="18"/>
          <w:vertAlign w:val="baseline"/>
          <w:lang w:val="en-GB"/>
        </w:rPr>
        <w:t xml:space="preserve">Tekstin e Kartës mund ta gjeni në: </w:t>
      </w:r>
      <w:hyperlink r:id="rId2" w:history="1">
        <w:r w:rsidRPr="00AA7EA4">
          <w:rPr>
            <w:rStyle w:val="Hyperlink"/>
            <w:rFonts w:ascii="Times New Roman" w:hAnsi="Times New Roman"/>
            <w:szCs w:val="18"/>
            <w:vertAlign w:val="baseline"/>
            <w:lang w:val="en-GB"/>
          </w:rPr>
          <w:t>https://charter-equality.eu/the-charter/lobservatoire-europeen-en.html</w:t>
        </w:r>
      </w:hyperlink>
      <w:r w:rsidRPr="00AA7EA4">
        <w:rPr>
          <w:rFonts w:ascii="Times New Roman" w:hAnsi="Times New Roman"/>
          <w:szCs w:val="18"/>
          <w:vertAlign w:val="baseline"/>
          <w:lang w:val="en-GB"/>
        </w:rPr>
        <w:t xml:space="preserve"> </w:t>
      </w:r>
    </w:p>
  </w:footnote>
  <w:footnote w:id="3">
    <w:p w14:paraId="6CF803B1" w14:textId="77777777" w:rsidR="00696A3A" w:rsidRPr="00AA7EA4" w:rsidRDefault="00696A3A" w:rsidP="00696A3A">
      <w:pPr>
        <w:pStyle w:val="Footer"/>
        <w:ind w:left="180" w:hanging="180"/>
        <w:rPr>
          <w:rFonts w:ascii="Times New Roman" w:hAnsi="Times New Roman" w:cs="Times New Roman"/>
          <w:sz w:val="18"/>
          <w:szCs w:val="18"/>
        </w:rPr>
      </w:pPr>
      <w:r w:rsidRPr="00AA7EA4">
        <w:rPr>
          <w:rStyle w:val="FootnoteReference"/>
          <w:rFonts w:ascii="Times New Roman" w:hAnsi="Times New Roman" w:cs="Times New Roman"/>
          <w:sz w:val="18"/>
          <w:szCs w:val="18"/>
        </w:rPr>
        <w:footnoteRef/>
      </w:r>
      <w:r w:rsidRPr="00AA7EA4">
        <w:rPr>
          <w:rFonts w:ascii="Times New Roman" w:hAnsi="Times New Roman" w:cs="Times New Roman"/>
          <w:sz w:val="18"/>
          <w:szCs w:val="18"/>
        </w:rPr>
        <w:t xml:space="preserve"> “Gra dhe burra” në këtë PLVBGJ nënkupton periudhën moshore duke filluar nga mbi 35 vjeç, deri në fund të jetës (përfshirë edhe të moshuarat/moshuarit).</w:t>
      </w:r>
    </w:p>
  </w:footnote>
  <w:footnote w:id="4">
    <w:p w14:paraId="01B29172" w14:textId="77777777" w:rsidR="00696A3A" w:rsidRPr="00AA7EA4" w:rsidRDefault="00696A3A" w:rsidP="00696A3A">
      <w:pPr>
        <w:pStyle w:val="Footer"/>
        <w:ind w:left="360" w:hanging="360"/>
        <w:rPr>
          <w:rFonts w:ascii="Times New Roman" w:hAnsi="Times New Roman" w:cs="Times New Roman"/>
          <w:sz w:val="18"/>
          <w:szCs w:val="18"/>
        </w:rPr>
      </w:pPr>
      <w:r w:rsidRPr="00AA7EA4">
        <w:rPr>
          <w:rStyle w:val="FootnoteReference"/>
          <w:rFonts w:ascii="Times New Roman" w:hAnsi="Times New Roman" w:cs="Times New Roman"/>
          <w:sz w:val="18"/>
          <w:szCs w:val="18"/>
        </w:rPr>
        <w:footnoteRef/>
      </w:r>
      <w:r w:rsidRPr="00AA7EA4">
        <w:rPr>
          <w:rFonts w:ascii="Times New Roman" w:hAnsi="Times New Roman" w:cs="Times New Roman"/>
          <w:sz w:val="18"/>
          <w:szCs w:val="18"/>
          <w:vertAlign w:val="superscript"/>
        </w:rPr>
        <w:t xml:space="preserve"> </w:t>
      </w:r>
      <w:r w:rsidRPr="00AA7EA4">
        <w:rPr>
          <w:rFonts w:ascii="Times New Roman" w:hAnsi="Times New Roman" w:cs="Times New Roman"/>
          <w:sz w:val="18"/>
          <w:szCs w:val="18"/>
        </w:rPr>
        <w:t>“Të reja dhe të rinj” në këtë PLVBGJ nënkupton periudhën moshore nga 18 - 35 vjeç.</w:t>
      </w:r>
    </w:p>
  </w:footnote>
  <w:footnote w:id="5">
    <w:p w14:paraId="3A826482" w14:textId="77777777" w:rsidR="00696A3A" w:rsidRPr="00880115" w:rsidRDefault="00696A3A" w:rsidP="00696A3A">
      <w:pPr>
        <w:pStyle w:val="Footer"/>
        <w:ind w:left="360" w:hanging="360"/>
      </w:pPr>
      <w:r w:rsidRPr="00AA7EA4">
        <w:rPr>
          <w:rStyle w:val="FootnoteReference"/>
          <w:rFonts w:ascii="Times New Roman" w:hAnsi="Times New Roman" w:cs="Times New Roman"/>
          <w:sz w:val="18"/>
          <w:szCs w:val="18"/>
        </w:rPr>
        <w:footnoteRef/>
      </w:r>
      <w:r w:rsidRPr="00AA7EA4">
        <w:rPr>
          <w:rFonts w:ascii="Times New Roman" w:hAnsi="Times New Roman" w:cs="Times New Roman"/>
          <w:sz w:val="18"/>
          <w:szCs w:val="18"/>
          <w:vertAlign w:val="superscript"/>
        </w:rPr>
        <w:t xml:space="preserve"> </w:t>
      </w:r>
      <w:r w:rsidRPr="00AA7EA4">
        <w:rPr>
          <w:rFonts w:ascii="Times New Roman" w:hAnsi="Times New Roman" w:cs="Times New Roman"/>
          <w:sz w:val="18"/>
          <w:szCs w:val="18"/>
        </w:rPr>
        <w:t>“Vajza dhe djem” në këtë PLVBGJ nënkupton periudhën moshore nga 0 - 18 vjeç.</w:t>
      </w:r>
    </w:p>
  </w:footnote>
  <w:footnote w:id="6">
    <w:p w14:paraId="713DFA34" w14:textId="78729DC1" w:rsidR="00AA7EA4" w:rsidRPr="006F2E14" w:rsidRDefault="00AA7EA4" w:rsidP="00C34BF6">
      <w:pPr>
        <w:pStyle w:val="FootnoteText"/>
        <w:spacing w:before="0" w:after="0"/>
        <w:rPr>
          <w:rFonts w:ascii="Times New Roman" w:hAnsi="Times New Roman"/>
        </w:rPr>
      </w:pPr>
      <w:r w:rsidRPr="006F2E14">
        <w:rPr>
          <w:rStyle w:val="FootnoteReference"/>
          <w:rFonts w:ascii="Times New Roman" w:hAnsi="Times New Roman"/>
        </w:rPr>
        <w:footnoteRef/>
      </w:r>
      <w:r w:rsidRPr="006F2E14">
        <w:rPr>
          <w:rFonts w:ascii="Times New Roman" w:hAnsi="Times New Roman"/>
        </w:rPr>
        <w:t xml:space="preserve"> </w:t>
      </w:r>
      <w:r w:rsidRPr="006F2E14">
        <w:rPr>
          <w:rFonts w:ascii="Times New Roman" w:hAnsi="Times New Roman"/>
          <w:vertAlign w:val="baseline"/>
        </w:rPr>
        <w:t xml:space="preserve">Shih: </w:t>
      </w:r>
      <w:hyperlink r:id="rId3" w:history="1">
        <w:r w:rsidRPr="006F2E14">
          <w:rPr>
            <w:rStyle w:val="Hyperlink"/>
            <w:rFonts w:ascii="Times New Roman" w:hAnsi="Times New Roman"/>
            <w:vertAlign w:val="baseline"/>
          </w:rPr>
          <w:t>https://kk.rks-gov.net/lipjan/</w:t>
        </w:r>
      </w:hyperlink>
      <w:r w:rsidRPr="006F2E14">
        <w:rPr>
          <w:rFonts w:ascii="Times New Roman" w:hAnsi="Times New Roman"/>
        </w:rPr>
        <w:t xml:space="preserve"> </w:t>
      </w:r>
    </w:p>
  </w:footnote>
  <w:footnote w:id="7">
    <w:p w14:paraId="18279E11" w14:textId="26F7CB14" w:rsidR="00C34BF6" w:rsidRPr="006F2E14" w:rsidRDefault="00C34BF6" w:rsidP="00C34BF6">
      <w:pPr>
        <w:pStyle w:val="FootnoteText"/>
        <w:spacing w:before="0" w:after="0"/>
        <w:rPr>
          <w:rFonts w:ascii="Times New Roman" w:hAnsi="Times New Roman"/>
        </w:rPr>
      </w:pPr>
      <w:r w:rsidRPr="006F2E14">
        <w:rPr>
          <w:rStyle w:val="FootnoteReference"/>
          <w:rFonts w:ascii="Times New Roman" w:hAnsi="Times New Roman"/>
        </w:rPr>
        <w:footnoteRef/>
      </w:r>
      <w:r w:rsidRPr="006F2E14">
        <w:rPr>
          <w:rFonts w:ascii="Times New Roman" w:hAnsi="Times New Roman"/>
        </w:rPr>
        <w:t xml:space="preserve"> </w:t>
      </w:r>
      <w:r w:rsidRPr="006F2E14">
        <w:rPr>
          <w:rFonts w:ascii="Times New Roman" w:hAnsi="Times New Roman"/>
          <w:vertAlign w:val="baseline"/>
        </w:rPr>
        <w:t xml:space="preserve">Rol të rëndësishëm këtu ka luajtur edhe mbështetja e vazhdueshme e dhënë nga UN Women, sidomos në kuadër të Programit Rajonal: "Financimi transformues për Barazinë Gjinore drejt një Qeverisjeje më Transparente, Gjithëpërfshirëse dhe Llogaridhënëse në Ballkanin Perëndimor”, i financuar nga SIDA dhe i zbatuar në Kosovë prej vitit 2020. </w:t>
      </w:r>
      <w:r w:rsidRPr="006F2E14">
        <w:rPr>
          <w:rFonts w:ascii="Times New Roman" w:hAnsi="Times New Roman"/>
        </w:rPr>
        <w:t xml:space="preserve"> </w:t>
      </w:r>
    </w:p>
  </w:footnote>
  <w:footnote w:id="8">
    <w:p w14:paraId="37569B82" w14:textId="77777777" w:rsidR="00696A3A" w:rsidRDefault="00696A3A" w:rsidP="00C34BF6">
      <w:pPr>
        <w:pStyle w:val="FootnoteText"/>
        <w:spacing w:before="0" w:after="0"/>
      </w:pPr>
      <w:r w:rsidRPr="006F2E14">
        <w:rPr>
          <w:rStyle w:val="FootnoteReference"/>
        </w:rPr>
        <w:footnoteRef/>
      </w:r>
      <w:r w:rsidRPr="006F2E14">
        <w:t xml:space="preserve"> </w:t>
      </w:r>
      <w:r w:rsidRPr="006F2E14">
        <w:rPr>
          <w:rFonts w:ascii="Times New Roman" w:hAnsi="Times New Roman"/>
          <w:vertAlign w:val="baseline"/>
        </w:rPr>
        <w:t>Në kuadër edhe të përafrimit të këtij Plani Lokal të Veprimit për Barazinë Gjinore me Planin e Veprimit të BE-së për Brarazinë Gjinore – EU GAP III.</w:t>
      </w:r>
      <w:r w:rsidRPr="00412B60">
        <w:rPr>
          <w:rFonts w:ascii="Times New Roman" w:hAnsi="Times New Roman"/>
          <w:vertAlign w:val="baseline"/>
        </w:rPr>
        <w:t xml:space="preserve">  </w:t>
      </w:r>
    </w:p>
  </w:footnote>
  <w:footnote w:id="9">
    <w:p w14:paraId="10989143" w14:textId="77777777" w:rsidR="00696A3A" w:rsidRPr="00541276" w:rsidRDefault="00696A3A" w:rsidP="00696A3A">
      <w:pPr>
        <w:pStyle w:val="FootnoteText"/>
        <w:spacing w:before="0" w:after="0"/>
        <w:rPr>
          <w:rFonts w:ascii="Times New Roman" w:hAnsi="Times New Roman"/>
          <w:szCs w:val="18"/>
        </w:rPr>
      </w:pPr>
      <w:r w:rsidRPr="00541276">
        <w:rPr>
          <w:rStyle w:val="FootnoteReference"/>
          <w:rFonts w:ascii="Times New Roman" w:hAnsi="Times New Roman"/>
          <w:szCs w:val="18"/>
        </w:rPr>
        <w:footnoteRef/>
      </w:r>
      <w:r w:rsidRPr="00541276">
        <w:rPr>
          <w:rFonts w:ascii="Times New Roman" w:hAnsi="Times New Roman"/>
          <w:szCs w:val="18"/>
        </w:rPr>
        <w:t xml:space="preserve"> </w:t>
      </w:r>
      <w:r w:rsidRPr="00541276">
        <w:rPr>
          <w:rFonts w:ascii="Times New Roman" w:hAnsi="Times New Roman"/>
          <w:szCs w:val="18"/>
          <w:vertAlign w:val="baseline"/>
        </w:rPr>
        <w:t>Shih PKBGJ, fq. 11</w:t>
      </w:r>
    </w:p>
  </w:footnote>
  <w:footnote w:id="10">
    <w:p w14:paraId="4809724F" w14:textId="77777777" w:rsidR="00696A3A" w:rsidRPr="007E3771" w:rsidRDefault="00696A3A" w:rsidP="00696A3A">
      <w:pPr>
        <w:pStyle w:val="Footer"/>
        <w:ind w:left="360" w:hanging="360"/>
        <w:rPr>
          <w:rFonts w:ascii="Times New Roman" w:hAnsi="Times New Roman" w:cs="Times New Roman"/>
          <w:sz w:val="18"/>
          <w:szCs w:val="18"/>
          <w:lang w:val="sq-AL"/>
        </w:rPr>
      </w:pPr>
      <w:r w:rsidRPr="007E3771">
        <w:rPr>
          <w:rStyle w:val="FootnoteReference"/>
          <w:rFonts w:ascii="Times New Roman" w:hAnsi="Times New Roman" w:cs="Times New Roman"/>
          <w:sz w:val="18"/>
          <w:szCs w:val="18"/>
          <w:lang w:val="sq-AL"/>
        </w:rPr>
        <w:footnoteRef/>
      </w:r>
      <w:r w:rsidRPr="007E3771">
        <w:rPr>
          <w:rFonts w:ascii="Times New Roman" w:hAnsi="Times New Roman" w:cs="Times New Roman"/>
          <w:sz w:val="18"/>
          <w:szCs w:val="18"/>
          <w:lang w:val="sq-AL"/>
        </w:rPr>
        <w:t xml:space="preserve">   </w:t>
      </w:r>
      <w:r w:rsidRPr="007E3771">
        <w:rPr>
          <w:rFonts w:ascii="Times New Roman" w:hAnsi="Times New Roman" w:cs="Times New Roman"/>
          <w:sz w:val="18"/>
          <w:szCs w:val="18"/>
          <w:lang w:val="sq-AL"/>
        </w:rPr>
        <w:tab/>
        <w:t xml:space="preserve">Për më shumë shikoni në: </w:t>
      </w:r>
      <w:hyperlink r:id="rId4" w:history="1">
        <w:r w:rsidRPr="007E3771">
          <w:rPr>
            <w:rStyle w:val="Hyperlink"/>
            <w:rFonts w:ascii="Times New Roman" w:hAnsi="Times New Roman" w:cs="Times New Roman"/>
            <w:sz w:val="18"/>
            <w:szCs w:val="18"/>
            <w:lang w:val="sq-AL"/>
          </w:rPr>
          <w:t>https://charter-equality.eu/the-action-plan-step-by-step/definir-un-plan-daction-en.html</w:t>
        </w:r>
      </w:hyperlink>
      <w:r w:rsidRPr="007E3771">
        <w:rPr>
          <w:rFonts w:ascii="Times New Roman" w:hAnsi="Times New Roman" w:cs="Times New Roman"/>
          <w:sz w:val="18"/>
          <w:szCs w:val="18"/>
          <w:lang w:val="sq-AL"/>
        </w:rPr>
        <w:t xml:space="preserve"> </w:t>
      </w:r>
    </w:p>
  </w:footnote>
  <w:footnote w:id="11">
    <w:p w14:paraId="2D7318AB" w14:textId="77777777" w:rsidR="00696A3A" w:rsidRPr="00BC2F41" w:rsidRDefault="00696A3A" w:rsidP="00696A3A">
      <w:pPr>
        <w:pStyle w:val="Footer"/>
        <w:ind w:left="360" w:hanging="360"/>
        <w:rPr>
          <w:rFonts w:ascii="Times New Roman" w:hAnsi="Times New Roman" w:cs="Times New Roman"/>
          <w:sz w:val="20"/>
          <w:szCs w:val="20"/>
          <w:lang w:val="sq-AL"/>
        </w:rPr>
      </w:pPr>
      <w:r w:rsidRPr="007E3771">
        <w:rPr>
          <w:rStyle w:val="FootnoteReference"/>
          <w:rFonts w:ascii="Times New Roman" w:hAnsi="Times New Roman" w:cs="Times New Roman"/>
          <w:sz w:val="18"/>
          <w:szCs w:val="18"/>
          <w:lang w:val="sq-AL"/>
        </w:rPr>
        <w:footnoteRef/>
      </w:r>
      <w:r w:rsidRPr="007E3771">
        <w:rPr>
          <w:rFonts w:ascii="Times New Roman" w:hAnsi="Times New Roman" w:cs="Times New Roman"/>
          <w:sz w:val="18"/>
          <w:szCs w:val="18"/>
          <w:lang w:val="sq-AL"/>
        </w:rPr>
        <w:t xml:space="preserve">  </w:t>
      </w:r>
      <w:r w:rsidRPr="007E3771">
        <w:rPr>
          <w:rFonts w:ascii="Times New Roman" w:hAnsi="Times New Roman" w:cs="Times New Roman"/>
          <w:sz w:val="18"/>
          <w:szCs w:val="18"/>
          <w:lang w:val="sq-AL"/>
        </w:rPr>
        <w:tab/>
        <w:t>Znj. Monika Kocaqi, konsulente ndërkombëtare.</w:t>
      </w:r>
    </w:p>
  </w:footnote>
  <w:footnote w:id="12">
    <w:p w14:paraId="3386150A" w14:textId="77777777" w:rsidR="00696A3A" w:rsidRPr="00CD1C2A" w:rsidRDefault="00696A3A" w:rsidP="00696A3A">
      <w:pPr>
        <w:pStyle w:val="Footer"/>
        <w:ind w:left="360" w:hanging="360"/>
        <w:rPr>
          <w:rFonts w:ascii="Times New Roman" w:hAnsi="Times New Roman" w:cs="Times New Roman"/>
          <w:szCs w:val="18"/>
          <w:lang w:val="sq-AL"/>
        </w:rPr>
      </w:pPr>
      <w:r w:rsidRPr="00BC2F41">
        <w:rPr>
          <w:rStyle w:val="FootnoteReference"/>
          <w:rFonts w:ascii="Times New Roman" w:hAnsi="Times New Roman" w:cs="Times New Roman"/>
          <w:sz w:val="20"/>
          <w:szCs w:val="20"/>
          <w:lang w:val="sq-AL"/>
        </w:rPr>
        <w:footnoteRef/>
      </w:r>
      <w:r w:rsidRPr="00BC2F41">
        <w:rPr>
          <w:rFonts w:ascii="Times New Roman" w:hAnsi="Times New Roman" w:cs="Times New Roman"/>
          <w:sz w:val="20"/>
          <w:szCs w:val="20"/>
          <w:lang w:val="sq-AL"/>
        </w:rPr>
        <w:t xml:space="preserve"> </w:t>
      </w:r>
      <w:r w:rsidRPr="00BC2F41">
        <w:rPr>
          <w:rFonts w:ascii="Times New Roman" w:hAnsi="Times New Roman" w:cs="Times New Roman"/>
          <w:sz w:val="20"/>
          <w:szCs w:val="20"/>
          <w:lang w:val="sq-AL"/>
        </w:rPr>
        <w:tab/>
        <w:t xml:space="preserve">Për shpjegime më të hollësishme mbi secilin parim, mund të referoheni tek teksti i Kartës Evropiane për Barazi në adresën: </w:t>
      </w:r>
      <w:hyperlink r:id="rId5" w:history="1">
        <w:r w:rsidRPr="00BC2F41">
          <w:rPr>
            <w:rStyle w:val="Hyperlink"/>
            <w:rFonts w:ascii="Times New Roman" w:hAnsi="Times New Roman" w:cs="Times New Roman"/>
            <w:sz w:val="20"/>
            <w:szCs w:val="20"/>
            <w:lang w:val="sq-AL"/>
          </w:rPr>
          <w:t>https://www.ccre.org/img/uploads/piecesjointe/filename/charte_egalite_al.pdf</w:t>
        </w:r>
      </w:hyperlink>
      <w:r w:rsidRPr="00CD1C2A">
        <w:rPr>
          <w:rFonts w:ascii="Times New Roman" w:hAnsi="Times New Roman" w:cs="Times New Roman"/>
          <w:szCs w:val="18"/>
          <w:lang w:val="sq-AL"/>
        </w:rPr>
        <w:t xml:space="preserve"> </w:t>
      </w:r>
    </w:p>
  </w:footnote>
  <w:footnote w:id="13">
    <w:p w14:paraId="401FF031" w14:textId="2C6AF4C5" w:rsidR="004C02A1" w:rsidRPr="001067A6" w:rsidRDefault="004C02A1" w:rsidP="004C02A1">
      <w:pPr>
        <w:pStyle w:val="FootnoteText"/>
        <w:rPr>
          <w:rFonts w:ascii="Times New Roman" w:hAnsi="Times New Roman"/>
          <w:vertAlign w:val="baseline"/>
          <w:lang w:val="sq-AL"/>
        </w:rPr>
      </w:pPr>
      <w:r w:rsidRPr="001067A6">
        <w:rPr>
          <w:rStyle w:val="FootnoteReference"/>
          <w:rFonts w:ascii="Times New Roman" w:hAnsi="Times New Roman"/>
        </w:rPr>
        <w:footnoteRef/>
      </w:r>
      <w:r w:rsidRPr="001067A6">
        <w:rPr>
          <w:rFonts w:ascii="Times New Roman" w:hAnsi="Times New Roman"/>
          <w:lang w:val="sq-AL"/>
        </w:rPr>
        <w:t xml:space="preserve"> </w:t>
      </w:r>
      <w:bookmarkStart w:id="37" w:name="_Hlk158722750"/>
      <w:r w:rsidRPr="001067A6">
        <w:rPr>
          <w:rFonts w:ascii="Times New Roman" w:hAnsi="Times New Roman"/>
          <w:vertAlign w:val="baseline"/>
          <w:lang w:val="sq-AL"/>
        </w:rPr>
        <w:t>Ky tregues bazohet në analizën gjinore buxhetore, të zhvilluar nga Drejtoria për Bujqësi</w:t>
      </w:r>
      <w:r w:rsidR="00A711B5" w:rsidRPr="001067A6">
        <w:rPr>
          <w:rFonts w:ascii="Times New Roman" w:hAnsi="Times New Roman"/>
          <w:vertAlign w:val="baseline"/>
          <w:lang w:val="sq-AL"/>
        </w:rPr>
        <w:t xml:space="preserve"> dhe </w:t>
      </w:r>
      <w:r w:rsidRPr="001067A6">
        <w:rPr>
          <w:rFonts w:ascii="Times New Roman" w:hAnsi="Times New Roman"/>
          <w:vertAlign w:val="baseline"/>
          <w:lang w:val="sq-AL"/>
        </w:rPr>
        <w:t>Pylltari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bookmarkEnd w:id="37"/>
    </w:p>
  </w:footnote>
  <w:footnote w:id="14">
    <w:p w14:paraId="5AA59D6C" w14:textId="67FF9A9D" w:rsidR="00912837" w:rsidRPr="006F2E14" w:rsidRDefault="00912837" w:rsidP="00BD1B8B">
      <w:pPr>
        <w:pStyle w:val="FootnoteText"/>
        <w:spacing w:before="0" w:after="0"/>
        <w:rPr>
          <w:rFonts w:ascii="Times New Roman" w:hAnsi="Times New Roman"/>
          <w:highlight w:val="cyan"/>
          <w:vertAlign w:val="baseline"/>
          <w:lang w:val="sq-AL"/>
        </w:rPr>
      </w:pPr>
      <w:r w:rsidRPr="001067A6">
        <w:rPr>
          <w:rStyle w:val="FootnoteReference"/>
          <w:rFonts w:ascii="Times New Roman" w:hAnsi="Times New Roman"/>
        </w:rPr>
        <w:footnoteRef/>
      </w:r>
      <w:r w:rsidRPr="001067A6">
        <w:rPr>
          <w:rFonts w:ascii="Times New Roman" w:hAnsi="Times New Roman"/>
          <w:lang w:val="sq-AL"/>
        </w:rPr>
        <w:t xml:space="preserve"> </w:t>
      </w:r>
      <w:r w:rsidRPr="001067A6">
        <w:rPr>
          <w:rFonts w:ascii="Times New Roman" w:hAnsi="Times New Roman"/>
          <w:szCs w:val="18"/>
          <w:vertAlign w:val="baseline"/>
          <w:lang w:val="sq-AL"/>
        </w:rPr>
        <w:t>Ky aktivitet bazohet në analizën gjinore buxhetore, të zhvilluar nga Drejtoria për Bujqësi dhe Pylltari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5">
    <w:p w14:paraId="17BF24EA" w14:textId="77777777" w:rsidR="00BD1B8B" w:rsidRPr="006F2E14" w:rsidRDefault="00BD1B8B" w:rsidP="00BD1B8B">
      <w:pPr>
        <w:pStyle w:val="FootnoteText"/>
        <w:spacing w:before="0" w:after="0"/>
        <w:rPr>
          <w:rFonts w:ascii="Times New Roman" w:hAnsi="Times New Roman"/>
          <w:vertAlign w:val="baseline"/>
          <w:lang w:val="sq-AL"/>
        </w:rPr>
      </w:pPr>
      <w:r w:rsidRPr="001067A6">
        <w:rPr>
          <w:rStyle w:val="FootnoteReference"/>
          <w:rFonts w:ascii="Times New Roman" w:hAnsi="Times New Roman"/>
        </w:rPr>
        <w:footnoteRef/>
      </w:r>
      <w:r w:rsidRPr="001067A6">
        <w:rPr>
          <w:rFonts w:ascii="Times New Roman" w:hAnsi="Times New Roman"/>
          <w:lang w:val="sq-AL"/>
        </w:rPr>
        <w:t xml:space="preserve"> </w:t>
      </w:r>
      <w:r w:rsidRPr="001067A6">
        <w:rPr>
          <w:rFonts w:ascii="Times New Roman" w:hAnsi="Times New Roman"/>
          <w:szCs w:val="18"/>
          <w:vertAlign w:val="baseline"/>
          <w:lang w:val="sq-AL"/>
        </w:rPr>
        <w:t>Ky aktivitet bazohet në analizën gjinore buxhetore, të zhvilluar nga Drejtoria për Bujqësi dhe Pylltari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p w14:paraId="713F2FC1" w14:textId="1AF7E66C" w:rsidR="00BD1B8B" w:rsidRPr="006F2E14" w:rsidRDefault="00BD1B8B">
      <w:pPr>
        <w:pStyle w:val="FootnoteText"/>
        <w:rPr>
          <w:vertAlign w:val="baseline"/>
          <w:lang w:val="sq-AL"/>
        </w:rPr>
      </w:pPr>
    </w:p>
  </w:footnote>
  <w:footnote w:id="16">
    <w:p w14:paraId="3B5A116A" w14:textId="77777777" w:rsidR="00492347" w:rsidRPr="001067A6" w:rsidRDefault="00492347" w:rsidP="00492347">
      <w:pPr>
        <w:pStyle w:val="FootnoteText"/>
        <w:spacing w:before="0" w:after="0"/>
        <w:rPr>
          <w:rFonts w:ascii="Times New Roman" w:hAnsi="Times New Roman"/>
          <w:vertAlign w:val="baseline"/>
          <w:lang w:val="sq-AL"/>
        </w:rPr>
      </w:pPr>
      <w:r w:rsidRPr="001067A6">
        <w:rPr>
          <w:rStyle w:val="FootnoteReference"/>
          <w:rFonts w:ascii="Times New Roman" w:hAnsi="Times New Roman"/>
          <w:vertAlign w:val="baseline"/>
        </w:rPr>
        <w:footnoteRef/>
      </w:r>
      <w:r w:rsidRPr="001067A6">
        <w:rPr>
          <w:rFonts w:ascii="Times New Roman" w:hAnsi="Times New Roman"/>
          <w:vertAlign w:val="baseline"/>
          <w:lang w:val="sq-AL"/>
        </w:rPr>
        <w:t xml:space="preserve"> </w:t>
      </w:r>
      <w:r w:rsidRPr="001067A6">
        <w:rPr>
          <w:rFonts w:ascii="Times New Roman" w:hAnsi="Times New Roman"/>
          <w:szCs w:val="18"/>
          <w:vertAlign w:val="baseline"/>
          <w:lang w:val="sq-AL"/>
        </w:rPr>
        <w:t>Ky aktivitet bazohet në analizën gjinore buxhetore, të zhvilluar nga Drejtoria për Kulturë, Rini dhe Sport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7">
    <w:p w14:paraId="6864DED5" w14:textId="77777777" w:rsidR="00492347" w:rsidRPr="006F2E14" w:rsidRDefault="00492347" w:rsidP="00492347">
      <w:pPr>
        <w:pStyle w:val="FootnoteText"/>
        <w:spacing w:before="0" w:after="0"/>
        <w:rPr>
          <w:rFonts w:ascii="Times New Roman" w:hAnsi="Times New Roman"/>
          <w:vertAlign w:val="baseline"/>
          <w:lang w:val="sq-AL"/>
        </w:rPr>
      </w:pPr>
      <w:r w:rsidRPr="001067A6">
        <w:rPr>
          <w:rStyle w:val="FootnoteReference"/>
          <w:rFonts w:ascii="Times New Roman" w:hAnsi="Times New Roman"/>
          <w:vertAlign w:val="baseline"/>
        </w:rPr>
        <w:footnoteRef/>
      </w:r>
      <w:r w:rsidRPr="001067A6">
        <w:rPr>
          <w:rFonts w:ascii="Times New Roman" w:hAnsi="Times New Roman"/>
          <w:vertAlign w:val="baseline"/>
          <w:lang w:val="sq-AL"/>
        </w:rPr>
        <w:t xml:space="preserve"> </w:t>
      </w:r>
      <w:r w:rsidRPr="001067A6">
        <w:rPr>
          <w:rFonts w:ascii="Times New Roman" w:hAnsi="Times New Roman"/>
          <w:szCs w:val="18"/>
          <w:vertAlign w:val="baseline"/>
          <w:lang w:val="sq-AL"/>
        </w:rPr>
        <w:t>Ky aktivitet bazohet në analizën gjinore buxhetore, të zhvilluar nga Drejtoria për Kulturë, Rini dhe Sport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8">
    <w:p w14:paraId="3E14A009" w14:textId="77777777" w:rsidR="00E509B6" w:rsidRPr="001067A6" w:rsidRDefault="00E509B6" w:rsidP="001067A6">
      <w:pPr>
        <w:pStyle w:val="FootnoteText"/>
        <w:spacing w:before="0" w:after="0"/>
        <w:rPr>
          <w:rFonts w:ascii="Times New Roman" w:hAnsi="Times New Roman"/>
          <w:vertAlign w:val="baseline"/>
          <w:lang w:val="sq-AL"/>
        </w:rPr>
      </w:pPr>
      <w:r w:rsidRPr="001067A6">
        <w:rPr>
          <w:rStyle w:val="FootnoteReference"/>
          <w:rFonts w:ascii="Times New Roman" w:hAnsi="Times New Roman"/>
          <w:vertAlign w:val="baseline"/>
        </w:rPr>
        <w:footnoteRef/>
      </w:r>
      <w:r w:rsidRPr="001067A6">
        <w:rPr>
          <w:rFonts w:ascii="Times New Roman" w:hAnsi="Times New Roman"/>
          <w:vertAlign w:val="baseline"/>
          <w:lang w:val="sq-AL"/>
        </w:rPr>
        <w:t xml:space="preserve"> Në zbatimin e këtij aktiviteti do të japë mbështetje edhe UN Women</w:t>
      </w:r>
    </w:p>
  </w:footnote>
  <w:footnote w:id="19">
    <w:p w14:paraId="6D22410E" w14:textId="77777777" w:rsidR="00E509B6" w:rsidRPr="001067A6" w:rsidRDefault="00E509B6" w:rsidP="001067A6">
      <w:pPr>
        <w:pStyle w:val="FootnoteText"/>
        <w:spacing w:before="0" w:after="0"/>
        <w:rPr>
          <w:lang w:val="sq-AL"/>
        </w:rPr>
      </w:pPr>
      <w:r w:rsidRPr="001067A6">
        <w:rPr>
          <w:rStyle w:val="FootnoteReference"/>
          <w:rFonts w:ascii="Times New Roman" w:hAnsi="Times New Roman"/>
          <w:vertAlign w:val="baseline"/>
        </w:rPr>
        <w:footnoteRef/>
      </w:r>
      <w:r w:rsidRPr="001067A6">
        <w:rPr>
          <w:rFonts w:ascii="Times New Roman" w:hAnsi="Times New Roman"/>
          <w:vertAlign w:val="baseline"/>
          <w:lang w:val="sq-AL"/>
        </w:rPr>
        <w:t xml:space="preserve"> Në zbatimin e këtij aktiviteti do të japë mbështetje edhe UN Women</w:t>
      </w:r>
    </w:p>
  </w:footnote>
  <w:footnote w:id="20">
    <w:p w14:paraId="2C4B8F86" w14:textId="77777777" w:rsidR="00A855EC" w:rsidRPr="006F2E14" w:rsidRDefault="00A855EC" w:rsidP="001067A6">
      <w:pPr>
        <w:pStyle w:val="FootnoteText"/>
        <w:spacing w:before="0" w:after="0"/>
        <w:rPr>
          <w:rFonts w:ascii="Times New Roman" w:hAnsi="Times New Roman"/>
          <w:szCs w:val="18"/>
          <w:lang w:val="sq-AL"/>
        </w:rPr>
      </w:pPr>
      <w:r w:rsidRPr="001067A6">
        <w:rPr>
          <w:rStyle w:val="FootnoteReference"/>
          <w:rFonts w:ascii="Times New Roman" w:hAnsi="Times New Roman"/>
        </w:rPr>
        <w:footnoteRef/>
      </w:r>
      <w:r w:rsidRPr="001067A6">
        <w:rPr>
          <w:rFonts w:ascii="Times New Roman" w:hAnsi="Times New Roman"/>
          <w:lang w:val="sq-AL"/>
        </w:rPr>
        <w:t xml:space="preserve"> </w:t>
      </w:r>
      <w:r w:rsidRPr="001067A6">
        <w:rPr>
          <w:rFonts w:ascii="Times New Roman" w:hAnsi="Times New Roman"/>
          <w:vertAlign w:val="baseline"/>
          <w:lang w:val="sq-AL"/>
        </w:rPr>
        <w:t>Komuna do matë edhe % e buxhetit për veprime për barazinë gjinore dhe fuqizimin e gruas kundrejt buxhetit total të komunës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7C5B" w14:textId="1631299D" w:rsidR="00327304" w:rsidRDefault="005912FB">
    <w:pPr>
      <w:pStyle w:val="Header"/>
    </w:pPr>
    <w:r>
      <w:rPr>
        <w:noProof/>
      </w:rPr>
      <w:pict w14:anchorId="3B67B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8297" o:spid="_x0000_s2053" type="#_x0000_t136" style="position:absolute;left:0;text-align:left;margin-left:0;margin-top:0;width:397.7pt;height:238.6pt;rotation:315;z-index:-251655168;mso-position-horizontal:center;mso-position-horizontal-relative:margin;mso-position-vertical:center;mso-position-vertical-relative:margin" o:allowincell="f" fillcolor="#009dd9 [320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DB64" w14:textId="13F59651" w:rsidR="00696A3A" w:rsidRDefault="005912FB">
    <w:pPr>
      <w:pStyle w:val="Header"/>
    </w:pPr>
    <w:r>
      <w:rPr>
        <w:noProof/>
      </w:rPr>
      <w:pict w14:anchorId="14C63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8298" o:spid="_x0000_s2054" type="#_x0000_t136" style="position:absolute;left:0;text-align:left;margin-left:0;margin-top:0;width:397.7pt;height:238.6pt;rotation:315;z-index:-251653120;mso-position-horizontal:center;mso-position-horizontal-relative:margin;mso-position-vertical:center;mso-position-vertical-relative:margin" o:allowincell="f" fillcolor="#009dd9 [3205]"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B5ED" w14:textId="7FB4A026" w:rsidR="00327304" w:rsidRDefault="005912FB">
    <w:pPr>
      <w:pStyle w:val="Header"/>
    </w:pPr>
    <w:r>
      <w:rPr>
        <w:noProof/>
      </w:rPr>
      <w:pict w14:anchorId="4E6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8296" o:spid="_x0000_s2052" type="#_x0000_t136" style="position:absolute;left:0;text-align:left;margin-left:0;margin-top:0;width:397.7pt;height:238.6pt;rotation:315;z-index:-251657216;mso-position-horizontal:center;mso-position-horizontal-relative:margin;mso-position-vertical:center;mso-position-vertical-relative:margin" o:allowincell="f" fillcolor="#009dd9 [3205]"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D4185"/>
    <w:multiLevelType w:val="hybridMultilevel"/>
    <w:tmpl w:val="C97AF3E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03ED6"/>
    <w:multiLevelType w:val="hybridMultilevel"/>
    <w:tmpl w:val="453C5D7E"/>
    <w:lvl w:ilvl="0" w:tplc="0DE671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551CCA"/>
    <w:multiLevelType w:val="multilevel"/>
    <w:tmpl w:val="365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9287666"/>
    <w:multiLevelType w:val="multilevel"/>
    <w:tmpl w:val="1236F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CED2166"/>
    <w:multiLevelType w:val="hybridMultilevel"/>
    <w:tmpl w:val="B8869C6E"/>
    <w:lvl w:ilvl="0" w:tplc="7D42AB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7C6762"/>
    <w:multiLevelType w:val="hybridMultilevel"/>
    <w:tmpl w:val="C33C494A"/>
    <w:lvl w:ilvl="0" w:tplc="4DAAEE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8E02C2"/>
    <w:multiLevelType w:val="multilevel"/>
    <w:tmpl w:val="F3C2F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6723B47"/>
    <w:multiLevelType w:val="hybridMultilevel"/>
    <w:tmpl w:val="C75A41C2"/>
    <w:lvl w:ilvl="0" w:tplc="6DFE02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5D3970"/>
    <w:multiLevelType w:val="multilevel"/>
    <w:tmpl w:val="9B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1F3130"/>
    <w:multiLevelType w:val="hybridMultilevel"/>
    <w:tmpl w:val="2B4C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B47037"/>
    <w:multiLevelType w:val="hybridMultilevel"/>
    <w:tmpl w:val="16181A2E"/>
    <w:lvl w:ilvl="0" w:tplc="50BEE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FE40EF"/>
    <w:multiLevelType w:val="hybridMultilevel"/>
    <w:tmpl w:val="7060ABCC"/>
    <w:lvl w:ilvl="0" w:tplc="C80ACE6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9F216A"/>
    <w:multiLevelType w:val="multilevel"/>
    <w:tmpl w:val="485EB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2A1AF5"/>
    <w:multiLevelType w:val="hybridMultilevel"/>
    <w:tmpl w:val="7806E16A"/>
    <w:lvl w:ilvl="0" w:tplc="62C465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E74997"/>
    <w:multiLevelType w:val="hybridMultilevel"/>
    <w:tmpl w:val="C144F2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29553A"/>
    <w:multiLevelType w:val="multilevel"/>
    <w:tmpl w:val="A0321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44"/>
  </w:num>
  <w:num w:numId="3">
    <w:abstractNumId w:val="20"/>
  </w:num>
  <w:num w:numId="4">
    <w:abstractNumId w:val="38"/>
  </w:num>
  <w:num w:numId="5">
    <w:abstractNumId w:val="24"/>
  </w:num>
  <w:num w:numId="6">
    <w:abstractNumId w:val="18"/>
  </w:num>
  <w:num w:numId="7">
    <w:abstractNumId w:val="41"/>
  </w:num>
  <w:num w:numId="8">
    <w:abstractNumId w:val="35"/>
  </w:num>
  <w:num w:numId="9">
    <w:abstractNumId w:val="23"/>
  </w:num>
  <w:num w:numId="10">
    <w:abstractNumId w:val="28"/>
  </w:num>
  <w:num w:numId="11">
    <w:abstractNumId w:val="30"/>
  </w:num>
  <w:num w:numId="12">
    <w:abstractNumId w:val="12"/>
  </w:num>
  <w:num w:numId="13">
    <w:abstractNumId w:val="22"/>
  </w:num>
  <w:num w:numId="14">
    <w:abstractNumId w:val="11"/>
  </w:num>
  <w:num w:numId="15">
    <w:abstractNumId w:val="15"/>
  </w:num>
  <w:num w:numId="16">
    <w:abstractNumId w:val="13"/>
  </w:num>
  <w:num w:numId="17">
    <w:abstractNumId w:val="14"/>
  </w:num>
  <w:num w:numId="18">
    <w:abstractNumId w:val="5"/>
  </w:num>
  <w:num w:numId="19">
    <w:abstractNumId w:val="8"/>
  </w:num>
  <w:num w:numId="20">
    <w:abstractNumId w:val="17"/>
  </w:num>
  <w:num w:numId="21">
    <w:abstractNumId w:val="0"/>
  </w:num>
  <w:num w:numId="22">
    <w:abstractNumId w:val="16"/>
  </w:num>
  <w:num w:numId="23">
    <w:abstractNumId w:val="1"/>
  </w:num>
  <w:num w:numId="24">
    <w:abstractNumId w:val="39"/>
  </w:num>
  <w:num w:numId="25">
    <w:abstractNumId w:val="34"/>
  </w:num>
  <w:num w:numId="26">
    <w:abstractNumId w:val="36"/>
  </w:num>
  <w:num w:numId="27">
    <w:abstractNumId w:val="21"/>
  </w:num>
  <w:num w:numId="28">
    <w:abstractNumId w:val="25"/>
  </w:num>
  <w:num w:numId="29">
    <w:abstractNumId w:val="10"/>
  </w:num>
  <w:num w:numId="30">
    <w:abstractNumId w:val="27"/>
  </w:num>
  <w:num w:numId="31">
    <w:abstractNumId w:val="31"/>
  </w:num>
  <w:num w:numId="32">
    <w:abstractNumId w:val="7"/>
  </w:num>
  <w:num w:numId="33">
    <w:abstractNumId w:val="4"/>
  </w:num>
  <w:num w:numId="34">
    <w:abstractNumId w:val="43"/>
  </w:num>
  <w:num w:numId="35">
    <w:abstractNumId w:val="37"/>
  </w:num>
  <w:num w:numId="36">
    <w:abstractNumId w:val="2"/>
  </w:num>
  <w:num w:numId="37">
    <w:abstractNumId w:val="32"/>
  </w:num>
  <w:num w:numId="38">
    <w:abstractNumId w:val="19"/>
  </w:num>
  <w:num w:numId="39">
    <w:abstractNumId w:val="40"/>
  </w:num>
  <w:num w:numId="40">
    <w:abstractNumId w:val="3"/>
  </w:num>
  <w:num w:numId="41">
    <w:abstractNumId w:val="6"/>
  </w:num>
  <w:num w:numId="42">
    <w:abstractNumId w:val="9"/>
  </w:num>
  <w:num w:numId="43">
    <w:abstractNumId w:val="26"/>
  </w:num>
  <w:num w:numId="44">
    <w:abstractNumId w:val="4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90"/>
    <w:rsid w:val="000027FC"/>
    <w:rsid w:val="00005628"/>
    <w:rsid w:val="000144AA"/>
    <w:rsid w:val="0002112B"/>
    <w:rsid w:val="000225FA"/>
    <w:rsid w:val="00026EB8"/>
    <w:rsid w:val="0002791A"/>
    <w:rsid w:val="00033367"/>
    <w:rsid w:val="0005005A"/>
    <w:rsid w:val="00054E85"/>
    <w:rsid w:val="00057305"/>
    <w:rsid w:val="00060B93"/>
    <w:rsid w:val="00063B06"/>
    <w:rsid w:val="000735AB"/>
    <w:rsid w:val="000748E6"/>
    <w:rsid w:val="0007495E"/>
    <w:rsid w:val="000773A1"/>
    <w:rsid w:val="00077453"/>
    <w:rsid w:val="000779D3"/>
    <w:rsid w:val="00091803"/>
    <w:rsid w:val="000940E5"/>
    <w:rsid w:val="00094C6B"/>
    <w:rsid w:val="000C0101"/>
    <w:rsid w:val="000C0530"/>
    <w:rsid w:val="000C7366"/>
    <w:rsid w:val="000D5201"/>
    <w:rsid w:val="000D55F9"/>
    <w:rsid w:val="000D579D"/>
    <w:rsid w:val="000D58F1"/>
    <w:rsid w:val="000F3F96"/>
    <w:rsid w:val="000F4640"/>
    <w:rsid w:val="00102192"/>
    <w:rsid w:val="001067A6"/>
    <w:rsid w:val="001103FB"/>
    <w:rsid w:val="001128D2"/>
    <w:rsid w:val="00117D8A"/>
    <w:rsid w:val="00122299"/>
    <w:rsid w:val="00132F6D"/>
    <w:rsid w:val="00133FBC"/>
    <w:rsid w:val="00135E09"/>
    <w:rsid w:val="00135E5D"/>
    <w:rsid w:val="00135EB4"/>
    <w:rsid w:val="001446EC"/>
    <w:rsid w:val="00144820"/>
    <w:rsid w:val="00144F8E"/>
    <w:rsid w:val="00145F4C"/>
    <w:rsid w:val="00147A54"/>
    <w:rsid w:val="00155AF0"/>
    <w:rsid w:val="00161EC8"/>
    <w:rsid w:val="0016473E"/>
    <w:rsid w:val="00165A10"/>
    <w:rsid w:val="00172C2E"/>
    <w:rsid w:val="001742CF"/>
    <w:rsid w:val="00177F41"/>
    <w:rsid w:val="001821AC"/>
    <w:rsid w:val="0019571D"/>
    <w:rsid w:val="001A4E47"/>
    <w:rsid w:val="001A55E8"/>
    <w:rsid w:val="001A573F"/>
    <w:rsid w:val="001A5AFC"/>
    <w:rsid w:val="001B61A9"/>
    <w:rsid w:val="001C3569"/>
    <w:rsid w:val="001C4D70"/>
    <w:rsid w:val="001C5FCD"/>
    <w:rsid w:val="001D575F"/>
    <w:rsid w:val="001D6233"/>
    <w:rsid w:val="001E196A"/>
    <w:rsid w:val="001F19DB"/>
    <w:rsid w:val="001F289A"/>
    <w:rsid w:val="001F2C0E"/>
    <w:rsid w:val="001F2C10"/>
    <w:rsid w:val="001F585E"/>
    <w:rsid w:val="002118F7"/>
    <w:rsid w:val="002154CB"/>
    <w:rsid w:val="002242FD"/>
    <w:rsid w:val="002262C2"/>
    <w:rsid w:val="0023005A"/>
    <w:rsid w:val="00236B32"/>
    <w:rsid w:val="00236FB4"/>
    <w:rsid w:val="00242545"/>
    <w:rsid w:val="00267118"/>
    <w:rsid w:val="0027002E"/>
    <w:rsid w:val="0029332D"/>
    <w:rsid w:val="00296592"/>
    <w:rsid w:val="00297C57"/>
    <w:rsid w:val="002A79CE"/>
    <w:rsid w:val="002B1093"/>
    <w:rsid w:val="002B4DF3"/>
    <w:rsid w:val="002B7EE7"/>
    <w:rsid w:val="002C5E58"/>
    <w:rsid w:val="002D3CDF"/>
    <w:rsid w:val="002E059D"/>
    <w:rsid w:val="002E1761"/>
    <w:rsid w:val="002E3880"/>
    <w:rsid w:val="002F29C5"/>
    <w:rsid w:val="002F5C31"/>
    <w:rsid w:val="00310167"/>
    <w:rsid w:val="00320106"/>
    <w:rsid w:val="00324766"/>
    <w:rsid w:val="003258BD"/>
    <w:rsid w:val="00327304"/>
    <w:rsid w:val="00327F10"/>
    <w:rsid w:val="003301BF"/>
    <w:rsid w:val="00330B21"/>
    <w:rsid w:val="0033673F"/>
    <w:rsid w:val="00345F7A"/>
    <w:rsid w:val="0035183B"/>
    <w:rsid w:val="00355184"/>
    <w:rsid w:val="00357A62"/>
    <w:rsid w:val="00361B89"/>
    <w:rsid w:val="00361BD5"/>
    <w:rsid w:val="003642CA"/>
    <w:rsid w:val="003702C6"/>
    <w:rsid w:val="003836EB"/>
    <w:rsid w:val="003850EE"/>
    <w:rsid w:val="00385BB8"/>
    <w:rsid w:val="00387C53"/>
    <w:rsid w:val="003925B4"/>
    <w:rsid w:val="003941EB"/>
    <w:rsid w:val="003A067F"/>
    <w:rsid w:val="003A113C"/>
    <w:rsid w:val="003A3646"/>
    <w:rsid w:val="003C2B1A"/>
    <w:rsid w:val="003C4C10"/>
    <w:rsid w:val="003D24CB"/>
    <w:rsid w:val="003E2421"/>
    <w:rsid w:val="003E4328"/>
    <w:rsid w:val="003E5AD4"/>
    <w:rsid w:val="003E64A8"/>
    <w:rsid w:val="003F1839"/>
    <w:rsid w:val="003F7648"/>
    <w:rsid w:val="003F7CDE"/>
    <w:rsid w:val="004113D0"/>
    <w:rsid w:val="00412E38"/>
    <w:rsid w:val="00420FAE"/>
    <w:rsid w:val="0042461B"/>
    <w:rsid w:val="00427E2C"/>
    <w:rsid w:val="00433AD8"/>
    <w:rsid w:val="00445201"/>
    <w:rsid w:val="00462922"/>
    <w:rsid w:val="00462A29"/>
    <w:rsid w:val="004659CE"/>
    <w:rsid w:val="00472EE1"/>
    <w:rsid w:val="00475686"/>
    <w:rsid w:val="0047730E"/>
    <w:rsid w:val="00492347"/>
    <w:rsid w:val="00492C08"/>
    <w:rsid w:val="00494F62"/>
    <w:rsid w:val="004958D2"/>
    <w:rsid w:val="00495E2D"/>
    <w:rsid w:val="004A6E10"/>
    <w:rsid w:val="004B00EF"/>
    <w:rsid w:val="004B1316"/>
    <w:rsid w:val="004B5EC5"/>
    <w:rsid w:val="004C02A1"/>
    <w:rsid w:val="004C1370"/>
    <w:rsid w:val="004D2EE8"/>
    <w:rsid w:val="004E1690"/>
    <w:rsid w:val="004E4946"/>
    <w:rsid w:val="004E5393"/>
    <w:rsid w:val="004E6925"/>
    <w:rsid w:val="004E6AB8"/>
    <w:rsid w:val="004F58FA"/>
    <w:rsid w:val="0050341F"/>
    <w:rsid w:val="00510435"/>
    <w:rsid w:val="005128F6"/>
    <w:rsid w:val="00512AD3"/>
    <w:rsid w:val="00516949"/>
    <w:rsid w:val="005241FA"/>
    <w:rsid w:val="005254A7"/>
    <w:rsid w:val="00531667"/>
    <w:rsid w:val="00532A4D"/>
    <w:rsid w:val="00545C81"/>
    <w:rsid w:val="0054698F"/>
    <w:rsid w:val="0055146E"/>
    <w:rsid w:val="005637AA"/>
    <w:rsid w:val="00571788"/>
    <w:rsid w:val="00573060"/>
    <w:rsid w:val="005912FB"/>
    <w:rsid w:val="00592FD5"/>
    <w:rsid w:val="0059646E"/>
    <w:rsid w:val="00596FB3"/>
    <w:rsid w:val="005B0EA7"/>
    <w:rsid w:val="005B110F"/>
    <w:rsid w:val="005B48CB"/>
    <w:rsid w:val="005C0169"/>
    <w:rsid w:val="005C2D3E"/>
    <w:rsid w:val="005C60E9"/>
    <w:rsid w:val="005D2EE6"/>
    <w:rsid w:val="005E164E"/>
    <w:rsid w:val="005F0C04"/>
    <w:rsid w:val="005F4BC3"/>
    <w:rsid w:val="005F571D"/>
    <w:rsid w:val="005F6820"/>
    <w:rsid w:val="0060616A"/>
    <w:rsid w:val="00606C28"/>
    <w:rsid w:val="00610631"/>
    <w:rsid w:val="00617601"/>
    <w:rsid w:val="00624EB7"/>
    <w:rsid w:val="0063502A"/>
    <w:rsid w:val="00635146"/>
    <w:rsid w:val="006376A3"/>
    <w:rsid w:val="00643A3F"/>
    <w:rsid w:val="006473BD"/>
    <w:rsid w:val="00647419"/>
    <w:rsid w:val="006546CC"/>
    <w:rsid w:val="006647C0"/>
    <w:rsid w:val="00672BB8"/>
    <w:rsid w:val="00676CF2"/>
    <w:rsid w:val="00685723"/>
    <w:rsid w:val="006914CA"/>
    <w:rsid w:val="00691D2C"/>
    <w:rsid w:val="00696A3A"/>
    <w:rsid w:val="00697CE7"/>
    <w:rsid w:val="006A1209"/>
    <w:rsid w:val="006A33D8"/>
    <w:rsid w:val="006A4E0F"/>
    <w:rsid w:val="006A5BE4"/>
    <w:rsid w:val="006A5C30"/>
    <w:rsid w:val="006A73ED"/>
    <w:rsid w:val="006C430C"/>
    <w:rsid w:val="006C7A7C"/>
    <w:rsid w:val="006D3FA5"/>
    <w:rsid w:val="006D50FD"/>
    <w:rsid w:val="006D6293"/>
    <w:rsid w:val="006E012C"/>
    <w:rsid w:val="006E2F88"/>
    <w:rsid w:val="006E5E7B"/>
    <w:rsid w:val="006E6328"/>
    <w:rsid w:val="006E7F3D"/>
    <w:rsid w:val="006F2E14"/>
    <w:rsid w:val="006F4BA8"/>
    <w:rsid w:val="006F6BB6"/>
    <w:rsid w:val="00710927"/>
    <w:rsid w:val="00713102"/>
    <w:rsid w:val="00716F70"/>
    <w:rsid w:val="0071737E"/>
    <w:rsid w:val="0072343D"/>
    <w:rsid w:val="0072609A"/>
    <w:rsid w:val="0072683E"/>
    <w:rsid w:val="0073158B"/>
    <w:rsid w:val="0073288E"/>
    <w:rsid w:val="00733938"/>
    <w:rsid w:val="00734D9C"/>
    <w:rsid w:val="0074623F"/>
    <w:rsid w:val="007577F0"/>
    <w:rsid w:val="0076766C"/>
    <w:rsid w:val="00770305"/>
    <w:rsid w:val="00771626"/>
    <w:rsid w:val="007728BC"/>
    <w:rsid w:val="007763A4"/>
    <w:rsid w:val="0077683D"/>
    <w:rsid w:val="00777AB8"/>
    <w:rsid w:val="0078379B"/>
    <w:rsid w:val="00786FFF"/>
    <w:rsid w:val="00790436"/>
    <w:rsid w:val="007A5F81"/>
    <w:rsid w:val="007B18BB"/>
    <w:rsid w:val="007B3534"/>
    <w:rsid w:val="007B4E0C"/>
    <w:rsid w:val="007B69FE"/>
    <w:rsid w:val="007D44A3"/>
    <w:rsid w:val="007D4FFE"/>
    <w:rsid w:val="007E0D39"/>
    <w:rsid w:val="007E3771"/>
    <w:rsid w:val="007F16AC"/>
    <w:rsid w:val="00811CC9"/>
    <w:rsid w:val="008146AC"/>
    <w:rsid w:val="00814CCB"/>
    <w:rsid w:val="00830A64"/>
    <w:rsid w:val="00846E03"/>
    <w:rsid w:val="0085351F"/>
    <w:rsid w:val="00853C37"/>
    <w:rsid w:val="00861BCC"/>
    <w:rsid w:val="008657AA"/>
    <w:rsid w:val="00873A2F"/>
    <w:rsid w:val="008815EA"/>
    <w:rsid w:val="008836EB"/>
    <w:rsid w:val="008B044F"/>
    <w:rsid w:val="008B5C21"/>
    <w:rsid w:val="008C4258"/>
    <w:rsid w:val="008C6891"/>
    <w:rsid w:val="008D4EBB"/>
    <w:rsid w:val="008D6BC2"/>
    <w:rsid w:val="008E06CF"/>
    <w:rsid w:val="008E1352"/>
    <w:rsid w:val="008F0FF5"/>
    <w:rsid w:val="008F43A9"/>
    <w:rsid w:val="00903B17"/>
    <w:rsid w:val="00910F9E"/>
    <w:rsid w:val="009122D3"/>
    <w:rsid w:val="00912837"/>
    <w:rsid w:val="00914449"/>
    <w:rsid w:val="00915727"/>
    <w:rsid w:val="0091611B"/>
    <w:rsid w:val="00931CA3"/>
    <w:rsid w:val="00932B71"/>
    <w:rsid w:val="009459A2"/>
    <w:rsid w:val="009514F5"/>
    <w:rsid w:val="00955E87"/>
    <w:rsid w:val="00956320"/>
    <w:rsid w:val="009648C0"/>
    <w:rsid w:val="00966CCE"/>
    <w:rsid w:val="009670B3"/>
    <w:rsid w:val="009777EA"/>
    <w:rsid w:val="00986B1A"/>
    <w:rsid w:val="0099198E"/>
    <w:rsid w:val="009954BF"/>
    <w:rsid w:val="009A14DA"/>
    <w:rsid w:val="009B3FE7"/>
    <w:rsid w:val="009D1D74"/>
    <w:rsid w:val="009D575C"/>
    <w:rsid w:val="009E1F35"/>
    <w:rsid w:val="009F0A86"/>
    <w:rsid w:val="009F2DD6"/>
    <w:rsid w:val="009F533A"/>
    <w:rsid w:val="009F5748"/>
    <w:rsid w:val="00A01410"/>
    <w:rsid w:val="00A0141B"/>
    <w:rsid w:val="00A10316"/>
    <w:rsid w:val="00A1296F"/>
    <w:rsid w:val="00A13F3B"/>
    <w:rsid w:val="00A27451"/>
    <w:rsid w:val="00A32401"/>
    <w:rsid w:val="00A36D5D"/>
    <w:rsid w:val="00A436B1"/>
    <w:rsid w:val="00A43D01"/>
    <w:rsid w:val="00A46566"/>
    <w:rsid w:val="00A651E0"/>
    <w:rsid w:val="00A7082D"/>
    <w:rsid w:val="00A711B5"/>
    <w:rsid w:val="00A7171E"/>
    <w:rsid w:val="00A71FD5"/>
    <w:rsid w:val="00A833C1"/>
    <w:rsid w:val="00A840A8"/>
    <w:rsid w:val="00A855EC"/>
    <w:rsid w:val="00A86360"/>
    <w:rsid w:val="00A90C1A"/>
    <w:rsid w:val="00A957E9"/>
    <w:rsid w:val="00A96878"/>
    <w:rsid w:val="00AA7EA4"/>
    <w:rsid w:val="00AB56E3"/>
    <w:rsid w:val="00AC12D4"/>
    <w:rsid w:val="00AC3921"/>
    <w:rsid w:val="00AC70DD"/>
    <w:rsid w:val="00AD0115"/>
    <w:rsid w:val="00AD0D16"/>
    <w:rsid w:val="00AD3D34"/>
    <w:rsid w:val="00AD4EB7"/>
    <w:rsid w:val="00AE0D02"/>
    <w:rsid w:val="00AE7469"/>
    <w:rsid w:val="00B01CF9"/>
    <w:rsid w:val="00B11D77"/>
    <w:rsid w:val="00B14464"/>
    <w:rsid w:val="00B21C7D"/>
    <w:rsid w:val="00B247F3"/>
    <w:rsid w:val="00B400DF"/>
    <w:rsid w:val="00B4565E"/>
    <w:rsid w:val="00B46038"/>
    <w:rsid w:val="00B565B0"/>
    <w:rsid w:val="00B57629"/>
    <w:rsid w:val="00B6244E"/>
    <w:rsid w:val="00B62788"/>
    <w:rsid w:val="00B665D8"/>
    <w:rsid w:val="00B70A74"/>
    <w:rsid w:val="00B730C8"/>
    <w:rsid w:val="00B844FE"/>
    <w:rsid w:val="00B97475"/>
    <w:rsid w:val="00BA04C3"/>
    <w:rsid w:val="00BA36E4"/>
    <w:rsid w:val="00BB4CD6"/>
    <w:rsid w:val="00BB664F"/>
    <w:rsid w:val="00BC2F41"/>
    <w:rsid w:val="00BC5282"/>
    <w:rsid w:val="00BD0D84"/>
    <w:rsid w:val="00BD1B8B"/>
    <w:rsid w:val="00BD57E2"/>
    <w:rsid w:val="00BD668A"/>
    <w:rsid w:val="00BE1C5E"/>
    <w:rsid w:val="00BF02E8"/>
    <w:rsid w:val="00BF0DC4"/>
    <w:rsid w:val="00BF2916"/>
    <w:rsid w:val="00C01891"/>
    <w:rsid w:val="00C02A35"/>
    <w:rsid w:val="00C0459A"/>
    <w:rsid w:val="00C14B29"/>
    <w:rsid w:val="00C17AB1"/>
    <w:rsid w:val="00C20CA8"/>
    <w:rsid w:val="00C26F89"/>
    <w:rsid w:val="00C31DBF"/>
    <w:rsid w:val="00C34BF6"/>
    <w:rsid w:val="00C3685B"/>
    <w:rsid w:val="00C41E8E"/>
    <w:rsid w:val="00C47FF9"/>
    <w:rsid w:val="00C518CE"/>
    <w:rsid w:val="00C519A4"/>
    <w:rsid w:val="00C531B2"/>
    <w:rsid w:val="00C6085C"/>
    <w:rsid w:val="00C63D9B"/>
    <w:rsid w:val="00C7086B"/>
    <w:rsid w:val="00C74E22"/>
    <w:rsid w:val="00C83302"/>
    <w:rsid w:val="00C8482D"/>
    <w:rsid w:val="00C92D41"/>
    <w:rsid w:val="00C944AB"/>
    <w:rsid w:val="00C970E2"/>
    <w:rsid w:val="00CA7899"/>
    <w:rsid w:val="00CB4DA7"/>
    <w:rsid w:val="00CC376E"/>
    <w:rsid w:val="00CC7BEF"/>
    <w:rsid w:val="00CD1C2A"/>
    <w:rsid w:val="00CD25A3"/>
    <w:rsid w:val="00CD2927"/>
    <w:rsid w:val="00CD42B7"/>
    <w:rsid w:val="00CD5A49"/>
    <w:rsid w:val="00CD6647"/>
    <w:rsid w:val="00CD6C40"/>
    <w:rsid w:val="00CE3748"/>
    <w:rsid w:val="00CF47FE"/>
    <w:rsid w:val="00CF6ED7"/>
    <w:rsid w:val="00D0345E"/>
    <w:rsid w:val="00D0453B"/>
    <w:rsid w:val="00D13123"/>
    <w:rsid w:val="00D21A04"/>
    <w:rsid w:val="00D228D0"/>
    <w:rsid w:val="00D22DCA"/>
    <w:rsid w:val="00D267F3"/>
    <w:rsid w:val="00D33109"/>
    <w:rsid w:val="00D33D30"/>
    <w:rsid w:val="00D353EA"/>
    <w:rsid w:val="00D43FC2"/>
    <w:rsid w:val="00D46FEC"/>
    <w:rsid w:val="00D50535"/>
    <w:rsid w:val="00D51D92"/>
    <w:rsid w:val="00D625EF"/>
    <w:rsid w:val="00D7111F"/>
    <w:rsid w:val="00D75C2E"/>
    <w:rsid w:val="00D774DC"/>
    <w:rsid w:val="00D77E23"/>
    <w:rsid w:val="00D83169"/>
    <w:rsid w:val="00D87490"/>
    <w:rsid w:val="00D90F7E"/>
    <w:rsid w:val="00D91C8E"/>
    <w:rsid w:val="00DA41E9"/>
    <w:rsid w:val="00DA7EBE"/>
    <w:rsid w:val="00DB5737"/>
    <w:rsid w:val="00DC4618"/>
    <w:rsid w:val="00DD2DBB"/>
    <w:rsid w:val="00DD44D5"/>
    <w:rsid w:val="00DE10F3"/>
    <w:rsid w:val="00DF18B3"/>
    <w:rsid w:val="00DF1C5E"/>
    <w:rsid w:val="00DF239A"/>
    <w:rsid w:val="00DF3114"/>
    <w:rsid w:val="00E01388"/>
    <w:rsid w:val="00E01F49"/>
    <w:rsid w:val="00E22CAC"/>
    <w:rsid w:val="00E2760D"/>
    <w:rsid w:val="00E31A39"/>
    <w:rsid w:val="00E35296"/>
    <w:rsid w:val="00E35364"/>
    <w:rsid w:val="00E36799"/>
    <w:rsid w:val="00E41DB4"/>
    <w:rsid w:val="00E41F75"/>
    <w:rsid w:val="00E42789"/>
    <w:rsid w:val="00E43E17"/>
    <w:rsid w:val="00E509B6"/>
    <w:rsid w:val="00E516EA"/>
    <w:rsid w:val="00E54706"/>
    <w:rsid w:val="00E55ECD"/>
    <w:rsid w:val="00E57322"/>
    <w:rsid w:val="00E62DDD"/>
    <w:rsid w:val="00E65A24"/>
    <w:rsid w:val="00E70902"/>
    <w:rsid w:val="00E77D5F"/>
    <w:rsid w:val="00E92606"/>
    <w:rsid w:val="00E954EB"/>
    <w:rsid w:val="00E9632C"/>
    <w:rsid w:val="00E964D2"/>
    <w:rsid w:val="00E97845"/>
    <w:rsid w:val="00EA543F"/>
    <w:rsid w:val="00EA66A5"/>
    <w:rsid w:val="00EA7E5A"/>
    <w:rsid w:val="00EB0513"/>
    <w:rsid w:val="00EB5A20"/>
    <w:rsid w:val="00EB739E"/>
    <w:rsid w:val="00EC60AF"/>
    <w:rsid w:val="00ED2153"/>
    <w:rsid w:val="00ED2BAC"/>
    <w:rsid w:val="00ED764D"/>
    <w:rsid w:val="00EF22A1"/>
    <w:rsid w:val="00EF29BF"/>
    <w:rsid w:val="00F00D13"/>
    <w:rsid w:val="00F01D83"/>
    <w:rsid w:val="00F02E6D"/>
    <w:rsid w:val="00F13434"/>
    <w:rsid w:val="00F1462D"/>
    <w:rsid w:val="00F14967"/>
    <w:rsid w:val="00F40119"/>
    <w:rsid w:val="00F42849"/>
    <w:rsid w:val="00F43684"/>
    <w:rsid w:val="00F45080"/>
    <w:rsid w:val="00F46015"/>
    <w:rsid w:val="00F47B7D"/>
    <w:rsid w:val="00F47C86"/>
    <w:rsid w:val="00F524B8"/>
    <w:rsid w:val="00F52C30"/>
    <w:rsid w:val="00F53BD6"/>
    <w:rsid w:val="00F66021"/>
    <w:rsid w:val="00F83084"/>
    <w:rsid w:val="00F83826"/>
    <w:rsid w:val="00F92F99"/>
    <w:rsid w:val="00F93484"/>
    <w:rsid w:val="00FB7CAE"/>
    <w:rsid w:val="00FC17F2"/>
    <w:rsid w:val="00FC24F3"/>
    <w:rsid w:val="00FC6179"/>
    <w:rsid w:val="00FC623B"/>
    <w:rsid w:val="00FD4672"/>
    <w:rsid w:val="00FD55C6"/>
    <w:rsid w:val="00FD5991"/>
    <w:rsid w:val="00FD6827"/>
    <w:rsid w:val="00FE1748"/>
    <w:rsid w:val="00FE2CCF"/>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6E"/>
    <w:pPr>
      <w:spacing w:before="120" w:after="120" w:line="240" w:lineRule="auto"/>
      <w:jc w:val="both"/>
    </w:pPr>
    <w:rPr>
      <w:rFonts w:eastAsia="Batang"/>
      <w:lang w:val="en-GB"/>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val="sq-AL"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val="sq-AL"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pPr>
      <w:spacing w:after="0" w:line="240" w:lineRule="auto"/>
    </w:pPr>
    <w:rPr>
      <w:rFonts w:eastAsia="Batang"/>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lang w:val="sq-AL"/>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spacing w:before="0" w:after="0"/>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spacing w:before="0" w:after="0"/>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0F6FC6"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pPr>
      <w:spacing w:after="0" w:line="240" w:lineRule="auto"/>
    </w:pPr>
    <w:rPr>
      <w:rFonts w:eastAsia="Batang"/>
      <w:lang w:val="en-GB"/>
    </w:rPr>
  </w:style>
  <w:style w:type="table" w:customStyle="1" w:styleId="TableGrid1">
    <w:name w:val="Table Grid1"/>
    <w:basedOn w:val="TableNormal"/>
    <w:next w:val="TableGrid"/>
    <w:uiPriority w:val="59"/>
    <w:rsid w:val="00696A3A"/>
    <w:pPr>
      <w:spacing w:after="0" w:line="240" w:lineRule="auto"/>
    </w:pPr>
    <w:rPr>
      <w:rFonts w:eastAsiaTheme="minorEastAsia"/>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6A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spacing w:after="0" w:line="240" w:lineRule="auto"/>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sq-AL"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val="sq-AL"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val="sq-AL"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val="sq-AL"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val="sq-AL"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val="sq-AL"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val="sq-AL"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val="sq-AL"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val="sq-AL"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val="sq-AL"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val="sq-AL"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val="sq-AL"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val="sq-AL"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pPr>
      <w:spacing w:after="0" w:line="240" w:lineRule="auto"/>
    </w:pPr>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lang w:val="sq-AL"/>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lang w:val="sq-AL"/>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pPr>
      <w:spacing w:after="0" w:line="240" w:lineRule="auto"/>
    </w:pPr>
    <w:rPr>
      <w:color w:val="BF0000" w:themeColor="accent6" w:themeShade="BF"/>
      <w:lang w:val="en-US"/>
    </w:rPr>
    <w:tblPr>
      <w:tblStyleRowBandSize w:val="1"/>
      <w:tblStyleColBandSize w:val="1"/>
      <w:tblBorders>
        <w:top w:val="single" w:sz="8" w:space="0" w:color="FF0000" w:themeColor="accent6"/>
        <w:bottom w:val="single" w:sz="8" w:space="0" w:color="FF0000"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0000" w:themeColor="accent6"/>
          <w:left w:val="nil"/>
          <w:bottom w:val="single" w:sz="8" w:space="0" w:color="FF0000"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0000" w:themeColor="accent6"/>
          <w:left w:val="nil"/>
          <w:bottom w:val="single" w:sz="8" w:space="0" w:color="FF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6" w:themeFillTint="3F"/>
      </w:tcPr>
    </w:tblStylePr>
    <w:tblStylePr w:type="band1Horz">
      <w:tblPr/>
      <w:tcPr>
        <w:tcBorders>
          <w:left w:val="nil"/>
          <w:right w:val="nil"/>
          <w:insideH w:val="nil"/>
          <w:insideV w:val="nil"/>
        </w:tcBorders>
        <w:shd w:val="clear" w:color="auto" w:fill="FFC0C0" w:themeFill="accent6" w:themeFillTint="3F"/>
      </w:tcPr>
    </w:tblStylePr>
  </w:style>
  <w:style w:type="table" w:styleId="LightList-Accent6">
    <w:name w:val="Light List Accent 6"/>
    <w:basedOn w:val="TableNormal"/>
    <w:uiPriority w:val="61"/>
    <w:semiHidden/>
    <w:unhideWhenUsed/>
    <w:rsid w:val="00696A3A"/>
    <w:pPr>
      <w:spacing w:after="0" w:line="240" w:lineRule="auto"/>
    </w:pPr>
    <w:rPr>
      <w:lang w:val="en-US"/>
    </w:rPr>
    <w:tblPr>
      <w:tblStyleRowBandSize w:val="1"/>
      <w:tblStyleColBandSize w:val="1"/>
      <w:tblBorders>
        <w:top w:val="single" w:sz="8" w:space="0" w:color="FF0000" w:themeColor="accent6"/>
        <w:left w:val="single" w:sz="8" w:space="0" w:color="FF0000" w:themeColor="accent6"/>
        <w:bottom w:val="single" w:sz="8" w:space="0" w:color="FF0000" w:themeColor="accent6"/>
        <w:right w:val="single" w:sz="8" w:space="0" w:color="FF0000"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F0000" w:themeFill="accent6"/>
      </w:tcPr>
    </w:tblStylePr>
    <w:tblStylePr w:type="lastRow">
      <w:pPr>
        <w:spacing w:beforeLines="0" w:before="0" w:beforeAutospacing="0" w:afterLines="0" w:after="0" w:afterAutospacing="0" w:line="240" w:lineRule="auto"/>
      </w:pPr>
      <w:rPr>
        <w:b/>
        <w:bCs/>
      </w:rPr>
      <w:tblPr/>
      <w:tcPr>
        <w:tcBorders>
          <w:top w:val="double" w:sz="6" w:space="0" w:color="FF0000" w:themeColor="accent6"/>
          <w:left w:val="single" w:sz="8" w:space="0" w:color="FF0000" w:themeColor="accent6"/>
          <w:bottom w:val="single" w:sz="8" w:space="0" w:color="FF0000" w:themeColor="accent6"/>
          <w:right w:val="single" w:sz="8" w:space="0" w:color="FF0000" w:themeColor="accent6"/>
        </w:tcBorders>
      </w:tcPr>
    </w:tblStylePr>
    <w:tblStylePr w:type="firstCol">
      <w:rPr>
        <w:b/>
        <w:bCs/>
      </w:rPr>
    </w:tblStylePr>
    <w:tblStylePr w:type="lastCol">
      <w:rPr>
        <w:b/>
        <w:bCs/>
      </w:rPr>
    </w:tblStylePr>
    <w:tblStylePr w:type="band1Vert">
      <w:tblPr/>
      <w:tcPr>
        <w:tcBorders>
          <w:top w:val="single" w:sz="8" w:space="0" w:color="FF0000" w:themeColor="accent6"/>
          <w:left w:val="single" w:sz="8" w:space="0" w:color="FF0000" w:themeColor="accent6"/>
          <w:bottom w:val="single" w:sz="8" w:space="0" w:color="FF0000" w:themeColor="accent6"/>
          <w:right w:val="single" w:sz="8" w:space="0" w:color="FF0000" w:themeColor="accent6"/>
        </w:tcBorders>
      </w:tcPr>
    </w:tblStylePr>
    <w:tblStylePr w:type="band1Horz">
      <w:tblPr/>
      <w:tcPr>
        <w:tcBorders>
          <w:top w:val="single" w:sz="8" w:space="0" w:color="FF0000" w:themeColor="accent6"/>
          <w:left w:val="single" w:sz="8" w:space="0" w:color="FF0000" w:themeColor="accent6"/>
          <w:bottom w:val="single" w:sz="8" w:space="0" w:color="FF0000" w:themeColor="accent6"/>
          <w:right w:val="single" w:sz="8" w:space="0" w:color="FF0000" w:themeColor="accent6"/>
        </w:tcBorders>
      </w:tcPr>
    </w:tblStylePr>
  </w:style>
  <w:style w:type="table" w:customStyle="1" w:styleId="LightShading-Accent112">
    <w:name w:val="Light Shading - Accent 112"/>
    <w:basedOn w:val="TableNormal"/>
    <w:uiPriority w:val="60"/>
    <w:rsid w:val="00696A3A"/>
    <w:pPr>
      <w:spacing w:after="0" w:line="240" w:lineRule="auto"/>
    </w:pPr>
    <w:rPr>
      <w:color w:val="BF0000" w:themeColor="accent1" w:themeShade="BF"/>
      <w:lang w:val="en-US"/>
    </w:rPr>
    <w:tblPr>
      <w:tblStyleRowBandSize w:val="1"/>
      <w:tblStyleColBandSize w:val="1"/>
      <w:tblBorders>
        <w:top w:val="single" w:sz="8" w:space="0" w:color="FF0000" w:themeColor="accent1"/>
        <w:bottom w:val="single" w:sz="8" w:space="0" w:color="FF0000"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0000" w:themeColor="accent1"/>
          <w:left w:val="nil"/>
          <w:bottom w:val="single" w:sz="8" w:space="0" w:color="FF00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0000" w:themeColor="accent1"/>
          <w:left w:val="nil"/>
          <w:bottom w:val="single" w:sz="8" w:space="0" w:color="FF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1" w:themeFillTint="3F"/>
      </w:tcPr>
    </w:tblStylePr>
    <w:tblStylePr w:type="band1Horz">
      <w:tblPr/>
      <w:tcPr>
        <w:tcBorders>
          <w:left w:val="nil"/>
          <w:right w:val="nil"/>
          <w:insideH w:val="nil"/>
          <w:insideV w:val="nil"/>
        </w:tcBorders>
        <w:shd w:val="clear" w:color="auto" w:fill="FFC0C0" w:themeFill="accent1" w:themeFillTint="3F"/>
      </w:tcPr>
    </w:tblStylePr>
  </w:style>
  <w:style w:type="table" w:customStyle="1" w:styleId="LightShading-Accent11">
    <w:name w:val="Light Shading - Accent 11"/>
    <w:basedOn w:val="TableNormal"/>
    <w:uiPriority w:val="60"/>
    <w:rsid w:val="00696A3A"/>
    <w:pPr>
      <w:spacing w:after="0" w:line="240" w:lineRule="auto"/>
    </w:pPr>
    <w:rPr>
      <w:color w:val="BF0000" w:themeColor="accent1" w:themeShade="BF"/>
      <w:lang w:val="en-US"/>
    </w:rPr>
    <w:tblPr>
      <w:tblStyleRowBandSize w:val="1"/>
      <w:tblStyleColBandSize w:val="1"/>
      <w:tblBorders>
        <w:top w:val="single" w:sz="8" w:space="0" w:color="FF0000" w:themeColor="accent1"/>
        <w:bottom w:val="single" w:sz="8" w:space="0" w:color="FF0000"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0000" w:themeColor="accent1"/>
          <w:left w:val="nil"/>
          <w:bottom w:val="single" w:sz="8" w:space="0" w:color="FF00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0000" w:themeColor="accent1"/>
          <w:left w:val="nil"/>
          <w:bottom w:val="single" w:sz="8" w:space="0" w:color="FF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1" w:themeFillTint="3F"/>
      </w:tcPr>
    </w:tblStylePr>
    <w:tblStylePr w:type="band1Horz">
      <w:tblPr/>
      <w:tcPr>
        <w:tcBorders>
          <w:left w:val="nil"/>
          <w:right w:val="nil"/>
          <w:insideH w:val="nil"/>
          <w:insideV w:val="nil"/>
        </w:tcBorders>
        <w:shd w:val="clear" w:color="auto" w:fill="FFC0C0" w:themeFill="accent1" w:themeFillTint="3F"/>
      </w:tcPr>
    </w:tblStylePr>
  </w:style>
  <w:style w:type="character" w:customStyle="1"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pPr>
      <w:spacing w:after="0" w:line="240" w:lineRule="auto"/>
    </w:pPr>
    <w:rPr>
      <w:rFonts w:eastAsia="Batang"/>
      <w:lang w:val="en-US"/>
    </w:rPr>
    <w:tblPr>
      <w:tblStyleRowBandSize w:val="1"/>
      <w:tblStyleColBandSize w:val="1"/>
      <w:tblInd w:w="0" w:type="dxa"/>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insideV w:val="nil"/>
        </w:tcBorders>
        <w:shd w:val="clear" w:color="auto" w:fill="FF0000" w:themeFill="accent3"/>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customStyle="1" w:styleId="TableGrid3">
    <w:name w:val="Table Grid3"/>
    <w:basedOn w:val="TableNormal"/>
    <w:next w:val="TableGrid"/>
    <w:uiPriority w:val="39"/>
    <w:rsid w:val="00696A3A"/>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__doPostBack('ctl00$MainContent$rAktet$ctl00$lb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kk.rks-gov.net/lipjan/"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5" Type="http://schemas.openxmlformats.org/officeDocument/2006/relationships/hyperlink" Target="https://www.ccre.org/img/uploads/piecesjointe/filename/charte_egalite_al.pdf" TargetMode="External"/><Relationship Id="rId4" Type="http://schemas.openxmlformats.org/officeDocument/2006/relationships/hyperlink" Target="https://charter-equality.eu/the-action-plan-step-by-step/definir-un-plan-daction-en.html"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7406D"/>
      </a:dk2>
      <a:lt2>
        <a:srgbClr val="DBEFF9"/>
      </a:lt2>
      <a:accent1>
        <a:srgbClr val="FF0000"/>
      </a:accent1>
      <a:accent2>
        <a:srgbClr val="009DD9"/>
      </a:accent2>
      <a:accent3>
        <a:srgbClr val="FF0000"/>
      </a:accent3>
      <a:accent4>
        <a:srgbClr val="00B050"/>
      </a:accent4>
      <a:accent5>
        <a:srgbClr val="00B050"/>
      </a:accent5>
      <a:accent6>
        <a:srgbClr val="FF0000"/>
      </a:accent6>
      <a:hlink>
        <a:srgbClr val="0F6FC6"/>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BBFF-CA5A-4A9D-A7E8-E85BFE07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12185</Words>
  <Characters>69457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Vlora R. Krasniqi</cp:lastModifiedBy>
  <cp:revision>2</cp:revision>
  <dcterms:created xsi:type="dcterms:W3CDTF">2024-02-21T08:23:00Z</dcterms:created>
  <dcterms:modified xsi:type="dcterms:W3CDTF">2024-02-21T08:23:00Z</dcterms:modified>
</cp:coreProperties>
</file>