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70" w:rsidRDefault="00B12F70" w:rsidP="00B12F70">
      <w:bookmarkStart w:id="0" w:name="_GoBack"/>
      <w:bookmarkEnd w:id="0"/>
    </w:p>
    <w:p w:rsidR="006010B6" w:rsidRPr="005C3E90" w:rsidRDefault="006010B6" w:rsidP="00B12F70"/>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90"/>
      </w:tblGrid>
      <w:tr w:rsidR="00B12F70" w:rsidRPr="005C3E90" w:rsidTr="002F0EF2">
        <w:trPr>
          <w:trHeight w:val="1002"/>
        </w:trPr>
        <w:tc>
          <w:tcPr>
            <w:tcW w:w="9090" w:type="dxa"/>
            <w:vAlign w:val="center"/>
          </w:tcPr>
          <w:p w:rsidR="00B12F70" w:rsidRPr="005C3E90" w:rsidRDefault="002F0EF2" w:rsidP="00B4008F">
            <w:pPr>
              <w:pStyle w:val="Footer"/>
              <w:rPr>
                <w:b/>
                <w:bCs/>
                <w:sz w:val="20"/>
                <w:szCs w:val="20"/>
              </w:rPr>
            </w:pPr>
            <w:r w:rsidRPr="005C3E90">
              <w:rPr>
                <w:b/>
                <w:bCs/>
                <w:noProof/>
                <w:sz w:val="20"/>
                <w:szCs w:val="20"/>
                <w:lang w:val="en-US" w:eastAsia="en-US"/>
              </w:rPr>
              <w:drawing>
                <wp:anchor distT="0" distB="0" distL="114300" distR="114300" simplePos="0" relativeHeight="251657216" behindDoc="1" locked="0" layoutInCell="1" allowOverlap="1">
                  <wp:simplePos x="0" y="0"/>
                  <wp:positionH relativeFrom="column">
                    <wp:posOffset>283845</wp:posOffset>
                  </wp:positionH>
                  <wp:positionV relativeFrom="paragraph">
                    <wp:posOffset>-4445</wp:posOffset>
                  </wp:positionV>
                  <wp:extent cx="800100" cy="876300"/>
                  <wp:effectExtent l="1905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lum contrast="6000"/>
                          </a:blip>
                          <a:srcRect/>
                          <a:stretch>
                            <a:fillRect/>
                          </a:stretch>
                        </pic:blipFill>
                        <pic:spPr bwMode="auto">
                          <a:xfrm>
                            <a:off x="0" y="0"/>
                            <a:ext cx="800100" cy="876300"/>
                          </a:xfrm>
                          <a:prstGeom prst="rect">
                            <a:avLst/>
                          </a:prstGeom>
                          <a:noFill/>
                        </pic:spPr>
                      </pic:pic>
                    </a:graphicData>
                  </a:graphic>
                </wp:anchor>
              </w:drawing>
            </w:r>
          </w:p>
          <w:p w:rsidR="00B12F70" w:rsidRPr="005C3E90" w:rsidRDefault="00B12F70" w:rsidP="00B4008F">
            <w:pPr>
              <w:pStyle w:val="Footer"/>
              <w:rPr>
                <w:b/>
                <w:bCs/>
                <w:sz w:val="20"/>
                <w:szCs w:val="20"/>
              </w:rPr>
            </w:pPr>
          </w:p>
          <w:p w:rsidR="00B12F70" w:rsidRPr="005C3E90" w:rsidRDefault="00B12F70" w:rsidP="00B4008F">
            <w:pPr>
              <w:ind w:left="720"/>
              <w:rPr>
                <w:b/>
                <w:bCs/>
                <w:sz w:val="28"/>
                <w:szCs w:val="28"/>
              </w:rPr>
            </w:pPr>
          </w:p>
          <w:p w:rsidR="00B12F70" w:rsidRPr="005C3E90" w:rsidRDefault="00B12F70" w:rsidP="00B4008F">
            <w:pPr>
              <w:rPr>
                <w:b/>
                <w:bCs/>
                <w:sz w:val="28"/>
                <w:szCs w:val="28"/>
                <w:lang w:val="it-IT"/>
              </w:rPr>
            </w:pPr>
          </w:p>
          <w:p w:rsidR="00B12F70" w:rsidRPr="005C3E90" w:rsidRDefault="00B12F70" w:rsidP="00B4008F">
            <w:pPr>
              <w:rPr>
                <w:b/>
                <w:bCs/>
                <w:sz w:val="28"/>
                <w:szCs w:val="28"/>
                <w:lang w:val="it-IT"/>
              </w:rPr>
            </w:pPr>
          </w:p>
          <w:p w:rsidR="00B12F70" w:rsidRPr="005C3E90" w:rsidRDefault="000B2E6C" w:rsidP="00B4008F">
            <w:pPr>
              <w:rPr>
                <w:b/>
                <w:bCs/>
                <w:sz w:val="28"/>
                <w:szCs w:val="28"/>
                <w:lang w:val="it-IT"/>
              </w:rPr>
            </w:pPr>
            <w:r>
              <w:rPr>
                <w:noProof/>
                <w:lang w:val="en-US" w:eastAsia="en-US"/>
              </w:rPr>
              <w:drawing>
                <wp:anchor distT="0" distB="0" distL="114300" distR="114300" simplePos="0" relativeHeight="251658240" behindDoc="1" locked="0" layoutInCell="1" allowOverlap="1">
                  <wp:simplePos x="0" y="0"/>
                  <wp:positionH relativeFrom="column">
                    <wp:posOffset>4027170</wp:posOffset>
                  </wp:positionH>
                  <wp:positionV relativeFrom="paragraph">
                    <wp:posOffset>-888365</wp:posOffset>
                  </wp:positionV>
                  <wp:extent cx="600075" cy="758190"/>
                  <wp:effectExtent l="0" t="0" r="9525"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58190"/>
                          </a:xfrm>
                          <a:prstGeom prst="rect">
                            <a:avLst/>
                          </a:prstGeom>
                          <a:noFill/>
                        </pic:spPr>
                      </pic:pic>
                    </a:graphicData>
                  </a:graphic>
                </wp:anchor>
              </w:drawing>
            </w:r>
            <w:r w:rsidR="00B12F70" w:rsidRPr="005C3E90">
              <w:rPr>
                <w:lang w:val="it-IT"/>
              </w:rPr>
              <w:t>REPUBLIKA E KOSOVËS</w:t>
            </w:r>
            <w:r w:rsidR="00B12F70" w:rsidRPr="005C3E90">
              <w:rPr>
                <w:b/>
                <w:bCs/>
                <w:lang w:val="it-IT"/>
              </w:rPr>
              <w:t xml:space="preserve"> </w:t>
            </w:r>
            <w:r w:rsidR="00B12F70" w:rsidRPr="005C3E90">
              <w:rPr>
                <w:b/>
                <w:bCs/>
                <w:sz w:val="28"/>
                <w:szCs w:val="28"/>
                <w:lang w:val="it-IT"/>
              </w:rPr>
              <w:t xml:space="preserve">                                         </w:t>
            </w:r>
            <w:r w:rsidR="002F0EF2" w:rsidRPr="005C3E90">
              <w:rPr>
                <w:b/>
                <w:bCs/>
                <w:sz w:val="28"/>
                <w:szCs w:val="28"/>
                <w:lang w:val="it-IT"/>
              </w:rPr>
              <w:t xml:space="preserve">  </w:t>
            </w:r>
            <w:r w:rsidR="00B12F70" w:rsidRPr="005C3E90">
              <w:rPr>
                <w:b/>
                <w:bCs/>
                <w:sz w:val="28"/>
                <w:szCs w:val="28"/>
                <w:lang w:val="it-IT"/>
              </w:rPr>
              <w:t xml:space="preserve"> </w:t>
            </w:r>
            <w:r w:rsidR="002F0EF2" w:rsidRPr="005C3E90">
              <w:rPr>
                <w:b/>
                <w:bCs/>
                <w:sz w:val="28"/>
                <w:szCs w:val="28"/>
                <w:lang w:val="it-IT"/>
              </w:rPr>
              <w:t xml:space="preserve"> </w:t>
            </w:r>
            <w:r w:rsidR="00B12F70" w:rsidRPr="005C3E90">
              <w:rPr>
                <w:b/>
                <w:bCs/>
                <w:sz w:val="28"/>
                <w:szCs w:val="28"/>
                <w:lang w:val="it-IT"/>
              </w:rPr>
              <w:t xml:space="preserve"> </w:t>
            </w:r>
            <w:r w:rsidR="00B12F70" w:rsidRPr="005C3E90">
              <w:rPr>
                <w:lang w:val="it-IT"/>
              </w:rPr>
              <w:t>KOMUNA E LIPJANIT</w:t>
            </w:r>
          </w:p>
          <w:p w:rsidR="00B12F70" w:rsidRPr="005C3E90" w:rsidRDefault="00B12F70" w:rsidP="00B4008F">
            <w:pPr>
              <w:tabs>
                <w:tab w:val="left" w:pos="240"/>
                <w:tab w:val="center" w:pos="5130"/>
              </w:tabs>
              <w:rPr>
                <w:lang w:val="sv-SE"/>
              </w:rPr>
            </w:pPr>
            <w:r w:rsidRPr="005C3E90">
              <w:t xml:space="preserve">REPUBLIKA </w:t>
            </w:r>
            <w:r w:rsidR="002F0EF2" w:rsidRPr="005C3E90">
              <w:t>KOSOVA</w:t>
            </w:r>
            <w:r w:rsidR="002F0EF2" w:rsidRPr="005C3E90">
              <w:tab/>
              <w:t xml:space="preserve">                                                                </w:t>
            </w:r>
            <w:r w:rsidRPr="005C3E90">
              <w:t>O</w:t>
            </w:r>
            <w:r w:rsidR="002F0EF2" w:rsidRPr="005C3E90">
              <w:t xml:space="preserve"> </w:t>
            </w:r>
            <w:r w:rsidRPr="005C3E90">
              <w:t>P</w:t>
            </w:r>
            <w:r w:rsidR="002F0EF2" w:rsidRPr="005C3E90">
              <w:t xml:space="preserve"> </w:t>
            </w:r>
            <w:r w:rsidRPr="005C3E90">
              <w:t>Š</w:t>
            </w:r>
            <w:r w:rsidR="002F0EF2" w:rsidRPr="005C3E90">
              <w:t xml:space="preserve"> </w:t>
            </w:r>
            <w:r w:rsidRPr="005C3E90">
              <w:t>T</w:t>
            </w:r>
            <w:r w:rsidR="002F0EF2" w:rsidRPr="005C3E90">
              <w:t xml:space="preserve"> </w:t>
            </w:r>
            <w:r w:rsidRPr="005C3E90">
              <w:t>I</w:t>
            </w:r>
            <w:r w:rsidR="002F0EF2" w:rsidRPr="005C3E90">
              <w:t xml:space="preserve"> </w:t>
            </w:r>
            <w:r w:rsidRPr="005C3E90">
              <w:t>NA</w:t>
            </w:r>
            <w:r w:rsidR="002F0EF2" w:rsidRPr="005C3E90">
              <w:t xml:space="preserve"> </w:t>
            </w:r>
            <w:r w:rsidRPr="005C3E90">
              <w:t xml:space="preserve"> </w:t>
            </w:r>
            <w:r w:rsidR="002F0EF2" w:rsidRPr="005C3E90">
              <w:t xml:space="preserve"> </w:t>
            </w:r>
            <w:r w:rsidRPr="005C3E90">
              <w:t>L</w:t>
            </w:r>
            <w:r w:rsidR="002F0EF2" w:rsidRPr="005C3E90">
              <w:t xml:space="preserve"> </w:t>
            </w:r>
            <w:r w:rsidRPr="005C3E90">
              <w:t>I</w:t>
            </w:r>
            <w:r w:rsidR="002F0EF2" w:rsidRPr="005C3E90">
              <w:t xml:space="preserve"> </w:t>
            </w:r>
            <w:r w:rsidRPr="005C3E90">
              <w:t>P</w:t>
            </w:r>
            <w:r w:rsidR="002F0EF2" w:rsidRPr="005C3E90">
              <w:t xml:space="preserve"> </w:t>
            </w:r>
            <w:r w:rsidRPr="005C3E90">
              <w:t>J</w:t>
            </w:r>
            <w:r w:rsidR="002F0EF2" w:rsidRPr="005C3E90">
              <w:t xml:space="preserve"> </w:t>
            </w:r>
            <w:r w:rsidRPr="005C3E90">
              <w:t>A</w:t>
            </w:r>
            <w:r w:rsidR="002F0EF2" w:rsidRPr="005C3E90">
              <w:t xml:space="preserve"> </w:t>
            </w:r>
            <w:r w:rsidRPr="005C3E90">
              <w:t xml:space="preserve">N                                                                                                 </w:t>
            </w:r>
          </w:p>
          <w:p w:rsidR="00B12F70" w:rsidRPr="005C3E90" w:rsidRDefault="00B12F70" w:rsidP="00B4008F">
            <w:pPr>
              <w:tabs>
                <w:tab w:val="left" w:pos="4080"/>
              </w:tabs>
              <w:rPr>
                <w:szCs w:val="22"/>
              </w:rPr>
            </w:pPr>
            <w:r w:rsidRPr="005C3E90">
              <w:t xml:space="preserve">REPUBLIC OF KOSOVA                                                    </w:t>
            </w:r>
            <w:r w:rsidR="00016B90" w:rsidRPr="005C3E90">
              <w:t xml:space="preserve">  </w:t>
            </w:r>
            <w:r w:rsidRPr="005C3E90">
              <w:t xml:space="preserve">  </w:t>
            </w:r>
            <w:r w:rsidR="002F0EF2" w:rsidRPr="005C3E90">
              <w:t xml:space="preserve">    </w:t>
            </w:r>
            <w:r w:rsidRPr="005C3E90">
              <w:rPr>
                <w:sz w:val="20"/>
              </w:rPr>
              <w:t xml:space="preserve">MUNICIPALITY OF </w:t>
            </w:r>
            <w:r w:rsidRPr="005C3E90">
              <w:t>LIPJAN</w:t>
            </w:r>
          </w:p>
        </w:tc>
      </w:tr>
    </w:tbl>
    <w:p w:rsidR="003F5A2D" w:rsidRPr="005C3E90" w:rsidRDefault="003F5A2D" w:rsidP="003F5A2D">
      <w:pPr>
        <w:pBdr>
          <w:bottom w:val="single" w:sz="12" w:space="1" w:color="auto"/>
        </w:pBdr>
        <w:rPr>
          <w:lang w:val="sq-AL"/>
        </w:rPr>
      </w:pPr>
    </w:p>
    <w:p w:rsidR="000B2001" w:rsidRPr="005C3E90" w:rsidRDefault="000B2001" w:rsidP="003F5A2D">
      <w:pPr>
        <w:pBdr>
          <w:bottom w:val="single" w:sz="12" w:space="1" w:color="auto"/>
        </w:pBdr>
        <w:rPr>
          <w:lang w:val="sq-AL"/>
        </w:rPr>
      </w:pPr>
    </w:p>
    <w:p w:rsidR="002D27B5" w:rsidRPr="005C3E90" w:rsidRDefault="002D27B5" w:rsidP="002D27B5">
      <w:pPr>
        <w:jc w:val="center"/>
        <w:rPr>
          <w:b/>
          <w:i/>
          <w:sz w:val="24"/>
          <w:szCs w:val="24"/>
          <w:lang w:val="sq-AL"/>
        </w:rPr>
      </w:pPr>
    </w:p>
    <w:p w:rsidR="000B2001" w:rsidRPr="005C3E90" w:rsidRDefault="000B2001" w:rsidP="002D27B5">
      <w:pPr>
        <w:jc w:val="center"/>
        <w:rPr>
          <w:b/>
          <w:i/>
          <w:sz w:val="28"/>
          <w:szCs w:val="28"/>
          <w:lang w:val="sq-AL"/>
        </w:rPr>
      </w:pPr>
    </w:p>
    <w:p w:rsidR="002F0EF2" w:rsidRPr="005C3E90" w:rsidRDefault="002F0EF2" w:rsidP="002D27B5">
      <w:pPr>
        <w:jc w:val="center"/>
        <w:rPr>
          <w:b/>
          <w:i/>
          <w:sz w:val="28"/>
          <w:szCs w:val="28"/>
          <w:lang w:val="sq-AL"/>
        </w:rPr>
      </w:pPr>
    </w:p>
    <w:p w:rsidR="000B2001" w:rsidRPr="005C3E90" w:rsidRDefault="000B2001" w:rsidP="00367823">
      <w:pPr>
        <w:rPr>
          <w:b/>
          <w:i/>
          <w:sz w:val="28"/>
          <w:szCs w:val="28"/>
          <w:lang w:val="sq-AL"/>
        </w:rPr>
      </w:pPr>
    </w:p>
    <w:p w:rsidR="003F5A2D" w:rsidRPr="005C3E90" w:rsidRDefault="002D27B5" w:rsidP="002D27B5">
      <w:pPr>
        <w:jc w:val="center"/>
        <w:rPr>
          <w:b/>
          <w:sz w:val="24"/>
          <w:szCs w:val="24"/>
          <w:lang w:val="sq-AL"/>
        </w:rPr>
      </w:pPr>
      <w:r w:rsidRPr="005C3E90">
        <w:rPr>
          <w:b/>
          <w:sz w:val="24"/>
          <w:szCs w:val="24"/>
          <w:lang w:val="sq-AL"/>
        </w:rPr>
        <w:t>K O M U N A    L I P J A N</w:t>
      </w:r>
    </w:p>
    <w:p w:rsidR="002D27B5" w:rsidRPr="005C3E90" w:rsidRDefault="002D27B5" w:rsidP="002D27B5">
      <w:pPr>
        <w:jc w:val="center"/>
        <w:rPr>
          <w:b/>
          <w:sz w:val="24"/>
          <w:szCs w:val="24"/>
          <w:lang w:val="sq-AL"/>
        </w:rPr>
      </w:pPr>
    </w:p>
    <w:p w:rsidR="002D27B5" w:rsidRPr="005C3E90" w:rsidRDefault="00290FEF" w:rsidP="002F0EF2">
      <w:pPr>
        <w:jc w:val="center"/>
        <w:outlineLvl w:val="0"/>
        <w:rPr>
          <w:b/>
          <w:sz w:val="24"/>
          <w:szCs w:val="24"/>
          <w:lang w:val="sq-AL"/>
        </w:rPr>
      </w:pPr>
      <w:r w:rsidRPr="005C3E90">
        <w:rPr>
          <w:b/>
          <w:sz w:val="24"/>
          <w:szCs w:val="24"/>
          <w:lang w:val="sq-AL"/>
        </w:rPr>
        <w:t>DREJTORATI PË</w:t>
      </w:r>
      <w:r w:rsidR="002D27B5" w:rsidRPr="005C3E90">
        <w:rPr>
          <w:b/>
          <w:sz w:val="24"/>
          <w:szCs w:val="24"/>
          <w:lang w:val="sq-AL"/>
        </w:rPr>
        <w:t xml:space="preserve">R </w:t>
      </w:r>
      <w:r w:rsidRPr="005C3E90">
        <w:rPr>
          <w:b/>
          <w:sz w:val="24"/>
          <w:szCs w:val="24"/>
          <w:lang w:val="sq-AL"/>
        </w:rPr>
        <w:t>SHËNDETËSI DHE PË</w:t>
      </w:r>
      <w:r w:rsidR="002D27B5" w:rsidRPr="005C3E90">
        <w:rPr>
          <w:b/>
          <w:sz w:val="24"/>
          <w:szCs w:val="24"/>
          <w:lang w:val="sq-AL"/>
        </w:rPr>
        <w:t>RKUJDESJE SOCIALE</w:t>
      </w:r>
    </w:p>
    <w:p w:rsidR="002D27B5" w:rsidRPr="005C3E90" w:rsidRDefault="002D27B5" w:rsidP="002D27B5">
      <w:pPr>
        <w:jc w:val="center"/>
        <w:rPr>
          <w:b/>
          <w:sz w:val="24"/>
          <w:szCs w:val="24"/>
          <w:lang w:val="sq-AL"/>
        </w:rPr>
      </w:pPr>
    </w:p>
    <w:p w:rsidR="003F5A2D" w:rsidRPr="005C3E90" w:rsidRDefault="00D86D8E" w:rsidP="002F0EF2">
      <w:pPr>
        <w:jc w:val="center"/>
        <w:outlineLvl w:val="0"/>
        <w:rPr>
          <w:b/>
          <w:sz w:val="24"/>
          <w:szCs w:val="24"/>
          <w:lang w:val="sq-AL"/>
        </w:rPr>
      </w:pPr>
      <w:r w:rsidRPr="005C3E90">
        <w:rPr>
          <w:b/>
          <w:sz w:val="24"/>
          <w:szCs w:val="24"/>
          <w:lang w:val="sq-AL"/>
        </w:rPr>
        <w:t>QEN</w:t>
      </w:r>
      <w:r w:rsidR="00F945ED" w:rsidRPr="005C3E90">
        <w:rPr>
          <w:b/>
          <w:sz w:val="24"/>
          <w:szCs w:val="24"/>
          <w:lang w:val="sq-AL"/>
        </w:rPr>
        <w:t>DRA PËR PUNË SOCIALE NË LIPJAN</w:t>
      </w:r>
    </w:p>
    <w:p w:rsidR="003F5A2D" w:rsidRPr="005C3E90" w:rsidRDefault="003F5A2D" w:rsidP="003F5A2D">
      <w:pPr>
        <w:rPr>
          <w:b/>
          <w:sz w:val="24"/>
          <w:szCs w:val="24"/>
          <w:lang w:val="sq-AL"/>
        </w:rPr>
      </w:pPr>
    </w:p>
    <w:p w:rsidR="00D86D8E" w:rsidRPr="005C3E90" w:rsidRDefault="00D86D8E" w:rsidP="003F5A2D">
      <w:pPr>
        <w:rPr>
          <w:b/>
          <w:sz w:val="24"/>
          <w:szCs w:val="24"/>
          <w:lang w:val="sq-AL"/>
        </w:rPr>
      </w:pPr>
    </w:p>
    <w:p w:rsidR="00367823" w:rsidRPr="005C3E90" w:rsidRDefault="00367823" w:rsidP="003F5A2D">
      <w:pPr>
        <w:rPr>
          <w:b/>
          <w:sz w:val="24"/>
          <w:szCs w:val="24"/>
          <w:lang w:val="sq-AL"/>
        </w:rPr>
      </w:pPr>
    </w:p>
    <w:p w:rsidR="002F0EF2" w:rsidRPr="005C3E90" w:rsidRDefault="002F0EF2" w:rsidP="003F5A2D">
      <w:pPr>
        <w:rPr>
          <w:b/>
          <w:sz w:val="24"/>
          <w:szCs w:val="24"/>
          <w:lang w:val="sq-AL"/>
        </w:rPr>
      </w:pPr>
    </w:p>
    <w:p w:rsidR="00D86D8E" w:rsidRPr="005C3E90" w:rsidRDefault="00D86D8E" w:rsidP="003F5A2D">
      <w:pPr>
        <w:rPr>
          <w:b/>
          <w:sz w:val="24"/>
          <w:szCs w:val="24"/>
          <w:lang w:val="sq-AL"/>
        </w:rPr>
      </w:pPr>
    </w:p>
    <w:p w:rsidR="00D86D8E" w:rsidRPr="005C3E90" w:rsidRDefault="00D86D8E" w:rsidP="003F5A2D">
      <w:pPr>
        <w:rPr>
          <w:b/>
          <w:sz w:val="24"/>
          <w:szCs w:val="24"/>
          <w:lang w:val="sq-AL"/>
        </w:rPr>
      </w:pPr>
    </w:p>
    <w:p w:rsidR="00D86D8E" w:rsidRPr="005C3E90" w:rsidRDefault="001C3608" w:rsidP="001C3608">
      <w:pPr>
        <w:tabs>
          <w:tab w:val="center" w:pos="4410"/>
          <w:tab w:val="left" w:pos="5640"/>
        </w:tabs>
        <w:outlineLvl w:val="0"/>
        <w:rPr>
          <w:b/>
          <w:sz w:val="24"/>
          <w:szCs w:val="24"/>
          <w:lang w:val="sq-AL"/>
        </w:rPr>
      </w:pPr>
      <w:r>
        <w:rPr>
          <w:b/>
          <w:sz w:val="24"/>
          <w:szCs w:val="24"/>
          <w:lang w:val="sq-AL"/>
        </w:rPr>
        <w:tab/>
      </w:r>
      <w:r w:rsidR="000B2001" w:rsidRPr="005C3E90">
        <w:rPr>
          <w:b/>
          <w:sz w:val="24"/>
          <w:szCs w:val="24"/>
          <w:lang w:val="sq-AL"/>
        </w:rPr>
        <w:t>DRAFT</w:t>
      </w:r>
      <w:r>
        <w:rPr>
          <w:b/>
          <w:sz w:val="24"/>
          <w:szCs w:val="24"/>
          <w:lang w:val="sq-AL"/>
        </w:rPr>
        <w:tab/>
      </w:r>
    </w:p>
    <w:p w:rsidR="00D86D8E" w:rsidRPr="005C3E90" w:rsidRDefault="00D86D8E" w:rsidP="003F5A2D">
      <w:pPr>
        <w:rPr>
          <w:b/>
          <w:sz w:val="24"/>
          <w:szCs w:val="24"/>
          <w:lang w:val="sq-AL"/>
        </w:rPr>
      </w:pPr>
    </w:p>
    <w:p w:rsidR="00D86D8E" w:rsidRPr="005C3E90" w:rsidRDefault="00D86D8E" w:rsidP="002F0EF2">
      <w:pPr>
        <w:jc w:val="center"/>
        <w:outlineLvl w:val="0"/>
        <w:rPr>
          <w:b/>
          <w:sz w:val="24"/>
          <w:szCs w:val="24"/>
          <w:lang w:val="sq-AL"/>
        </w:rPr>
      </w:pPr>
      <w:r w:rsidRPr="005C3E90">
        <w:rPr>
          <w:b/>
          <w:sz w:val="24"/>
          <w:szCs w:val="24"/>
          <w:lang w:val="sq-AL"/>
        </w:rPr>
        <w:t>PROJEKT STATUTI</w:t>
      </w:r>
    </w:p>
    <w:p w:rsidR="00D86D8E" w:rsidRPr="005C3E90" w:rsidRDefault="00D86D8E" w:rsidP="00D86D8E">
      <w:pPr>
        <w:jc w:val="center"/>
        <w:rPr>
          <w:b/>
          <w:sz w:val="24"/>
          <w:szCs w:val="24"/>
          <w:lang w:val="sq-AL"/>
        </w:rPr>
      </w:pPr>
    </w:p>
    <w:p w:rsidR="00D86D8E" w:rsidRPr="005C3E90" w:rsidRDefault="00D86D8E" w:rsidP="002F0EF2">
      <w:pPr>
        <w:jc w:val="center"/>
        <w:outlineLvl w:val="0"/>
        <w:rPr>
          <w:b/>
          <w:sz w:val="24"/>
          <w:szCs w:val="24"/>
          <w:lang w:val="sq-AL"/>
        </w:rPr>
      </w:pPr>
      <w:r w:rsidRPr="005C3E90">
        <w:rPr>
          <w:b/>
          <w:sz w:val="24"/>
          <w:szCs w:val="24"/>
          <w:lang w:val="sq-AL"/>
        </w:rPr>
        <w:t>I QEND</w:t>
      </w:r>
      <w:r w:rsidR="00F945ED" w:rsidRPr="005C3E90">
        <w:rPr>
          <w:b/>
          <w:sz w:val="24"/>
          <w:szCs w:val="24"/>
          <w:lang w:val="sq-AL"/>
        </w:rPr>
        <w:t>RËS PËR PUNË SOCIALE NË LIPJAN</w:t>
      </w:r>
    </w:p>
    <w:p w:rsidR="003F5A2D" w:rsidRPr="005C3E90" w:rsidRDefault="003F5A2D" w:rsidP="00D86D8E">
      <w:pPr>
        <w:jc w:val="center"/>
        <w:rPr>
          <w:b/>
          <w:sz w:val="24"/>
          <w:szCs w:val="24"/>
          <w:lang w:val="sq-AL"/>
        </w:rPr>
      </w:pPr>
    </w:p>
    <w:p w:rsidR="00D86D8E" w:rsidRPr="005C3E90" w:rsidRDefault="00D86D8E" w:rsidP="00D86D8E">
      <w:pPr>
        <w:jc w:val="center"/>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D86D8E" w:rsidRPr="005C3E90" w:rsidRDefault="00F945ED" w:rsidP="002F0EF2">
      <w:pPr>
        <w:jc w:val="center"/>
        <w:outlineLvl w:val="0"/>
        <w:rPr>
          <w:sz w:val="24"/>
          <w:szCs w:val="24"/>
          <w:lang w:val="sq-AL"/>
        </w:rPr>
      </w:pPr>
      <w:r w:rsidRPr="005C3E90">
        <w:rPr>
          <w:sz w:val="24"/>
          <w:szCs w:val="24"/>
          <w:lang w:val="sq-AL"/>
        </w:rPr>
        <w:t>Lipjan</w:t>
      </w:r>
    </w:p>
    <w:p w:rsidR="00D86D8E" w:rsidRPr="005C3E90" w:rsidRDefault="00D86D8E" w:rsidP="00D86D8E">
      <w:pPr>
        <w:jc w:val="center"/>
        <w:rPr>
          <w:sz w:val="24"/>
          <w:szCs w:val="24"/>
          <w:lang w:val="sq-AL"/>
        </w:rPr>
      </w:pPr>
    </w:p>
    <w:p w:rsidR="00D86D8E" w:rsidRPr="005C3E90" w:rsidRDefault="006F5548" w:rsidP="002F0EF2">
      <w:pPr>
        <w:jc w:val="center"/>
        <w:outlineLvl w:val="0"/>
        <w:rPr>
          <w:sz w:val="24"/>
          <w:szCs w:val="24"/>
          <w:lang w:val="sq-AL"/>
        </w:rPr>
      </w:pPr>
      <w:r w:rsidRPr="005C3E90">
        <w:rPr>
          <w:sz w:val="24"/>
          <w:szCs w:val="24"/>
          <w:lang w:val="sq-AL"/>
        </w:rPr>
        <w:t xml:space="preserve">Korrik, </w:t>
      </w:r>
      <w:r w:rsidR="00D86D8E" w:rsidRPr="005C3E90">
        <w:rPr>
          <w:sz w:val="24"/>
          <w:szCs w:val="24"/>
          <w:lang w:val="sq-AL"/>
        </w:rPr>
        <w:t>201</w:t>
      </w:r>
      <w:r w:rsidR="00F945ED" w:rsidRPr="005C3E90">
        <w:rPr>
          <w:sz w:val="24"/>
          <w:szCs w:val="24"/>
          <w:lang w:val="sq-AL"/>
        </w:rPr>
        <w:t>7</w:t>
      </w:r>
    </w:p>
    <w:p w:rsidR="002F0EF2" w:rsidRPr="005C3E90" w:rsidRDefault="002F0EF2" w:rsidP="002F0EF2">
      <w:pPr>
        <w:jc w:val="center"/>
        <w:outlineLvl w:val="0"/>
        <w:rPr>
          <w:sz w:val="24"/>
          <w:szCs w:val="24"/>
          <w:lang w:val="sq-AL"/>
        </w:rPr>
      </w:pPr>
    </w:p>
    <w:p w:rsidR="002F0EF2" w:rsidRPr="005C3E90" w:rsidRDefault="002F0EF2" w:rsidP="002F0EF2">
      <w:pPr>
        <w:jc w:val="center"/>
        <w:outlineLvl w:val="0"/>
        <w:rPr>
          <w:sz w:val="24"/>
          <w:szCs w:val="24"/>
          <w:lang w:val="sq-AL"/>
        </w:rPr>
      </w:pPr>
    </w:p>
    <w:p w:rsidR="00D86D8E" w:rsidRPr="005C3E90" w:rsidRDefault="00D86D8E" w:rsidP="00D86D8E">
      <w:pPr>
        <w:jc w:val="center"/>
        <w:rPr>
          <w:i/>
          <w:sz w:val="24"/>
          <w:szCs w:val="24"/>
          <w:lang w:val="sq-AL"/>
        </w:rPr>
      </w:pPr>
    </w:p>
    <w:p w:rsidR="00D86D8E" w:rsidRPr="005C3E90" w:rsidRDefault="00D86D8E" w:rsidP="00D86D8E">
      <w:pPr>
        <w:jc w:val="both"/>
        <w:rPr>
          <w:sz w:val="24"/>
          <w:szCs w:val="24"/>
          <w:lang w:val="sq-AL"/>
        </w:rPr>
      </w:pPr>
    </w:p>
    <w:p w:rsidR="00D86D8E" w:rsidRPr="005C3E90" w:rsidRDefault="00D86D8E" w:rsidP="00D86D8E">
      <w:pPr>
        <w:jc w:val="both"/>
        <w:rPr>
          <w:sz w:val="24"/>
          <w:szCs w:val="24"/>
          <w:lang w:val="sq-AL"/>
        </w:rPr>
      </w:pPr>
    </w:p>
    <w:p w:rsidR="003036CF" w:rsidRPr="005C3E90" w:rsidRDefault="003036CF" w:rsidP="00445146">
      <w:pPr>
        <w:jc w:val="both"/>
        <w:rPr>
          <w:sz w:val="24"/>
          <w:szCs w:val="24"/>
          <w:lang w:val="sq-AL"/>
        </w:rPr>
      </w:pPr>
    </w:p>
    <w:p w:rsidR="003F5A2D" w:rsidRPr="005C3E90" w:rsidRDefault="002820F8" w:rsidP="00445146">
      <w:pPr>
        <w:jc w:val="both"/>
        <w:rPr>
          <w:sz w:val="24"/>
          <w:szCs w:val="24"/>
        </w:rPr>
      </w:pPr>
      <w:r w:rsidRPr="005C3E90">
        <w:rPr>
          <w:sz w:val="24"/>
          <w:szCs w:val="24"/>
        </w:rPr>
        <w:t>Kuvendi i Komunës s</w:t>
      </w:r>
      <w:r w:rsidR="002D27B5" w:rsidRPr="005C3E90">
        <w:rPr>
          <w:sz w:val="24"/>
          <w:szCs w:val="24"/>
        </w:rPr>
        <w:t>ë Lipjan</w:t>
      </w:r>
      <w:r w:rsidRPr="005C3E90">
        <w:rPr>
          <w:sz w:val="24"/>
          <w:szCs w:val="24"/>
        </w:rPr>
        <w:t>it</w:t>
      </w:r>
      <w:r w:rsidR="002D27B5" w:rsidRPr="005C3E90">
        <w:rPr>
          <w:sz w:val="24"/>
          <w:szCs w:val="24"/>
        </w:rPr>
        <w:t>, bazuar n</w:t>
      </w:r>
      <w:r w:rsidR="00B94FC2" w:rsidRPr="005C3E90">
        <w:rPr>
          <w:sz w:val="24"/>
          <w:szCs w:val="24"/>
          <w:lang w:val="sq-AL"/>
        </w:rPr>
        <w:t>ë neni</w:t>
      </w:r>
      <w:r w:rsidR="00DC4679" w:rsidRPr="005C3E90">
        <w:rPr>
          <w:sz w:val="24"/>
          <w:szCs w:val="24"/>
          <w:lang w:val="sq-AL"/>
        </w:rPr>
        <w:t>n</w:t>
      </w:r>
      <w:r w:rsidR="003F5A2D" w:rsidRPr="005C3E90">
        <w:rPr>
          <w:sz w:val="24"/>
          <w:szCs w:val="24"/>
          <w:lang w:val="sq-AL"/>
        </w:rPr>
        <w:t xml:space="preserve"> </w:t>
      </w:r>
      <w:r w:rsidR="002D27B5" w:rsidRPr="005C3E90">
        <w:rPr>
          <w:sz w:val="24"/>
          <w:szCs w:val="24"/>
          <w:lang w:val="sq-AL"/>
        </w:rPr>
        <w:t>11,</w:t>
      </w:r>
      <w:r w:rsidR="00D71FEB" w:rsidRPr="005C3E90">
        <w:rPr>
          <w:sz w:val="24"/>
          <w:szCs w:val="24"/>
          <w:lang w:val="sq-AL"/>
        </w:rPr>
        <w:t xml:space="preserve"> nenin </w:t>
      </w:r>
      <w:r w:rsidR="00CE72E1" w:rsidRPr="005C3E90">
        <w:rPr>
          <w:sz w:val="24"/>
          <w:szCs w:val="24"/>
          <w:lang w:val="sq-AL"/>
        </w:rPr>
        <w:t xml:space="preserve">12 </w:t>
      </w:r>
      <w:r w:rsidR="00BA1BC1" w:rsidRPr="005C3E90">
        <w:rPr>
          <w:sz w:val="24"/>
          <w:szCs w:val="24"/>
          <w:lang w:val="sq-AL"/>
        </w:rPr>
        <w:t xml:space="preserve">pika 12.1 </w:t>
      </w:r>
      <w:r w:rsidR="00B94FC2" w:rsidRPr="005C3E90">
        <w:rPr>
          <w:sz w:val="24"/>
          <w:szCs w:val="24"/>
          <w:lang w:val="sq-AL"/>
        </w:rPr>
        <w:t>dhe</w:t>
      </w:r>
      <w:r w:rsidR="00D71FEB" w:rsidRPr="005C3E90">
        <w:rPr>
          <w:sz w:val="24"/>
          <w:szCs w:val="24"/>
          <w:lang w:val="sq-AL"/>
        </w:rPr>
        <w:t xml:space="preserve"> </w:t>
      </w:r>
      <w:r w:rsidR="002F22E5" w:rsidRPr="005C3E90">
        <w:rPr>
          <w:sz w:val="24"/>
          <w:szCs w:val="24"/>
          <w:lang w:val="sq-AL"/>
        </w:rPr>
        <w:t>12.2</w:t>
      </w:r>
      <w:r w:rsidR="00CE72E1" w:rsidRPr="005C3E90">
        <w:rPr>
          <w:sz w:val="24"/>
          <w:szCs w:val="24"/>
          <w:lang w:val="sq-AL"/>
        </w:rPr>
        <w:t xml:space="preserve">, </w:t>
      </w:r>
      <w:r w:rsidR="00DC4679" w:rsidRPr="005C3E90">
        <w:rPr>
          <w:sz w:val="24"/>
          <w:szCs w:val="24"/>
          <w:lang w:val="sq-AL"/>
        </w:rPr>
        <w:t>neni</w:t>
      </w:r>
      <w:r w:rsidR="00840E90" w:rsidRPr="005C3E90">
        <w:rPr>
          <w:sz w:val="24"/>
          <w:szCs w:val="24"/>
          <w:lang w:val="sq-AL"/>
        </w:rPr>
        <w:t>n</w:t>
      </w:r>
      <w:r w:rsidR="00B94FC2" w:rsidRPr="005C3E90">
        <w:rPr>
          <w:sz w:val="24"/>
          <w:szCs w:val="24"/>
          <w:lang w:val="sq-AL"/>
        </w:rPr>
        <w:t xml:space="preserve"> </w:t>
      </w:r>
      <w:r w:rsidR="002F22E5" w:rsidRPr="005C3E90">
        <w:rPr>
          <w:sz w:val="24"/>
          <w:szCs w:val="24"/>
          <w:lang w:val="sq-AL"/>
        </w:rPr>
        <w:t>17</w:t>
      </w:r>
      <w:r w:rsidR="003F5A2D" w:rsidRPr="005C3E90">
        <w:rPr>
          <w:sz w:val="24"/>
          <w:szCs w:val="24"/>
          <w:lang w:val="sq-AL"/>
        </w:rPr>
        <w:t xml:space="preserve"> shkronja </w:t>
      </w:r>
      <w:r w:rsidR="00D42EA3" w:rsidRPr="005C3E90">
        <w:rPr>
          <w:sz w:val="24"/>
          <w:szCs w:val="24"/>
          <w:lang w:val="sq-AL"/>
        </w:rPr>
        <w:t>(</w:t>
      </w:r>
      <w:r w:rsidR="003F5A2D" w:rsidRPr="005C3E90">
        <w:rPr>
          <w:sz w:val="24"/>
          <w:szCs w:val="24"/>
          <w:lang w:val="sq-AL"/>
        </w:rPr>
        <w:t>k</w:t>
      </w:r>
      <w:r w:rsidR="00D42EA3" w:rsidRPr="005C3E90">
        <w:rPr>
          <w:sz w:val="24"/>
          <w:szCs w:val="24"/>
          <w:lang w:val="sq-AL"/>
        </w:rPr>
        <w:t xml:space="preserve">) të </w:t>
      </w:r>
      <w:r w:rsidR="00B94FC2" w:rsidRPr="005C3E90">
        <w:rPr>
          <w:sz w:val="24"/>
          <w:szCs w:val="24"/>
        </w:rPr>
        <w:t xml:space="preserve">Ligjit për Vetëqeverisjen Lokale </w:t>
      </w:r>
      <w:r w:rsidR="00D42EA3" w:rsidRPr="005C3E90">
        <w:rPr>
          <w:sz w:val="24"/>
          <w:szCs w:val="24"/>
          <w:lang w:val="sq-AL"/>
        </w:rPr>
        <w:t>N</w:t>
      </w:r>
      <w:r w:rsidR="003F5A2D" w:rsidRPr="005C3E90">
        <w:rPr>
          <w:sz w:val="24"/>
          <w:szCs w:val="24"/>
          <w:lang w:val="sq-AL"/>
        </w:rPr>
        <w:t>r.03/L-040</w:t>
      </w:r>
      <w:r w:rsidR="00B94FC2" w:rsidRPr="005C3E90">
        <w:rPr>
          <w:sz w:val="24"/>
          <w:szCs w:val="24"/>
          <w:lang w:val="sq-AL"/>
        </w:rPr>
        <w:t xml:space="preserve"> (</w:t>
      </w:r>
      <w:r w:rsidR="003F5A2D" w:rsidRPr="005C3E90">
        <w:rPr>
          <w:sz w:val="24"/>
          <w:szCs w:val="24"/>
          <w:lang w:val="sq-AL"/>
        </w:rPr>
        <w:t>Gazeta zy</w:t>
      </w:r>
      <w:r w:rsidR="006F5548" w:rsidRPr="005C3E90">
        <w:rPr>
          <w:sz w:val="24"/>
          <w:szCs w:val="24"/>
          <w:lang w:val="sq-AL"/>
        </w:rPr>
        <w:t>rtare e Republikës së Kosovës</w:t>
      </w:r>
      <w:r w:rsidR="00D42EA3" w:rsidRPr="005C3E90">
        <w:rPr>
          <w:sz w:val="24"/>
          <w:szCs w:val="24"/>
          <w:lang w:val="sq-AL"/>
        </w:rPr>
        <w:t>,</w:t>
      </w:r>
      <w:r w:rsidR="00B94FC2" w:rsidRPr="005C3E90">
        <w:rPr>
          <w:sz w:val="24"/>
          <w:szCs w:val="24"/>
          <w:lang w:val="sq-AL"/>
        </w:rPr>
        <w:t xml:space="preserve"> </w:t>
      </w:r>
      <w:r w:rsidR="00D42EA3" w:rsidRPr="005C3E90">
        <w:rPr>
          <w:sz w:val="24"/>
          <w:szCs w:val="24"/>
          <w:lang w:val="sq-AL"/>
        </w:rPr>
        <w:t>N</w:t>
      </w:r>
      <w:r w:rsidR="003F5A2D" w:rsidRPr="005C3E90">
        <w:rPr>
          <w:sz w:val="24"/>
          <w:szCs w:val="24"/>
          <w:lang w:val="sq-AL"/>
        </w:rPr>
        <w:t>r.28/2008)</w:t>
      </w:r>
      <w:r w:rsidR="00D71FEB" w:rsidRPr="005C3E90">
        <w:rPr>
          <w:sz w:val="24"/>
          <w:szCs w:val="24"/>
          <w:lang w:val="sq-AL"/>
        </w:rPr>
        <w:t>,</w:t>
      </w:r>
      <w:r w:rsidR="00BA1BC1" w:rsidRPr="005C3E90">
        <w:rPr>
          <w:sz w:val="24"/>
          <w:szCs w:val="24"/>
          <w:lang w:val="sq-AL"/>
        </w:rPr>
        <w:t xml:space="preserve"> </w:t>
      </w:r>
      <w:r w:rsidR="00B94FC2" w:rsidRPr="005C3E90">
        <w:rPr>
          <w:sz w:val="24"/>
          <w:szCs w:val="24"/>
          <w:lang w:val="sq-AL"/>
        </w:rPr>
        <w:t>nenit 6 dhe nenit 7 të</w:t>
      </w:r>
      <w:r w:rsidR="00CE72E1" w:rsidRPr="005C3E90">
        <w:rPr>
          <w:sz w:val="24"/>
          <w:szCs w:val="24"/>
          <w:lang w:val="sq-AL"/>
        </w:rPr>
        <w:t xml:space="preserve"> </w:t>
      </w:r>
      <w:r w:rsidR="00B94FC2" w:rsidRPr="005C3E90">
        <w:rPr>
          <w:sz w:val="24"/>
          <w:szCs w:val="24"/>
          <w:lang w:val="sq-AL"/>
        </w:rPr>
        <w:t>Ligjit për Shërbime Sociale dhe Familjare</w:t>
      </w:r>
      <w:r w:rsidR="00123CC5" w:rsidRPr="005C3E90">
        <w:rPr>
          <w:sz w:val="24"/>
          <w:szCs w:val="24"/>
          <w:lang w:val="sq-AL"/>
        </w:rPr>
        <w:t>,</w:t>
      </w:r>
      <w:r w:rsidR="00DC4679" w:rsidRPr="005C3E90">
        <w:rPr>
          <w:sz w:val="24"/>
          <w:szCs w:val="24"/>
          <w:lang w:val="sq-AL"/>
        </w:rPr>
        <w:t xml:space="preserve"> </w:t>
      </w:r>
      <w:r w:rsidR="00840E90" w:rsidRPr="005C3E90">
        <w:rPr>
          <w:sz w:val="24"/>
          <w:szCs w:val="24"/>
        </w:rPr>
        <w:t>Ligji</w:t>
      </w:r>
      <w:r w:rsidR="005547F4" w:rsidRPr="005C3E90">
        <w:rPr>
          <w:sz w:val="24"/>
          <w:szCs w:val="24"/>
        </w:rPr>
        <w:t>t</w:t>
      </w:r>
      <w:r w:rsidR="00073975" w:rsidRPr="005C3E90">
        <w:rPr>
          <w:sz w:val="24"/>
          <w:szCs w:val="24"/>
          <w:lang w:val="sq-AL"/>
        </w:rPr>
        <w:t xml:space="preserve"> Nr.</w:t>
      </w:r>
      <w:r w:rsidR="00073975" w:rsidRPr="005C3E90">
        <w:rPr>
          <w:sz w:val="24"/>
          <w:szCs w:val="24"/>
        </w:rPr>
        <w:t xml:space="preserve"> </w:t>
      </w:r>
      <w:r w:rsidR="00073975" w:rsidRPr="005C3E90">
        <w:rPr>
          <w:sz w:val="24"/>
          <w:szCs w:val="24"/>
          <w:lang w:val="sq-AL"/>
        </w:rPr>
        <w:t>04/L-081 P</w:t>
      </w:r>
      <w:r w:rsidR="00073975" w:rsidRPr="005C3E90">
        <w:rPr>
          <w:sz w:val="24"/>
          <w:szCs w:val="24"/>
        </w:rPr>
        <w:t xml:space="preserve">ër </w:t>
      </w:r>
      <w:r w:rsidR="00CE72E1" w:rsidRPr="005C3E90">
        <w:rPr>
          <w:sz w:val="24"/>
          <w:szCs w:val="24"/>
          <w:lang w:val="sq-AL"/>
        </w:rPr>
        <w:t>Ndryshimin dhe P</w:t>
      </w:r>
      <w:r w:rsidR="002F22E5" w:rsidRPr="005C3E90">
        <w:rPr>
          <w:sz w:val="24"/>
          <w:szCs w:val="24"/>
          <w:lang w:val="sq-AL"/>
        </w:rPr>
        <w:t xml:space="preserve">lotësimin </w:t>
      </w:r>
      <w:r w:rsidR="00CE72E1" w:rsidRPr="005C3E90">
        <w:rPr>
          <w:sz w:val="24"/>
          <w:szCs w:val="24"/>
          <w:lang w:val="sq-AL"/>
        </w:rPr>
        <w:t xml:space="preserve">e Ligjit </w:t>
      </w:r>
      <w:r w:rsidR="004879B9" w:rsidRPr="005C3E90">
        <w:rPr>
          <w:sz w:val="24"/>
          <w:szCs w:val="24"/>
          <w:lang w:val="sq-AL"/>
        </w:rPr>
        <w:t>Nr. 02/L-17  P</w:t>
      </w:r>
      <w:r w:rsidR="00CE72E1" w:rsidRPr="005C3E90">
        <w:rPr>
          <w:sz w:val="24"/>
          <w:szCs w:val="24"/>
          <w:lang w:val="sq-AL"/>
        </w:rPr>
        <w:t>ër S</w:t>
      </w:r>
      <w:r w:rsidR="00AE6EE9" w:rsidRPr="005C3E90">
        <w:rPr>
          <w:sz w:val="24"/>
          <w:szCs w:val="24"/>
          <w:lang w:val="sq-AL"/>
        </w:rPr>
        <w:t>hë</w:t>
      </w:r>
      <w:r w:rsidR="00CE72E1" w:rsidRPr="005C3E90">
        <w:rPr>
          <w:sz w:val="24"/>
          <w:szCs w:val="24"/>
          <w:lang w:val="sq-AL"/>
        </w:rPr>
        <w:t>rbime Sociale</w:t>
      </w:r>
      <w:r w:rsidR="008939A6" w:rsidRPr="005C3E90">
        <w:rPr>
          <w:sz w:val="24"/>
          <w:szCs w:val="24"/>
          <w:lang w:val="sq-AL"/>
        </w:rPr>
        <w:t xml:space="preserve"> dhe Familjare</w:t>
      </w:r>
      <w:r w:rsidR="00073975" w:rsidRPr="005C3E90">
        <w:rPr>
          <w:sz w:val="24"/>
          <w:szCs w:val="24"/>
          <w:lang w:val="sq-AL"/>
        </w:rPr>
        <w:t>,</w:t>
      </w:r>
      <w:r w:rsidR="00DC4679" w:rsidRPr="005C3E90">
        <w:rPr>
          <w:sz w:val="24"/>
          <w:szCs w:val="24"/>
        </w:rPr>
        <w:t xml:space="preserve"> dhe të neni</w:t>
      </w:r>
      <w:r w:rsidR="00840E90" w:rsidRPr="005C3E90">
        <w:rPr>
          <w:sz w:val="24"/>
          <w:szCs w:val="24"/>
        </w:rPr>
        <w:t xml:space="preserve">t </w:t>
      </w:r>
      <w:r w:rsidR="004879B9" w:rsidRPr="005C3E90">
        <w:rPr>
          <w:sz w:val="24"/>
          <w:szCs w:val="24"/>
        </w:rPr>
        <w:t xml:space="preserve"> </w:t>
      </w:r>
      <w:r w:rsidR="006B1859" w:rsidRPr="005C3E90">
        <w:rPr>
          <w:sz w:val="24"/>
          <w:szCs w:val="24"/>
          <w:lang w:val="sq-AL"/>
        </w:rPr>
        <w:t xml:space="preserve">49, </w:t>
      </w:r>
      <w:r w:rsidR="00840E90" w:rsidRPr="005C3E90">
        <w:rPr>
          <w:sz w:val="24"/>
          <w:szCs w:val="24"/>
          <w:lang w:val="sq-AL"/>
        </w:rPr>
        <w:t xml:space="preserve"> </w:t>
      </w:r>
      <w:r w:rsidR="006B1859" w:rsidRPr="005C3E90">
        <w:rPr>
          <w:sz w:val="24"/>
          <w:szCs w:val="24"/>
          <w:lang w:val="sq-AL"/>
        </w:rPr>
        <w:t>pika 49.1, Nr 2, shkronja (dh) t</w:t>
      </w:r>
      <w:r w:rsidR="006B1859" w:rsidRPr="005C3E90">
        <w:rPr>
          <w:sz w:val="24"/>
          <w:szCs w:val="24"/>
        </w:rPr>
        <w:t xml:space="preserve">ë </w:t>
      </w:r>
      <w:r w:rsidR="00B94FC2" w:rsidRPr="005C3E90">
        <w:rPr>
          <w:sz w:val="24"/>
          <w:szCs w:val="24"/>
          <w:lang w:val="sq-AL"/>
        </w:rPr>
        <w:t>Statutit të Komunës</w:t>
      </w:r>
      <w:r w:rsidR="00123CC5" w:rsidRPr="005C3E90">
        <w:rPr>
          <w:sz w:val="24"/>
          <w:szCs w:val="24"/>
          <w:lang w:val="sq-AL"/>
        </w:rPr>
        <w:t xml:space="preserve"> </w:t>
      </w:r>
      <w:r w:rsidR="00123CC5" w:rsidRPr="005C3E90">
        <w:rPr>
          <w:sz w:val="24"/>
          <w:szCs w:val="24"/>
        </w:rPr>
        <w:t>Lipjan</w:t>
      </w:r>
      <w:r w:rsidR="0099070D" w:rsidRPr="005C3E90">
        <w:rPr>
          <w:sz w:val="24"/>
          <w:szCs w:val="24"/>
        </w:rPr>
        <w:t xml:space="preserve"> 1</w:t>
      </w:r>
      <w:r w:rsidR="00123CC5" w:rsidRPr="005C3E90">
        <w:rPr>
          <w:sz w:val="24"/>
          <w:szCs w:val="24"/>
        </w:rPr>
        <w:t>Nr.110-623</w:t>
      </w:r>
      <w:r w:rsidR="00073975" w:rsidRPr="005C3E90">
        <w:rPr>
          <w:sz w:val="24"/>
          <w:szCs w:val="24"/>
          <w:lang w:val="sq-AL"/>
        </w:rPr>
        <w:t>,</w:t>
      </w:r>
      <w:r w:rsidR="00B94FC2" w:rsidRPr="005C3E90">
        <w:rPr>
          <w:sz w:val="24"/>
          <w:szCs w:val="24"/>
          <w:lang w:val="sq-AL"/>
        </w:rPr>
        <w:t xml:space="preserve"> </w:t>
      </w:r>
      <w:r w:rsidR="00123CC5" w:rsidRPr="005C3E90">
        <w:rPr>
          <w:sz w:val="24"/>
          <w:szCs w:val="24"/>
        </w:rPr>
        <w:t>të datës 26.09.200</w:t>
      </w:r>
      <w:r w:rsidR="006B1859" w:rsidRPr="005C3E90">
        <w:rPr>
          <w:sz w:val="24"/>
          <w:szCs w:val="24"/>
        </w:rPr>
        <w:t>8</w:t>
      </w:r>
      <w:r w:rsidR="003F5A2D" w:rsidRPr="005C3E90">
        <w:rPr>
          <w:sz w:val="24"/>
          <w:szCs w:val="24"/>
          <w:lang w:val="sq-AL"/>
        </w:rPr>
        <w:t>,</w:t>
      </w:r>
      <w:r w:rsidR="00B334D8" w:rsidRPr="005C3E90">
        <w:rPr>
          <w:sz w:val="24"/>
          <w:szCs w:val="24"/>
          <w:lang w:val="sq-AL"/>
        </w:rPr>
        <w:t xml:space="preserve"> </w:t>
      </w:r>
      <w:r w:rsidR="003F5A2D" w:rsidRPr="000D38DD">
        <w:rPr>
          <w:color w:val="000000" w:themeColor="text1"/>
          <w:sz w:val="24"/>
          <w:szCs w:val="24"/>
          <w:lang w:val="sq-AL"/>
        </w:rPr>
        <w:t>me propo</w:t>
      </w:r>
      <w:r w:rsidR="00CE72E1" w:rsidRPr="000D38DD">
        <w:rPr>
          <w:color w:val="000000" w:themeColor="text1"/>
          <w:sz w:val="24"/>
          <w:szCs w:val="24"/>
          <w:lang w:val="sq-AL"/>
        </w:rPr>
        <w:t>zim të Qendrës</w:t>
      </w:r>
      <w:r w:rsidR="00CE72E1" w:rsidRPr="005C3E90">
        <w:rPr>
          <w:sz w:val="24"/>
          <w:szCs w:val="24"/>
          <w:lang w:val="sq-AL"/>
        </w:rPr>
        <w:t xml:space="preserve"> për Punë Sociale</w:t>
      </w:r>
      <w:r w:rsidR="000D38DD">
        <w:rPr>
          <w:sz w:val="24"/>
          <w:szCs w:val="24"/>
          <w:lang w:val="sq-AL"/>
        </w:rPr>
        <w:t xml:space="preserve">, </w:t>
      </w:r>
      <w:r w:rsidR="003F5A2D" w:rsidRPr="005C3E90">
        <w:rPr>
          <w:sz w:val="24"/>
          <w:szCs w:val="24"/>
          <w:lang w:val="sq-AL"/>
        </w:rPr>
        <w:t>Kuvendi i Komunës së</w:t>
      </w:r>
      <w:r w:rsidR="00CE72E1" w:rsidRPr="005C3E90">
        <w:rPr>
          <w:sz w:val="24"/>
          <w:szCs w:val="24"/>
          <w:lang w:val="sq-AL"/>
        </w:rPr>
        <w:t xml:space="preserve"> Lipjanit, </w:t>
      </w:r>
      <w:r w:rsidR="003F5A2D" w:rsidRPr="005C3E90">
        <w:rPr>
          <w:sz w:val="24"/>
          <w:szCs w:val="24"/>
          <w:lang w:val="sq-AL"/>
        </w:rPr>
        <w:t>n</w:t>
      </w:r>
      <w:r w:rsidR="000E428E" w:rsidRPr="005C3E90">
        <w:rPr>
          <w:sz w:val="24"/>
          <w:szCs w:val="24"/>
          <w:lang w:val="sq-AL"/>
        </w:rPr>
        <w:t>ë</w:t>
      </w:r>
      <w:r w:rsidR="006B1859" w:rsidRPr="005C3E90">
        <w:rPr>
          <w:sz w:val="24"/>
          <w:szCs w:val="24"/>
          <w:lang w:val="sq-AL"/>
        </w:rPr>
        <w:t xml:space="preserve"> </w:t>
      </w:r>
      <w:r w:rsidR="005547F4" w:rsidRPr="005C3E90">
        <w:rPr>
          <w:sz w:val="24"/>
          <w:szCs w:val="24"/>
        </w:rPr>
        <w:t xml:space="preserve">mbledhjen </w:t>
      </w:r>
      <w:r w:rsidR="006B1859" w:rsidRPr="005C3E90">
        <w:rPr>
          <w:sz w:val="24"/>
          <w:szCs w:val="24"/>
        </w:rPr>
        <w:t xml:space="preserve">e mbajtur më, </w:t>
      </w:r>
      <w:r w:rsidR="004879B9" w:rsidRPr="005C3E90">
        <w:rPr>
          <w:sz w:val="24"/>
          <w:szCs w:val="24"/>
        </w:rPr>
        <w:t xml:space="preserve"> </w:t>
      </w:r>
      <w:r w:rsidR="005547F4" w:rsidRPr="005C3E90">
        <w:rPr>
          <w:sz w:val="24"/>
          <w:szCs w:val="24"/>
        </w:rPr>
        <w:t xml:space="preserve"> ______________</w:t>
      </w:r>
      <w:r w:rsidR="007F3332" w:rsidRPr="005C3E90">
        <w:rPr>
          <w:sz w:val="24"/>
          <w:szCs w:val="24"/>
        </w:rPr>
        <w:t>_____</w:t>
      </w:r>
      <w:r w:rsidR="006B1859" w:rsidRPr="005C3E90">
        <w:rPr>
          <w:sz w:val="24"/>
          <w:szCs w:val="24"/>
        </w:rPr>
        <w:t>2017 miraton</w:t>
      </w:r>
      <w:r w:rsidR="003F5A2D" w:rsidRPr="005C3E90">
        <w:rPr>
          <w:sz w:val="24"/>
          <w:szCs w:val="24"/>
          <w:lang w:val="sq-AL"/>
        </w:rPr>
        <w:t>:</w:t>
      </w:r>
    </w:p>
    <w:p w:rsidR="003F5A2D" w:rsidRPr="005C3E90" w:rsidRDefault="003F5A2D" w:rsidP="00D86D8E">
      <w:pPr>
        <w:jc w:val="center"/>
        <w:rPr>
          <w:sz w:val="24"/>
          <w:szCs w:val="24"/>
          <w:lang w:val="sq-AL"/>
        </w:rPr>
      </w:pPr>
    </w:p>
    <w:p w:rsidR="00C50393" w:rsidRPr="005C3E90" w:rsidRDefault="00C50393" w:rsidP="002676EB">
      <w:pPr>
        <w:rPr>
          <w:b/>
          <w:sz w:val="24"/>
          <w:szCs w:val="24"/>
          <w:lang w:val="sq-AL"/>
        </w:rPr>
      </w:pPr>
    </w:p>
    <w:p w:rsidR="002676EB" w:rsidRPr="005C3E90" w:rsidRDefault="002676EB" w:rsidP="00D86D8E">
      <w:pPr>
        <w:jc w:val="center"/>
        <w:rPr>
          <w:b/>
          <w:sz w:val="24"/>
          <w:szCs w:val="24"/>
          <w:lang w:val="sq-AL"/>
        </w:rPr>
      </w:pPr>
    </w:p>
    <w:p w:rsidR="00D86D8E" w:rsidRPr="005C3E90" w:rsidRDefault="003F5A2D" w:rsidP="002F0EF2">
      <w:pPr>
        <w:jc w:val="center"/>
        <w:outlineLvl w:val="0"/>
        <w:rPr>
          <w:b/>
          <w:sz w:val="24"/>
          <w:szCs w:val="24"/>
          <w:lang w:val="sq-AL"/>
        </w:rPr>
      </w:pPr>
      <w:r w:rsidRPr="005C3E90">
        <w:rPr>
          <w:b/>
          <w:sz w:val="24"/>
          <w:szCs w:val="24"/>
          <w:lang w:val="sq-AL"/>
        </w:rPr>
        <w:t>S</w:t>
      </w:r>
      <w:r w:rsidR="00C50393" w:rsidRPr="005C3E90">
        <w:rPr>
          <w:b/>
          <w:sz w:val="24"/>
          <w:szCs w:val="24"/>
          <w:lang w:val="sq-AL"/>
        </w:rPr>
        <w:t xml:space="preserve"> </w:t>
      </w:r>
      <w:r w:rsidRPr="005C3E90">
        <w:rPr>
          <w:b/>
          <w:sz w:val="24"/>
          <w:szCs w:val="24"/>
          <w:lang w:val="sq-AL"/>
        </w:rPr>
        <w:t>T</w:t>
      </w:r>
      <w:r w:rsidR="00C50393" w:rsidRPr="005C3E90">
        <w:rPr>
          <w:b/>
          <w:sz w:val="24"/>
          <w:szCs w:val="24"/>
          <w:lang w:val="sq-AL"/>
        </w:rPr>
        <w:t xml:space="preserve"> </w:t>
      </w:r>
      <w:r w:rsidRPr="005C3E90">
        <w:rPr>
          <w:b/>
          <w:sz w:val="24"/>
          <w:szCs w:val="24"/>
          <w:lang w:val="sq-AL"/>
        </w:rPr>
        <w:t>A</w:t>
      </w:r>
      <w:r w:rsidR="00C50393" w:rsidRPr="005C3E90">
        <w:rPr>
          <w:b/>
          <w:sz w:val="24"/>
          <w:szCs w:val="24"/>
          <w:lang w:val="sq-AL"/>
        </w:rPr>
        <w:t xml:space="preserve"> </w:t>
      </w:r>
      <w:r w:rsidRPr="005C3E90">
        <w:rPr>
          <w:b/>
          <w:sz w:val="24"/>
          <w:szCs w:val="24"/>
          <w:lang w:val="sq-AL"/>
        </w:rPr>
        <w:t>T</w:t>
      </w:r>
      <w:r w:rsidR="00C50393" w:rsidRPr="005C3E90">
        <w:rPr>
          <w:b/>
          <w:sz w:val="24"/>
          <w:szCs w:val="24"/>
          <w:lang w:val="sq-AL"/>
        </w:rPr>
        <w:t xml:space="preserve"> </w:t>
      </w:r>
      <w:r w:rsidRPr="005C3E90">
        <w:rPr>
          <w:b/>
          <w:sz w:val="24"/>
          <w:szCs w:val="24"/>
          <w:lang w:val="sq-AL"/>
        </w:rPr>
        <w:t>U</w:t>
      </w:r>
      <w:r w:rsidR="00C50393" w:rsidRPr="005C3E90">
        <w:rPr>
          <w:b/>
          <w:sz w:val="24"/>
          <w:szCs w:val="24"/>
          <w:lang w:val="sq-AL"/>
        </w:rPr>
        <w:t xml:space="preserve"> </w:t>
      </w:r>
      <w:r w:rsidRPr="005C3E90">
        <w:rPr>
          <w:b/>
          <w:sz w:val="24"/>
          <w:szCs w:val="24"/>
          <w:lang w:val="sq-AL"/>
        </w:rPr>
        <w:t>T</w:t>
      </w:r>
      <w:r w:rsidR="00C50393" w:rsidRPr="005C3E90">
        <w:rPr>
          <w:b/>
          <w:sz w:val="24"/>
          <w:szCs w:val="24"/>
          <w:lang w:val="sq-AL"/>
        </w:rPr>
        <w:t xml:space="preserve"> </w:t>
      </w:r>
      <w:r w:rsidRPr="005C3E90">
        <w:rPr>
          <w:b/>
          <w:sz w:val="24"/>
          <w:szCs w:val="24"/>
          <w:lang w:val="sq-AL"/>
        </w:rPr>
        <w:t>I</w:t>
      </w:r>
      <w:r w:rsidR="00C50393" w:rsidRPr="005C3E90">
        <w:rPr>
          <w:b/>
          <w:sz w:val="24"/>
          <w:szCs w:val="24"/>
          <w:lang w:val="sq-AL"/>
        </w:rPr>
        <w:t xml:space="preserve"> </w:t>
      </w:r>
      <w:r w:rsidRPr="005C3E90">
        <w:rPr>
          <w:b/>
          <w:sz w:val="24"/>
          <w:szCs w:val="24"/>
          <w:lang w:val="sq-AL"/>
        </w:rPr>
        <w:t>N</w:t>
      </w:r>
    </w:p>
    <w:p w:rsidR="000E428E" w:rsidRPr="005C3E90" w:rsidRDefault="000E428E" w:rsidP="00D86D8E">
      <w:pPr>
        <w:jc w:val="center"/>
        <w:rPr>
          <w:b/>
          <w:sz w:val="24"/>
          <w:szCs w:val="24"/>
          <w:lang w:val="sq-AL"/>
        </w:rPr>
      </w:pPr>
    </w:p>
    <w:p w:rsidR="00D86D8E" w:rsidRPr="005C3E90" w:rsidRDefault="003F5A2D" w:rsidP="002F0EF2">
      <w:pPr>
        <w:jc w:val="center"/>
        <w:outlineLvl w:val="0"/>
        <w:rPr>
          <w:b/>
          <w:sz w:val="24"/>
          <w:szCs w:val="24"/>
          <w:lang w:val="sq-AL"/>
        </w:rPr>
      </w:pPr>
      <w:r w:rsidRPr="005C3E90">
        <w:rPr>
          <w:b/>
          <w:sz w:val="24"/>
          <w:szCs w:val="24"/>
          <w:lang w:val="sq-AL"/>
        </w:rPr>
        <w:t>E</w:t>
      </w:r>
    </w:p>
    <w:p w:rsidR="000E428E" w:rsidRPr="005C3E90" w:rsidRDefault="000E428E" w:rsidP="00D86D8E">
      <w:pPr>
        <w:jc w:val="center"/>
        <w:rPr>
          <w:b/>
          <w:sz w:val="24"/>
          <w:szCs w:val="24"/>
          <w:lang w:val="sq-AL"/>
        </w:rPr>
      </w:pPr>
    </w:p>
    <w:p w:rsidR="003F5A2D" w:rsidRPr="005C3E90" w:rsidRDefault="003F5A2D" w:rsidP="002F0EF2">
      <w:pPr>
        <w:jc w:val="center"/>
        <w:outlineLvl w:val="0"/>
        <w:rPr>
          <w:b/>
          <w:sz w:val="24"/>
          <w:szCs w:val="24"/>
          <w:lang w:val="sq-AL"/>
        </w:rPr>
      </w:pPr>
      <w:r w:rsidRPr="005C3E90">
        <w:rPr>
          <w:b/>
          <w:sz w:val="24"/>
          <w:szCs w:val="24"/>
          <w:lang w:val="sq-AL"/>
        </w:rPr>
        <w:t>QENDRËS PËR PUNË SOCIALE</w:t>
      </w:r>
    </w:p>
    <w:p w:rsidR="000E428E" w:rsidRPr="005C3E90" w:rsidRDefault="000E428E" w:rsidP="00302BE4">
      <w:pPr>
        <w:rPr>
          <w:sz w:val="24"/>
          <w:szCs w:val="24"/>
          <w:lang w:val="sq-AL"/>
        </w:rPr>
      </w:pPr>
    </w:p>
    <w:p w:rsidR="00302BE4" w:rsidRPr="005C3E90" w:rsidRDefault="00302BE4" w:rsidP="00302BE4">
      <w:pPr>
        <w:rPr>
          <w:sz w:val="24"/>
          <w:szCs w:val="24"/>
          <w:lang w:val="sq-AL"/>
        </w:rPr>
      </w:pPr>
    </w:p>
    <w:p w:rsidR="00D91F45" w:rsidRPr="005C3E90" w:rsidRDefault="00C50393" w:rsidP="002F0EF2">
      <w:pPr>
        <w:jc w:val="center"/>
        <w:outlineLvl w:val="0"/>
        <w:rPr>
          <w:sz w:val="24"/>
          <w:szCs w:val="24"/>
          <w:lang w:val="sq-AL"/>
        </w:rPr>
      </w:pPr>
      <w:r w:rsidRPr="005C3E90">
        <w:rPr>
          <w:sz w:val="24"/>
          <w:szCs w:val="24"/>
          <w:lang w:val="sq-AL"/>
        </w:rPr>
        <w:t xml:space="preserve">Kapitulli I </w:t>
      </w:r>
      <w:r w:rsidR="005C3E90">
        <w:rPr>
          <w:sz w:val="24"/>
          <w:szCs w:val="24"/>
          <w:lang w:val="sq-AL"/>
        </w:rPr>
        <w:br/>
      </w:r>
    </w:p>
    <w:p w:rsidR="00C50393" w:rsidRPr="005C3E90" w:rsidRDefault="00C50393" w:rsidP="00D86D8E">
      <w:pPr>
        <w:jc w:val="center"/>
        <w:rPr>
          <w:sz w:val="24"/>
          <w:szCs w:val="24"/>
          <w:lang w:val="sq-AL"/>
        </w:rPr>
      </w:pPr>
      <w:r w:rsidRPr="005C3E90">
        <w:rPr>
          <w:sz w:val="24"/>
          <w:szCs w:val="24"/>
          <w:lang w:val="sq-AL"/>
        </w:rPr>
        <w:t>DISPOZITAT E P</w:t>
      </w:r>
      <w:r w:rsidR="00290FEF" w:rsidRPr="005C3E90">
        <w:rPr>
          <w:sz w:val="24"/>
          <w:szCs w:val="24"/>
          <w:lang w:val="sq-AL"/>
        </w:rPr>
        <w:t>Ë</w:t>
      </w:r>
      <w:r w:rsidRPr="005C3E90">
        <w:rPr>
          <w:sz w:val="24"/>
          <w:szCs w:val="24"/>
          <w:lang w:val="sq-AL"/>
        </w:rPr>
        <w:t>RGJITH</w:t>
      </w:r>
      <w:r w:rsidR="00290FEF" w:rsidRPr="005C3E90">
        <w:rPr>
          <w:sz w:val="24"/>
          <w:szCs w:val="24"/>
          <w:lang w:val="sq-AL"/>
        </w:rPr>
        <w:t>Ë</w:t>
      </w:r>
      <w:r w:rsidRPr="005C3E90">
        <w:rPr>
          <w:sz w:val="24"/>
          <w:szCs w:val="24"/>
          <w:lang w:val="sq-AL"/>
        </w:rPr>
        <w:t>SHME</w:t>
      </w:r>
    </w:p>
    <w:p w:rsidR="00AE4580" w:rsidRPr="005C3E90" w:rsidRDefault="00AE4580" w:rsidP="00302BE4">
      <w:pPr>
        <w:rPr>
          <w:sz w:val="24"/>
          <w:szCs w:val="24"/>
          <w:lang w:val="sq-AL"/>
        </w:rPr>
      </w:pPr>
    </w:p>
    <w:p w:rsidR="006F1CE4" w:rsidRDefault="006F1CE4" w:rsidP="00302BE4">
      <w:pPr>
        <w:rPr>
          <w:sz w:val="24"/>
          <w:szCs w:val="24"/>
          <w:lang w:val="sq-AL"/>
        </w:rPr>
      </w:pPr>
    </w:p>
    <w:p w:rsidR="00C5164D" w:rsidRPr="005C3E90" w:rsidRDefault="00C5164D" w:rsidP="00302BE4">
      <w:pPr>
        <w:rPr>
          <w:sz w:val="24"/>
          <w:szCs w:val="24"/>
          <w:lang w:val="sq-AL"/>
        </w:rPr>
      </w:pPr>
    </w:p>
    <w:p w:rsidR="00302BE4" w:rsidRPr="005C3E90" w:rsidRDefault="00302BE4" w:rsidP="00302BE4">
      <w:pPr>
        <w:rPr>
          <w:sz w:val="24"/>
          <w:szCs w:val="24"/>
          <w:lang w:val="sq-AL"/>
        </w:rPr>
      </w:pPr>
    </w:p>
    <w:p w:rsidR="008939A6" w:rsidRPr="005C3E90" w:rsidRDefault="003F5A2D" w:rsidP="002F0EF2">
      <w:pPr>
        <w:jc w:val="center"/>
        <w:outlineLvl w:val="0"/>
        <w:rPr>
          <w:sz w:val="24"/>
          <w:szCs w:val="24"/>
          <w:lang w:val="sq-AL"/>
        </w:rPr>
      </w:pPr>
      <w:r w:rsidRPr="005C3E90">
        <w:rPr>
          <w:sz w:val="24"/>
          <w:szCs w:val="24"/>
          <w:lang w:val="sq-AL"/>
        </w:rPr>
        <w:t>Neni 1</w:t>
      </w:r>
    </w:p>
    <w:p w:rsidR="00D91F45" w:rsidRPr="005C3E90" w:rsidRDefault="00D91F45" w:rsidP="008939A6">
      <w:pPr>
        <w:jc w:val="center"/>
        <w:rPr>
          <w:sz w:val="24"/>
          <w:szCs w:val="24"/>
          <w:lang w:val="sq-AL"/>
        </w:rPr>
      </w:pPr>
      <w:r w:rsidRPr="005C3E90">
        <w:rPr>
          <w:sz w:val="24"/>
          <w:szCs w:val="24"/>
          <w:lang w:val="sq-AL"/>
        </w:rPr>
        <w:t>P</w:t>
      </w:r>
      <w:r w:rsidR="00290FEF" w:rsidRPr="005C3E90">
        <w:rPr>
          <w:sz w:val="24"/>
          <w:szCs w:val="24"/>
          <w:lang w:val="sq-AL"/>
        </w:rPr>
        <w:t>ë</w:t>
      </w:r>
      <w:r w:rsidRPr="005C3E90">
        <w:rPr>
          <w:sz w:val="24"/>
          <w:szCs w:val="24"/>
          <w:lang w:val="sq-AL"/>
        </w:rPr>
        <w:t xml:space="preserve">rkufizimi </w:t>
      </w:r>
    </w:p>
    <w:p w:rsidR="005D74F2" w:rsidRPr="005C3E90" w:rsidRDefault="005D74F2" w:rsidP="005D74F2">
      <w:pPr>
        <w:jc w:val="both"/>
        <w:rPr>
          <w:b/>
          <w:sz w:val="24"/>
          <w:szCs w:val="24"/>
          <w:lang w:val="sq-AL"/>
        </w:rPr>
      </w:pPr>
    </w:p>
    <w:p w:rsidR="005D74F2" w:rsidRPr="005C3E90" w:rsidRDefault="005D74F2" w:rsidP="005D74F2">
      <w:pPr>
        <w:jc w:val="both"/>
        <w:rPr>
          <w:sz w:val="24"/>
          <w:szCs w:val="24"/>
          <w:lang w:val="sq-AL"/>
        </w:rPr>
      </w:pPr>
    </w:p>
    <w:p w:rsidR="005D74F2" w:rsidRPr="005C3E90" w:rsidRDefault="005D74F2" w:rsidP="005D74F2">
      <w:pPr>
        <w:jc w:val="both"/>
        <w:rPr>
          <w:sz w:val="24"/>
          <w:szCs w:val="24"/>
          <w:lang w:val="sq-AL"/>
        </w:rPr>
      </w:pPr>
      <w:r w:rsidRPr="005C3E90">
        <w:rPr>
          <w:sz w:val="24"/>
          <w:szCs w:val="24"/>
          <w:lang w:val="sq-AL"/>
        </w:rPr>
        <w:t xml:space="preserve">1.1 </w:t>
      </w:r>
      <w:r w:rsidR="008939A6" w:rsidRPr="005C3E90">
        <w:rPr>
          <w:sz w:val="24"/>
          <w:szCs w:val="24"/>
          <w:lang w:val="sq-AL"/>
        </w:rPr>
        <w:t>Statuti i Qendrës për Punë Sociale në Lipjan,</w:t>
      </w:r>
      <w:r w:rsidR="00BB4C82" w:rsidRPr="005C3E90">
        <w:rPr>
          <w:sz w:val="24"/>
          <w:szCs w:val="24"/>
          <w:lang w:val="sq-AL"/>
        </w:rPr>
        <w:t xml:space="preserve"> </w:t>
      </w:r>
      <w:r w:rsidR="008939A6" w:rsidRPr="005C3E90">
        <w:rPr>
          <w:sz w:val="24"/>
          <w:szCs w:val="24"/>
          <w:lang w:val="sq-AL"/>
        </w:rPr>
        <w:t xml:space="preserve">është </w:t>
      </w:r>
      <w:r w:rsidR="00106FDD" w:rsidRPr="005C3E90">
        <w:rPr>
          <w:sz w:val="24"/>
          <w:szCs w:val="24"/>
          <w:lang w:val="sq-AL"/>
        </w:rPr>
        <w:t>akti më i lartë juridik i këti</w:t>
      </w:r>
      <w:r w:rsidRPr="005C3E90">
        <w:rPr>
          <w:sz w:val="24"/>
          <w:szCs w:val="24"/>
          <w:lang w:val="sq-AL"/>
        </w:rPr>
        <w:t xml:space="preserve">j </w:t>
      </w:r>
      <w:r w:rsidR="008939A6" w:rsidRPr="005C3E90">
        <w:rPr>
          <w:sz w:val="24"/>
          <w:szCs w:val="24"/>
          <w:lang w:val="sq-AL"/>
        </w:rPr>
        <w:t>Institucioni</w:t>
      </w:r>
      <w:r w:rsidR="007F3332" w:rsidRPr="005C3E90">
        <w:rPr>
          <w:sz w:val="24"/>
          <w:szCs w:val="24"/>
          <w:lang w:val="sq-AL"/>
        </w:rPr>
        <w:t xml:space="preserve">,  </w:t>
      </w:r>
      <w:r w:rsidR="008939A6" w:rsidRPr="005C3E90">
        <w:rPr>
          <w:sz w:val="24"/>
          <w:szCs w:val="24"/>
          <w:lang w:val="sq-AL"/>
        </w:rPr>
        <w:t>me të cilin rregullohet emërtimi, selia, rregullimi i brendshëm, struktura dhe funksionimi i Qendrës për Punë Sociale.</w:t>
      </w:r>
    </w:p>
    <w:p w:rsidR="006F1CE4" w:rsidRPr="005C3E90" w:rsidRDefault="006F1CE4" w:rsidP="005D74F2">
      <w:pPr>
        <w:jc w:val="both"/>
        <w:rPr>
          <w:sz w:val="24"/>
          <w:szCs w:val="24"/>
          <w:lang w:val="sq-AL"/>
        </w:rPr>
      </w:pPr>
    </w:p>
    <w:p w:rsidR="00306B69" w:rsidRPr="005C3E90" w:rsidRDefault="00306B69" w:rsidP="00306B69">
      <w:pPr>
        <w:rPr>
          <w:color w:val="auto"/>
          <w:sz w:val="24"/>
          <w:szCs w:val="24"/>
          <w:lang w:val="sq-AL"/>
        </w:rPr>
      </w:pPr>
    </w:p>
    <w:p w:rsidR="00D91F45" w:rsidRPr="005C3E90" w:rsidRDefault="002676EB" w:rsidP="00306B69">
      <w:pPr>
        <w:jc w:val="both"/>
        <w:rPr>
          <w:color w:val="auto"/>
          <w:sz w:val="24"/>
          <w:szCs w:val="24"/>
          <w:lang w:val="sq-AL"/>
        </w:rPr>
      </w:pPr>
      <w:r w:rsidRPr="005C3E90">
        <w:rPr>
          <w:color w:val="auto"/>
          <w:sz w:val="24"/>
          <w:szCs w:val="24"/>
          <w:lang w:val="sq-AL"/>
        </w:rPr>
        <w:t>1.2</w:t>
      </w:r>
      <w:r w:rsidR="00306B69" w:rsidRPr="005C3E90">
        <w:rPr>
          <w:color w:val="auto"/>
          <w:sz w:val="24"/>
          <w:szCs w:val="24"/>
          <w:lang w:val="sq-AL"/>
        </w:rPr>
        <w:t xml:space="preserve"> </w:t>
      </w:r>
      <w:r w:rsidR="00D91F45" w:rsidRPr="005C3E90">
        <w:rPr>
          <w:color w:val="auto"/>
          <w:sz w:val="24"/>
          <w:szCs w:val="24"/>
        </w:rPr>
        <w:t xml:space="preserve">Statuti i </w:t>
      </w:r>
      <w:r w:rsidR="00D91F45" w:rsidRPr="005C3E90">
        <w:rPr>
          <w:color w:val="auto"/>
          <w:sz w:val="24"/>
          <w:szCs w:val="24"/>
          <w:lang w:val="sq-AL"/>
        </w:rPr>
        <w:t>Qendra për Punë Sociale</w:t>
      </w:r>
      <w:r w:rsidR="0071772F" w:rsidRPr="005C3E90">
        <w:rPr>
          <w:color w:val="auto"/>
          <w:sz w:val="24"/>
          <w:szCs w:val="24"/>
          <w:lang w:val="sq-AL"/>
        </w:rPr>
        <w:t xml:space="preserve"> </w:t>
      </w:r>
      <w:r w:rsidR="00D91F45" w:rsidRPr="005C3E90">
        <w:rPr>
          <w:color w:val="auto"/>
          <w:sz w:val="24"/>
          <w:szCs w:val="24"/>
        </w:rPr>
        <w:t>zbatohet</w:t>
      </w:r>
      <w:r w:rsidR="003149F8" w:rsidRPr="005C3E90">
        <w:rPr>
          <w:color w:val="auto"/>
          <w:sz w:val="24"/>
          <w:szCs w:val="24"/>
        </w:rPr>
        <w:t xml:space="preserve">, </w:t>
      </w:r>
      <w:r w:rsidR="00A436DA" w:rsidRPr="005C3E90">
        <w:rPr>
          <w:color w:val="auto"/>
          <w:sz w:val="24"/>
          <w:szCs w:val="24"/>
        </w:rPr>
        <w:t>n</w:t>
      </w:r>
      <w:r w:rsidR="00290FEF" w:rsidRPr="005C3E90">
        <w:rPr>
          <w:color w:val="auto"/>
          <w:sz w:val="24"/>
          <w:szCs w:val="24"/>
        </w:rPr>
        <w:t>ë</w:t>
      </w:r>
      <w:r w:rsidR="00A436DA" w:rsidRPr="005C3E90">
        <w:rPr>
          <w:color w:val="auto"/>
          <w:sz w:val="24"/>
          <w:szCs w:val="24"/>
        </w:rPr>
        <w:t xml:space="preserve"> kuad</w:t>
      </w:r>
      <w:r w:rsidR="00290FEF" w:rsidRPr="005C3E90">
        <w:rPr>
          <w:color w:val="auto"/>
          <w:sz w:val="24"/>
          <w:szCs w:val="24"/>
        </w:rPr>
        <w:t>ë</w:t>
      </w:r>
      <w:r w:rsidR="00A436DA" w:rsidRPr="005C3E90">
        <w:rPr>
          <w:color w:val="auto"/>
          <w:sz w:val="24"/>
          <w:szCs w:val="24"/>
        </w:rPr>
        <w:t>r t</w:t>
      </w:r>
      <w:r w:rsidR="00290FEF" w:rsidRPr="005C3E90">
        <w:rPr>
          <w:color w:val="auto"/>
          <w:sz w:val="24"/>
          <w:szCs w:val="24"/>
        </w:rPr>
        <w:t>ë</w:t>
      </w:r>
      <w:r w:rsidR="00A436DA" w:rsidRPr="005C3E90">
        <w:rPr>
          <w:color w:val="auto"/>
          <w:sz w:val="24"/>
          <w:szCs w:val="24"/>
        </w:rPr>
        <w:t xml:space="preserve"> dimensionit social brenda </w:t>
      </w:r>
      <w:r w:rsidR="005D74F2" w:rsidRPr="005C3E90">
        <w:rPr>
          <w:color w:val="auto"/>
          <w:sz w:val="24"/>
          <w:szCs w:val="24"/>
        </w:rPr>
        <w:t xml:space="preserve"> </w:t>
      </w:r>
      <w:r w:rsidR="00306B69" w:rsidRPr="005C3E90">
        <w:rPr>
          <w:color w:val="auto"/>
          <w:sz w:val="24"/>
          <w:szCs w:val="24"/>
        </w:rPr>
        <w:t>kopetenc</w:t>
      </w:r>
      <w:r w:rsidR="00290FEF" w:rsidRPr="005C3E90">
        <w:rPr>
          <w:color w:val="auto"/>
          <w:sz w:val="24"/>
          <w:szCs w:val="24"/>
        </w:rPr>
        <w:t>ë</w:t>
      </w:r>
      <w:r w:rsidR="00306B69" w:rsidRPr="005C3E90">
        <w:rPr>
          <w:color w:val="auto"/>
          <w:sz w:val="24"/>
          <w:szCs w:val="24"/>
        </w:rPr>
        <w:t>s</w:t>
      </w:r>
      <w:r w:rsidR="006F1CE4" w:rsidRPr="005C3E90">
        <w:rPr>
          <w:color w:val="auto"/>
          <w:sz w:val="24"/>
          <w:szCs w:val="24"/>
        </w:rPr>
        <w:t xml:space="preserve"> profesionale dhe </w:t>
      </w:r>
      <w:r w:rsidR="00306B69" w:rsidRPr="005C3E90">
        <w:rPr>
          <w:color w:val="auto"/>
          <w:sz w:val="24"/>
          <w:szCs w:val="24"/>
        </w:rPr>
        <w:t xml:space="preserve"> </w:t>
      </w:r>
      <w:r w:rsidR="006F1CE4" w:rsidRPr="005C3E90">
        <w:rPr>
          <w:color w:val="auto"/>
          <w:sz w:val="24"/>
          <w:szCs w:val="24"/>
        </w:rPr>
        <w:t xml:space="preserve">administrative </w:t>
      </w:r>
      <w:r w:rsidR="00D91F45" w:rsidRPr="005C3E90">
        <w:rPr>
          <w:color w:val="auto"/>
          <w:sz w:val="24"/>
          <w:szCs w:val="24"/>
        </w:rPr>
        <w:t>të Komunës së Lipjanit.</w:t>
      </w:r>
    </w:p>
    <w:p w:rsidR="006F1CE4" w:rsidRDefault="006F1CE4" w:rsidP="00C50393">
      <w:pPr>
        <w:rPr>
          <w:sz w:val="24"/>
          <w:szCs w:val="24"/>
          <w:lang w:val="sq-AL"/>
        </w:rPr>
      </w:pPr>
    </w:p>
    <w:p w:rsidR="00C5164D" w:rsidRPr="005C3E90" w:rsidRDefault="00C5164D" w:rsidP="00C50393">
      <w:pPr>
        <w:rPr>
          <w:sz w:val="24"/>
          <w:szCs w:val="24"/>
          <w:lang w:val="sq-AL"/>
        </w:rPr>
      </w:pPr>
    </w:p>
    <w:p w:rsidR="000B2001" w:rsidRPr="005C3E90" w:rsidRDefault="000B2001" w:rsidP="00280C81">
      <w:pPr>
        <w:pStyle w:val="ListParagraph"/>
        <w:ind w:left="300"/>
        <w:jc w:val="center"/>
        <w:rPr>
          <w:sz w:val="24"/>
          <w:szCs w:val="24"/>
          <w:lang w:val="sq-AL"/>
        </w:rPr>
      </w:pPr>
    </w:p>
    <w:p w:rsidR="000B2001" w:rsidRPr="005C3E90" w:rsidRDefault="00BF3E06" w:rsidP="002F0EF2">
      <w:pPr>
        <w:ind w:left="300"/>
        <w:outlineLvl w:val="0"/>
        <w:rPr>
          <w:sz w:val="24"/>
          <w:szCs w:val="24"/>
          <w:lang w:val="sq-AL"/>
        </w:rPr>
      </w:pPr>
      <w:r w:rsidRPr="005C3E90">
        <w:rPr>
          <w:sz w:val="24"/>
          <w:szCs w:val="24"/>
          <w:lang w:val="sq-AL"/>
        </w:rPr>
        <w:t xml:space="preserve">                                                             </w:t>
      </w:r>
      <w:r w:rsidR="000B2001" w:rsidRPr="005C3E90">
        <w:rPr>
          <w:sz w:val="24"/>
          <w:szCs w:val="24"/>
          <w:lang w:val="sq-AL"/>
        </w:rPr>
        <w:t>Neni 2</w:t>
      </w:r>
      <w:r w:rsidRPr="005C3E90">
        <w:rPr>
          <w:sz w:val="24"/>
          <w:szCs w:val="24"/>
          <w:lang w:val="sq-AL"/>
        </w:rPr>
        <w:t xml:space="preserve">                                          </w:t>
      </w:r>
    </w:p>
    <w:p w:rsidR="0071772F" w:rsidRPr="005C3E90" w:rsidRDefault="0071772F" w:rsidP="0071772F">
      <w:pPr>
        <w:ind w:left="300"/>
        <w:rPr>
          <w:sz w:val="24"/>
          <w:szCs w:val="24"/>
          <w:lang w:val="sq-AL"/>
        </w:rPr>
      </w:pPr>
      <w:r w:rsidRPr="005C3E90">
        <w:rPr>
          <w:sz w:val="24"/>
          <w:szCs w:val="24"/>
          <w:lang w:val="sq-AL"/>
        </w:rPr>
        <w:t xml:space="preserve">                              </w:t>
      </w:r>
      <w:r w:rsidR="00BF3E06" w:rsidRPr="005C3E90">
        <w:rPr>
          <w:sz w:val="24"/>
          <w:szCs w:val="24"/>
          <w:lang w:val="sq-AL"/>
        </w:rPr>
        <w:t xml:space="preserve">                          </w:t>
      </w:r>
      <w:r w:rsidR="004638EC">
        <w:rPr>
          <w:sz w:val="24"/>
          <w:szCs w:val="24"/>
          <w:lang w:val="sq-AL"/>
        </w:rPr>
        <w:t xml:space="preserve"> </w:t>
      </w:r>
      <w:r w:rsidR="00BF3E06" w:rsidRPr="005C3E90">
        <w:rPr>
          <w:sz w:val="24"/>
          <w:szCs w:val="24"/>
          <w:lang w:val="sq-AL"/>
        </w:rPr>
        <w:t xml:space="preserve"> </w:t>
      </w:r>
      <w:r w:rsidRPr="005C3E90">
        <w:rPr>
          <w:sz w:val="24"/>
          <w:szCs w:val="24"/>
          <w:lang w:val="sq-AL"/>
        </w:rPr>
        <w:t xml:space="preserve">  Q</w:t>
      </w:r>
      <w:r w:rsidR="00290FEF" w:rsidRPr="005C3E90">
        <w:rPr>
          <w:sz w:val="24"/>
          <w:szCs w:val="24"/>
          <w:lang w:val="sq-AL"/>
        </w:rPr>
        <w:t>ë</w:t>
      </w:r>
      <w:r w:rsidRPr="005C3E90">
        <w:rPr>
          <w:sz w:val="24"/>
          <w:szCs w:val="24"/>
          <w:lang w:val="sq-AL"/>
        </w:rPr>
        <w:t>llimi</w:t>
      </w:r>
    </w:p>
    <w:p w:rsidR="000B2001" w:rsidRPr="005C3E90" w:rsidRDefault="000B2001" w:rsidP="00280C81">
      <w:pPr>
        <w:pStyle w:val="ListParagraph"/>
        <w:ind w:left="0"/>
        <w:rPr>
          <w:sz w:val="24"/>
          <w:szCs w:val="24"/>
          <w:lang w:val="sq-AL"/>
        </w:rPr>
      </w:pPr>
    </w:p>
    <w:p w:rsidR="00D17D44" w:rsidRPr="005C3E90" w:rsidRDefault="00D17D44" w:rsidP="000B2001">
      <w:pPr>
        <w:pStyle w:val="ListParagraph"/>
        <w:ind w:left="0"/>
        <w:jc w:val="both"/>
        <w:rPr>
          <w:sz w:val="24"/>
          <w:szCs w:val="24"/>
        </w:rPr>
      </w:pPr>
      <w:r w:rsidRPr="005C3E90">
        <w:rPr>
          <w:sz w:val="24"/>
          <w:szCs w:val="24"/>
        </w:rPr>
        <w:t>Qëllimi</w:t>
      </w:r>
      <w:r w:rsidR="00202FC6" w:rsidRPr="005C3E90">
        <w:rPr>
          <w:sz w:val="24"/>
          <w:szCs w:val="24"/>
        </w:rPr>
        <w:t xml:space="preserve"> </w:t>
      </w:r>
      <w:r w:rsidR="00280C81" w:rsidRPr="005C3E90">
        <w:rPr>
          <w:sz w:val="24"/>
          <w:szCs w:val="24"/>
        </w:rPr>
        <w:t>i këtij Statuti është</w:t>
      </w:r>
      <w:r w:rsidR="00C50393" w:rsidRPr="005C3E90">
        <w:rPr>
          <w:sz w:val="24"/>
          <w:szCs w:val="24"/>
        </w:rPr>
        <w:t xml:space="preserve"> q</w:t>
      </w:r>
      <w:r w:rsidR="00290FEF" w:rsidRPr="005C3E90">
        <w:rPr>
          <w:sz w:val="24"/>
          <w:szCs w:val="24"/>
        </w:rPr>
        <w:t>ë</w:t>
      </w:r>
      <w:r w:rsidR="00280C81" w:rsidRPr="005C3E90">
        <w:rPr>
          <w:sz w:val="24"/>
          <w:szCs w:val="24"/>
        </w:rPr>
        <w:t xml:space="preserve"> </w:t>
      </w:r>
      <w:r w:rsidR="00C50393" w:rsidRPr="005C3E90">
        <w:rPr>
          <w:sz w:val="24"/>
          <w:szCs w:val="24"/>
        </w:rPr>
        <w:t>t</w:t>
      </w:r>
      <w:r w:rsidR="00290FEF" w:rsidRPr="005C3E90">
        <w:rPr>
          <w:sz w:val="24"/>
          <w:szCs w:val="24"/>
        </w:rPr>
        <w:t>ë</w:t>
      </w:r>
      <w:r w:rsidR="00C50393" w:rsidRPr="005C3E90">
        <w:rPr>
          <w:sz w:val="24"/>
          <w:szCs w:val="24"/>
        </w:rPr>
        <w:t xml:space="preserve"> krijoj</w:t>
      </w:r>
      <w:r w:rsidR="00290FEF" w:rsidRPr="005C3E90">
        <w:rPr>
          <w:sz w:val="24"/>
          <w:szCs w:val="24"/>
        </w:rPr>
        <w:t xml:space="preserve"> një kornizë</w:t>
      </w:r>
      <w:r w:rsidRPr="005C3E90">
        <w:rPr>
          <w:sz w:val="24"/>
          <w:szCs w:val="24"/>
        </w:rPr>
        <w:t xml:space="preserve"> rregullative për </w:t>
      </w:r>
      <w:r w:rsidR="00C50393" w:rsidRPr="005C3E90">
        <w:rPr>
          <w:sz w:val="24"/>
          <w:szCs w:val="24"/>
        </w:rPr>
        <w:t>organizimin dhe ushtrimin e veprimatarisë s</w:t>
      </w:r>
      <w:r w:rsidR="00DE538C" w:rsidRPr="005C3E90">
        <w:rPr>
          <w:sz w:val="24"/>
          <w:szCs w:val="24"/>
        </w:rPr>
        <w:t>ë Qendrës për Punë Sociale</w:t>
      </w:r>
      <w:r w:rsidR="00E077F6" w:rsidRPr="005C3E90">
        <w:rPr>
          <w:sz w:val="24"/>
          <w:szCs w:val="24"/>
        </w:rPr>
        <w:t>,</w:t>
      </w:r>
      <w:r w:rsidR="002820F8" w:rsidRPr="005C3E90">
        <w:rPr>
          <w:sz w:val="24"/>
          <w:szCs w:val="24"/>
        </w:rPr>
        <w:t xml:space="preserve"> në përputhje me legjislacionin</w:t>
      </w:r>
      <w:r w:rsidR="00DE538C" w:rsidRPr="005C3E90">
        <w:rPr>
          <w:sz w:val="24"/>
          <w:szCs w:val="24"/>
        </w:rPr>
        <w:t xml:space="preserve"> dhe nevojat e </w:t>
      </w:r>
      <w:r w:rsidRPr="005C3E90">
        <w:rPr>
          <w:sz w:val="24"/>
          <w:szCs w:val="24"/>
        </w:rPr>
        <w:t>komunitetit</w:t>
      </w:r>
      <w:r w:rsidR="00DE538C" w:rsidRPr="005C3E90">
        <w:rPr>
          <w:sz w:val="24"/>
          <w:szCs w:val="24"/>
        </w:rPr>
        <w:t>.</w:t>
      </w:r>
      <w:r w:rsidR="001C7A0E" w:rsidRPr="005C3E90">
        <w:rPr>
          <w:sz w:val="24"/>
          <w:szCs w:val="24"/>
        </w:rPr>
        <w:t xml:space="preserve"> </w:t>
      </w:r>
    </w:p>
    <w:p w:rsidR="006F1CE4" w:rsidRPr="005C3E90" w:rsidRDefault="006F1CE4" w:rsidP="000B2001">
      <w:pPr>
        <w:pStyle w:val="ListParagraph"/>
        <w:ind w:left="0"/>
        <w:jc w:val="both"/>
        <w:rPr>
          <w:sz w:val="24"/>
          <w:szCs w:val="24"/>
        </w:rPr>
      </w:pPr>
    </w:p>
    <w:p w:rsidR="006F1CE4" w:rsidRPr="005C3E90" w:rsidRDefault="006F1CE4" w:rsidP="000B2001">
      <w:pPr>
        <w:pStyle w:val="ListParagraph"/>
        <w:ind w:left="0"/>
        <w:jc w:val="both"/>
        <w:rPr>
          <w:sz w:val="24"/>
          <w:szCs w:val="24"/>
        </w:rPr>
      </w:pPr>
    </w:p>
    <w:p w:rsidR="006F1CE4" w:rsidRPr="005C3E90" w:rsidRDefault="006F1CE4" w:rsidP="000B2001">
      <w:pPr>
        <w:pStyle w:val="ListParagraph"/>
        <w:ind w:left="0"/>
        <w:jc w:val="both"/>
        <w:rPr>
          <w:sz w:val="24"/>
          <w:szCs w:val="24"/>
        </w:rPr>
      </w:pPr>
    </w:p>
    <w:p w:rsidR="006F1CE4" w:rsidRPr="005C3E90" w:rsidRDefault="006F1CE4" w:rsidP="000B2001">
      <w:pPr>
        <w:pStyle w:val="ListParagraph"/>
        <w:ind w:left="0"/>
        <w:jc w:val="both"/>
        <w:rPr>
          <w:sz w:val="24"/>
          <w:szCs w:val="24"/>
        </w:rPr>
      </w:pPr>
    </w:p>
    <w:p w:rsidR="006F1CE4" w:rsidRPr="005C3E90" w:rsidRDefault="006F1CE4" w:rsidP="000B2001">
      <w:pPr>
        <w:pStyle w:val="ListParagraph"/>
        <w:ind w:left="0"/>
        <w:jc w:val="both"/>
        <w:rPr>
          <w:sz w:val="24"/>
          <w:szCs w:val="24"/>
          <w:lang w:val="sq-AL"/>
        </w:rPr>
      </w:pPr>
    </w:p>
    <w:p w:rsidR="00C5164D" w:rsidRDefault="00C5164D" w:rsidP="00302BE4">
      <w:pPr>
        <w:ind w:left="3600"/>
        <w:jc w:val="center"/>
        <w:rPr>
          <w:sz w:val="24"/>
          <w:szCs w:val="24"/>
          <w:lang w:val="sq-AL"/>
        </w:rPr>
      </w:pPr>
    </w:p>
    <w:p w:rsidR="00C1398E" w:rsidRPr="005C3E90" w:rsidRDefault="00D86D8E" w:rsidP="00302BE4">
      <w:pPr>
        <w:ind w:left="3600"/>
        <w:jc w:val="center"/>
        <w:rPr>
          <w:sz w:val="24"/>
          <w:szCs w:val="24"/>
          <w:lang w:val="sq-AL"/>
        </w:rPr>
      </w:pPr>
      <w:r w:rsidRPr="005C3E90">
        <w:rPr>
          <w:sz w:val="24"/>
          <w:szCs w:val="24"/>
          <w:lang w:val="sq-AL"/>
        </w:rPr>
        <w:t xml:space="preserve">   </w:t>
      </w:r>
    </w:p>
    <w:p w:rsidR="00D86D8E" w:rsidRPr="005C3E90" w:rsidRDefault="00783053" w:rsidP="00783053">
      <w:pPr>
        <w:ind w:left="3600"/>
        <w:outlineLvl w:val="0"/>
        <w:rPr>
          <w:sz w:val="24"/>
          <w:szCs w:val="24"/>
          <w:lang w:val="sq-AL"/>
        </w:rPr>
      </w:pPr>
      <w:r w:rsidRPr="005C3E90">
        <w:rPr>
          <w:sz w:val="24"/>
          <w:szCs w:val="24"/>
          <w:lang w:val="sq-AL"/>
        </w:rPr>
        <w:t xml:space="preserve">            </w:t>
      </w:r>
      <w:r w:rsidR="00E077F6" w:rsidRPr="005C3E90">
        <w:rPr>
          <w:sz w:val="24"/>
          <w:szCs w:val="24"/>
          <w:lang w:val="sq-AL"/>
        </w:rPr>
        <w:t>Neni 3</w:t>
      </w:r>
    </w:p>
    <w:p w:rsidR="00850F58" w:rsidRPr="005C3E90" w:rsidRDefault="00850F58" w:rsidP="00850F58">
      <w:pPr>
        <w:rPr>
          <w:sz w:val="24"/>
          <w:szCs w:val="24"/>
        </w:rPr>
      </w:pPr>
      <w:r w:rsidRPr="005C3E90">
        <w:rPr>
          <w:sz w:val="24"/>
          <w:szCs w:val="24"/>
        </w:rPr>
        <w:t xml:space="preserve">                                 </w:t>
      </w:r>
      <w:r w:rsidR="004638EC">
        <w:rPr>
          <w:sz w:val="24"/>
          <w:szCs w:val="24"/>
        </w:rPr>
        <w:t xml:space="preserve">                            </w:t>
      </w:r>
      <w:r w:rsidRPr="005C3E90">
        <w:rPr>
          <w:sz w:val="24"/>
          <w:szCs w:val="24"/>
        </w:rPr>
        <w:t>Objekti i Rregullimit</w:t>
      </w:r>
    </w:p>
    <w:p w:rsidR="00850F58" w:rsidRPr="005C3E90" w:rsidRDefault="00850F58" w:rsidP="00850F58">
      <w:pPr>
        <w:rPr>
          <w:sz w:val="24"/>
          <w:szCs w:val="24"/>
        </w:rPr>
      </w:pPr>
      <w:r w:rsidRPr="005C3E90">
        <w:rPr>
          <w:sz w:val="24"/>
          <w:szCs w:val="24"/>
        </w:rPr>
        <w:t xml:space="preserve"> </w:t>
      </w:r>
    </w:p>
    <w:p w:rsidR="00850F58" w:rsidRPr="005C3E90" w:rsidRDefault="00850F58" w:rsidP="00717284">
      <w:pPr>
        <w:autoSpaceDE w:val="0"/>
        <w:autoSpaceDN w:val="0"/>
        <w:adjustRightInd w:val="0"/>
        <w:jc w:val="both"/>
        <w:rPr>
          <w:bCs/>
          <w:color w:val="auto"/>
          <w:sz w:val="24"/>
          <w:szCs w:val="24"/>
        </w:rPr>
      </w:pPr>
      <w:r w:rsidRPr="005C3E90">
        <w:rPr>
          <w:sz w:val="24"/>
          <w:szCs w:val="24"/>
        </w:rPr>
        <w:t>Me këtë Statut rregullo</w:t>
      </w:r>
      <w:r w:rsidR="0004128A" w:rsidRPr="005C3E90">
        <w:rPr>
          <w:sz w:val="24"/>
          <w:szCs w:val="24"/>
        </w:rPr>
        <w:t xml:space="preserve">het: Nocioni, </w:t>
      </w:r>
      <w:r w:rsidR="00CD0F17" w:rsidRPr="005C3E90">
        <w:rPr>
          <w:sz w:val="24"/>
          <w:szCs w:val="24"/>
        </w:rPr>
        <w:t>emë</w:t>
      </w:r>
      <w:r w:rsidR="00A85422" w:rsidRPr="005C3E90">
        <w:rPr>
          <w:sz w:val="24"/>
          <w:szCs w:val="24"/>
        </w:rPr>
        <w:t>rtimi,</w:t>
      </w:r>
      <w:r w:rsidRPr="005C3E90">
        <w:rPr>
          <w:sz w:val="24"/>
          <w:szCs w:val="24"/>
        </w:rPr>
        <w:t xml:space="preserve"> </w:t>
      </w:r>
      <w:r w:rsidR="00FB6241" w:rsidRPr="005C3E90">
        <w:rPr>
          <w:sz w:val="24"/>
          <w:szCs w:val="24"/>
        </w:rPr>
        <w:t>selia, simbolet</w:t>
      </w:r>
      <w:r w:rsidR="00A85422" w:rsidRPr="005C3E90">
        <w:rPr>
          <w:sz w:val="24"/>
          <w:szCs w:val="24"/>
        </w:rPr>
        <w:t xml:space="preserve">, </w:t>
      </w:r>
      <w:r w:rsidR="00160DC1" w:rsidRPr="005C3E90">
        <w:rPr>
          <w:sz w:val="24"/>
          <w:szCs w:val="24"/>
        </w:rPr>
        <w:t>statusi juridik</w:t>
      </w:r>
      <w:r w:rsidR="003C3131" w:rsidRPr="005C3E90">
        <w:rPr>
          <w:sz w:val="24"/>
          <w:szCs w:val="24"/>
        </w:rPr>
        <w:t xml:space="preserve"> prezantimi </w:t>
      </w:r>
      <w:r w:rsidR="00FB6241" w:rsidRPr="005C3E90">
        <w:rPr>
          <w:sz w:val="24"/>
          <w:szCs w:val="24"/>
        </w:rPr>
        <w:t xml:space="preserve"> dhe p</w:t>
      </w:r>
      <w:r w:rsidR="00290FEF" w:rsidRPr="005C3E90">
        <w:rPr>
          <w:sz w:val="24"/>
          <w:szCs w:val="24"/>
        </w:rPr>
        <w:t>ë</w:t>
      </w:r>
      <w:r w:rsidR="00FB6241" w:rsidRPr="005C3E90">
        <w:rPr>
          <w:sz w:val="24"/>
          <w:szCs w:val="24"/>
        </w:rPr>
        <w:t>rfaq</w:t>
      </w:r>
      <w:r w:rsidR="00290FEF" w:rsidRPr="005C3E90">
        <w:rPr>
          <w:sz w:val="24"/>
          <w:szCs w:val="24"/>
        </w:rPr>
        <w:t>ë</w:t>
      </w:r>
      <w:r w:rsidR="00FB6241" w:rsidRPr="005C3E90">
        <w:rPr>
          <w:sz w:val="24"/>
          <w:szCs w:val="24"/>
        </w:rPr>
        <w:t>simi</w:t>
      </w:r>
      <w:r w:rsidR="00160DC1" w:rsidRPr="005C3E90">
        <w:rPr>
          <w:sz w:val="24"/>
          <w:szCs w:val="24"/>
        </w:rPr>
        <w:t>,</w:t>
      </w:r>
      <w:r w:rsidR="007858F7" w:rsidRPr="005C3E90">
        <w:rPr>
          <w:sz w:val="24"/>
          <w:szCs w:val="24"/>
        </w:rPr>
        <w:t xml:space="preserve"> </w:t>
      </w:r>
      <w:r w:rsidR="00A85422" w:rsidRPr="005C3E90">
        <w:rPr>
          <w:sz w:val="24"/>
          <w:szCs w:val="24"/>
        </w:rPr>
        <w:t xml:space="preserve"> funksionimi  i veprimtaris</w:t>
      </w:r>
      <w:r w:rsidR="00290FEF" w:rsidRPr="005C3E90">
        <w:rPr>
          <w:sz w:val="24"/>
          <w:szCs w:val="24"/>
        </w:rPr>
        <w:t>ë</w:t>
      </w:r>
      <w:r w:rsidR="00A85422" w:rsidRPr="005C3E90">
        <w:rPr>
          <w:sz w:val="24"/>
          <w:szCs w:val="24"/>
        </w:rPr>
        <w:t xml:space="preserve"> dhe </w:t>
      </w:r>
      <w:r w:rsidRPr="005C3E90">
        <w:rPr>
          <w:sz w:val="24"/>
          <w:szCs w:val="24"/>
        </w:rPr>
        <w:t xml:space="preserve">përgjegjësitë e </w:t>
      </w:r>
      <w:r w:rsidR="00A85422" w:rsidRPr="005C3E90">
        <w:rPr>
          <w:bCs/>
          <w:color w:val="auto"/>
          <w:sz w:val="24"/>
          <w:szCs w:val="24"/>
        </w:rPr>
        <w:t>Qendra për Punë Sociale</w:t>
      </w:r>
      <w:r w:rsidR="007858F7" w:rsidRPr="005C3E90">
        <w:rPr>
          <w:bCs/>
          <w:color w:val="auto"/>
          <w:sz w:val="24"/>
          <w:szCs w:val="24"/>
        </w:rPr>
        <w:t>,</w:t>
      </w:r>
      <w:r w:rsidR="00FB6241" w:rsidRPr="005C3E90">
        <w:rPr>
          <w:bCs/>
          <w:color w:val="auto"/>
          <w:sz w:val="24"/>
          <w:szCs w:val="24"/>
        </w:rPr>
        <w:t xml:space="preserve"> </w:t>
      </w:r>
      <w:r w:rsidR="00717284" w:rsidRPr="005C3E90">
        <w:rPr>
          <w:bCs/>
          <w:color w:val="auto"/>
          <w:sz w:val="24"/>
          <w:szCs w:val="24"/>
        </w:rPr>
        <w:t>mbikk</w:t>
      </w:r>
      <w:r w:rsidR="00290FEF" w:rsidRPr="005C3E90">
        <w:rPr>
          <w:bCs/>
          <w:color w:val="auto"/>
          <w:sz w:val="24"/>
          <w:szCs w:val="24"/>
        </w:rPr>
        <w:t>ë</w:t>
      </w:r>
      <w:r w:rsidR="00717284" w:rsidRPr="005C3E90">
        <w:rPr>
          <w:bCs/>
          <w:color w:val="auto"/>
          <w:sz w:val="24"/>
          <w:szCs w:val="24"/>
        </w:rPr>
        <w:t>qyerja e brend</w:t>
      </w:r>
      <w:r w:rsidR="00290FEF" w:rsidRPr="005C3E90">
        <w:rPr>
          <w:bCs/>
          <w:color w:val="auto"/>
          <w:sz w:val="24"/>
          <w:szCs w:val="24"/>
        </w:rPr>
        <w:t>ë</w:t>
      </w:r>
      <w:r w:rsidR="00717284" w:rsidRPr="005C3E90">
        <w:rPr>
          <w:bCs/>
          <w:color w:val="auto"/>
          <w:sz w:val="24"/>
          <w:szCs w:val="24"/>
        </w:rPr>
        <w:t xml:space="preserve">shme </w:t>
      </w:r>
      <w:r w:rsidR="00FB6241" w:rsidRPr="005C3E90">
        <w:rPr>
          <w:bCs/>
          <w:color w:val="auto"/>
          <w:sz w:val="24"/>
          <w:szCs w:val="24"/>
        </w:rPr>
        <w:t>struktura organizative e institucionit</w:t>
      </w:r>
      <w:r w:rsidR="001826B4" w:rsidRPr="005C3E90">
        <w:rPr>
          <w:bCs/>
          <w:color w:val="auto"/>
          <w:sz w:val="24"/>
          <w:szCs w:val="24"/>
        </w:rPr>
        <w:t>, udh</w:t>
      </w:r>
      <w:r w:rsidR="00290FEF" w:rsidRPr="005C3E90">
        <w:rPr>
          <w:bCs/>
          <w:color w:val="auto"/>
          <w:sz w:val="24"/>
          <w:szCs w:val="24"/>
        </w:rPr>
        <w:t>ë</w:t>
      </w:r>
      <w:r w:rsidR="001826B4" w:rsidRPr="005C3E90">
        <w:rPr>
          <w:bCs/>
          <w:color w:val="auto"/>
          <w:sz w:val="24"/>
          <w:szCs w:val="24"/>
        </w:rPr>
        <w:t xml:space="preserve">heqja </w:t>
      </w:r>
      <w:r w:rsidR="00CD0F17" w:rsidRPr="005C3E90">
        <w:rPr>
          <w:bCs/>
          <w:color w:val="auto"/>
          <w:sz w:val="24"/>
          <w:szCs w:val="24"/>
        </w:rPr>
        <w:t>dhe trupat e saj,</w:t>
      </w:r>
      <w:r w:rsidR="007858F7" w:rsidRPr="005C3E90">
        <w:rPr>
          <w:bCs/>
          <w:color w:val="auto"/>
          <w:sz w:val="24"/>
          <w:szCs w:val="24"/>
        </w:rPr>
        <w:t>organizimi sindikal,</w:t>
      </w:r>
      <w:r w:rsidR="0004128A" w:rsidRPr="005C3E90">
        <w:rPr>
          <w:bCs/>
          <w:color w:val="auto"/>
          <w:sz w:val="24"/>
          <w:szCs w:val="24"/>
        </w:rPr>
        <w:t xml:space="preserve"> pron</w:t>
      </w:r>
      <w:r w:rsidR="00290FEF" w:rsidRPr="005C3E90">
        <w:rPr>
          <w:bCs/>
          <w:color w:val="auto"/>
          <w:sz w:val="24"/>
          <w:szCs w:val="24"/>
        </w:rPr>
        <w:t>ë</w:t>
      </w:r>
      <w:r w:rsidR="0004128A" w:rsidRPr="005C3E90">
        <w:rPr>
          <w:bCs/>
          <w:color w:val="auto"/>
          <w:sz w:val="24"/>
          <w:szCs w:val="24"/>
        </w:rPr>
        <w:t>sia</w:t>
      </w:r>
      <w:r w:rsidR="00CD0F17" w:rsidRPr="005C3E90">
        <w:rPr>
          <w:bCs/>
          <w:color w:val="auto"/>
          <w:sz w:val="24"/>
          <w:szCs w:val="24"/>
        </w:rPr>
        <w:t xml:space="preserve">, </w:t>
      </w:r>
      <w:r w:rsidR="0004128A" w:rsidRPr="005C3E90">
        <w:rPr>
          <w:bCs/>
          <w:color w:val="auto"/>
          <w:sz w:val="24"/>
          <w:szCs w:val="24"/>
        </w:rPr>
        <w:t>buxheti</w:t>
      </w:r>
      <w:r w:rsidR="00CD0F17" w:rsidRPr="005C3E90">
        <w:rPr>
          <w:bCs/>
          <w:color w:val="auto"/>
          <w:sz w:val="24"/>
          <w:szCs w:val="24"/>
        </w:rPr>
        <w:t xml:space="preserve">, </w:t>
      </w:r>
      <w:r w:rsidR="0004128A" w:rsidRPr="005C3E90">
        <w:rPr>
          <w:bCs/>
          <w:color w:val="auto"/>
          <w:sz w:val="24"/>
          <w:szCs w:val="24"/>
        </w:rPr>
        <w:t xml:space="preserve">financat, </w:t>
      </w:r>
      <w:r w:rsidR="007858F7" w:rsidRPr="005C3E90">
        <w:rPr>
          <w:bCs/>
          <w:color w:val="auto"/>
          <w:sz w:val="24"/>
          <w:szCs w:val="24"/>
        </w:rPr>
        <w:t>transpare</w:t>
      </w:r>
      <w:r w:rsidR="00CD0F17" w:rsidRPr="005C3E90">
        <w:rPr>
          <w:bCs/>
          <w:color w:val="auto"/>
          <w:sz w:val="24"/>
          <w:szCs w:val="24"/>
        </w:rPr>
        <w:t>n</w:t>
      </w:r>
      <w:r w:rsidR="007858F7" w:rsidRPr="005C3E90">
        <w:rPr>
          <w:bCs/>
          <w:color w:val="auto"/>
          <w:sz w:val="24"/>
          <w:szCs w:val="24"/>
        </w:rPr>
        <w:t>ca,</w:t>
      </w:r>
      <w:r w:rsidR="00CD0F17" w:rsidRPr="005C3E90">
        <w:rPr>
          <w:bCs/>
          <w:color w:val="auto"/>
          <w:sz w:val="24"/>
          <w:szCs w:val="24"/>
        </w:rPr>
        <w:t xml:space="preserve"> </w:t>
      </w:r>
      <w:r w:rsidR="00717284" w:rsidRPr="005C3E90">
        <w:rPr>
          <w:bCs/>
          <w:color w:val="auto"/>
          <w:sz w:val="24"/>
          <w:szCs w:val="24"/>
        </w:rPr>
        <w:t>kofidencialiteti,</w:t>
      </w:r>
      <w:r w:rsidR="00717284" w:rsidRPr="005C3E90">
        <w:rPr>
          <w:color w:val="auto"/>
          <w:sz w:val="24"/>
          <w:szCs w:val="24"/>
          <w:lang w:val="en-US" w:eastAsia="en-US"/>
        </w:rPr>
        <w:t xml:space="preserve"> përc</w:t>
      </w:r>
      <w:r w:rsidR="003C3131" w:rsidRPr="005C3E90">
        <w:rPr>
          <w:color w:val="auto"/>
          <w:sz w:val="24"/>
          <w:szCs w:val="24"/>
          <w:lang w:val="en-US" w:eastAsia="en-US"/>
        </w:rPr>
        <w:t>aktohet dhe rregullohet kompetenca ligjore, administrative dhe profesionale n</w:t>
      </w:r>
      <w:r w:rsidR="00290FEF" w:rsidRPr="005C3E90">
        <w:rPr>
          <w:color w:val="auto"/>
          <w:sz w:val="24"/>
          <w:szCs w:val="24"/>
          <w:lang w:val="en-US" w:eastAsia="en-US"/>
        </w:rPr>
        <w:t>ë</w:t>
      </w:r>
      <w:r w:rsidR="003C3131" w:rsidRPr="005C3E90">
        <w:rPr>
          <w:bCs/>
          <w:color w:val="auto"/>
          <w:sz w:val="24"/>
          <w:szCs w:val="24"/>
        </w:rPr>
        <w:t xml:space="preserve"> ushtrimin</w:t>
      </w:r>
      <w:r w:rsidR="0004128A" w:rsidRPr="005C3E90">
        <w:rPr>
          <w:bCs/>
          <w:color w:val="auto"/>
          <w:sz w:val="24"/>
          <w:szCs w:val="24"/>
        </w:rPr>
        <w:t xml:space="preserve"> e veprimataris</w:t>
      </w:r>
      <w:r w:rsidR="00290FEF" w:rsidRPr="005C3E90">
        <w:rPr>
          <w:bCs/>
          <w:color w:val="auto"/>
          <w:sz w:val="24"/>
          <w:szCs w:val="24"/>
        </w:rPr>
        <w:t>ë</w:t>
      </w:r>
      <w:r w:rsidR="0004128A" w:rsidRPr="005C3E90">
        <w:rPr>
          <w:bCs/>
          <w:color w:val="auto"/>
          <w:sz w:val="24"/>
          <w:szCs w:val="24"/>
        </w:rPr>
        <w:t xml:space="preserve"> s</w:t>
      </w:r>
      <w:r w:rsidR="00290FEF" w:rsidRPr="005C3E90">
        <w:rPr>
          <w:bCs/>
          <w:color w:val="auto"/>
          <w:sz w:val="24"/>
          <w:szCs w:val="24"/>
        </w:rPr>
        <w:t>ë</w:t>
      </w:r>
      <w:r w:rsidR="0004128A" w:rsidRPr="005C3E90">
        <w:rPr>
          <w:bCs/>
          <w:color w:val="auto"/>
          <w:sz w:val="24"/>
          <w:szCs w:val="24"/>
        </w:rPr>
        <w:t xml:space="preserve"> p</w:t>
      </w:r>
      <w:r w:rsidR="00290FEF" w:rsidRPr="005C3E90">
        <w:rPr>
          <w:bCs/>
          <w:color w:val="auto"/>
          <w:sz w:val="24"/>
          <w:szCs w:val="24"/>
        </w:rPr>
        <w:t>ë</w:t>
      </w:r>
      <w:r w:rsidR="0004128A" w:rsidRPr="005C3E90">
        <w:rPr>
          <w:bCs/>
          <w:color w:val="auto"/>
          <w:sz w:val="24"/>
          <w:szCs w:val="24"/>
        </w:rPr>
        <w:t>rkujdesit social dhe familjar n</w:t>
      </w:r>
      <w:r w:rsidR="00290FEF" w:rsidRPr="005C3E90">
        <w:rPr>
          <w:bCs/>
          <w:color w:val="auto"/>
          <w:sz w:val="24"/>
          <w:szCs w:val="24"/>
        </w:rPr>
        <w:t>ë</w:t>
      </w:r>
      <w:r w:rsidR="0004128A" w:rsidRPr="005C3E90">
        <w:rPr>
          <w:bCs/>
          <w:color w:val="auto"/>
          <w:sz w:val="24"/>
          <w:szCs w:val="24"/>
        </w:rPr>
        <w:t xml:space="preserve"> Qendr</w:t>
      </w:r>
      <w:r w:rsidR="00290FEF" w:rsidRPr="005C3E90">
        <w:rPr>
          <w:bCs/>
          <w:color w:val="auto"/>
          <w:sz w:val="24"/>
          <w:szCs w:val="24"/>
        </w:rPr>
        <w:t>ë</w:t>
      </w:r>
      <w:r w:rsidR="0004128A" w:rsidRPr="005C3E90">
        <w:rPr>
          <w:bCs/>
          <w:color w:val="auto"/>
          <w:sz w:val="24"/>
          <w:szCs w:val="24"/>
        </w:rPr>
        <w:t>n p</w:t>
      </w:r>
      <w:r w:rsidR="00290FEF" w:rsidRPr="005C3E90">
        <w:rPr>
          <w:bCs/>
          <w:color w:val="auto"/>
          <w:sz w:val="24"/>
          <w:szCs w:val="24"/>
        </w:rPr>
        <w:t>ë</w:t>
      </w:r>
      <w:r w:rsidR="0004128A" w:rsidRPr="005C3E90">
        <w:rPr>
          <w:bCs/>
          <w:color w:val="auto"/>
          <w:sz w:val="24"/>
          <w:szCs w:val="24"/>
        </w:rPr>
        <w:t>r pun</w:t>
      </w:r>
      <w:r w:rsidR="00290FEF" w:rsidRPr="005C3E90">
        <w:rPr>
          <w:bCs/>
          <w:color w:val="auto"/>
          <w:sz w:val="24"/>
          <w:szCs w:val="24"/>
        </w:rPr>
        <w:t>ë</w:t>
      </w:r>
      <w:r w:rsidR="0004128A" w:rsidRPr="005C3E90">
        <w:rPr>
          <w:bCs/>
          <w:color w:val="auto"/>
          <w:sz w:val="24"/>
          <w:szCs w:val="24"/>
        </w:rPr>
        <w:t xml:space="preserve"> sociale ( n</w:t>
      </w:r>
      <w:r w:rsidR="00290FEF" w:rsidRPr="005C3E90">
        <w:rPr>
          <w:bCs/>
          <w:color w:val="auto"/>
          <w:sz w:val="24"/>
          <w:szCs w:val="24"/>
        </w:rPr>
        <w:t>ë</w:t>
      </w:r>
      <w:r w:rsidR="0004128A" w:rsidRPr="005C3E90">
        <w:rPr>
          <w:bCs/>
          <w:color w:val="auto"/>
          <w:sz w:val="24"/>
          <w:szCs w:val="24"/>
        </w:rPr>
        <w:t xml:space="preserve"> vazhdim t</w:t>
      </w:r>
      <w:r w:rsidR="00290FEF" w:rsidRPr="005C3E90">
        <w:rPr>
          <w:bCs/>
          <w:color w:val="auto"/>
          <w:sz w:val="24"/>
          <w:szCs w:val="24"/>
        </w:rPr>
        <w:t>ë</w:t>
      </w:r>
      <w:r w:rsidR="0004128A" w:rsidRPr="005C3E90">
        <w:rPr>
          <w:bCs/>
          <w:color w:val="auto"/>
          <w:sz w:val="24"/>
          <w:szCs w:val="24"/>
        </w:rPr>
        <w:t xml:space="preserve"> t</w:t>
      </w:r>
      <w:r w:rsidR="00290FEF" w:rsidRPr="005C3E90">
        <w:rPr>
          <w:bCs/>
          <w:color w:val="auto"/>
          <w:sz w:val="24"/>
          <w:szCs w:val="24"/>
        </w:rPr>
        <w:t>ë</w:t>
      </w:r>
      <w:r w:rsidR="0004128A" w:rsidRPr="005C3E90">
        <w:rPr>
          <w:bCs/>
          <w:color w:val="auto"/>
          <w:sz w:val="24"/>
          <w:szCs w:val="24"/>
        </w:rPr>
        <w:t>kstit QPS)</w:t>
      </w:r>
      <w:r w:rsidR="007858F7" w:rsidRPr="005C3E90">
        <w:rPr>
          <w:bCs/>
          <w:color w:val="auto"/>
          <w:sz w:val="24"/>
          <w:szCs w:val="24"/>
        </w:rPr>
        <w:t xml:space="preserve"> </w:t>
      </w:r>
    </w:p>
    <w:p w:rsidR="00850F58" w:rsidRDefault="00850F58" w:rsidP="0004128A">
      <w:pPr>
        <w:rPr>
          <w:sz w:val="24"/>
          <w:szCs w:val="24"/>
          <w:lang w:val="sq-AL"/>
        </w:rPr>
      </w:pPr>
    </w:p>
    <w:p w:rsidR="00C5164D" w:rsidRPr="005C3E90" w:rsidRDefault="00C5164D" w:rsidP="0004128A">
      <w:pPr>
        <w:rPr>
          <w:sz w:val="24"/>
          <w:szCs w:val="24"/>
          <w:lang w:val="sq-AL"/>
        </w:rPr>
      </w:pPr>
    </w:p>
    <w:p w:rsidR="00A85422" w:rsidRPr="005C3E90" w:rsidRDefault="00A85422" w:rsidP="00BF3E06">
      <w:pPr>
        <w:ind w:left="3600"/>
        <w:rPr>
          <w:sz w:val="24"/>
          <w:szCs w:val="24"/>
          <w:lang w:val="sq-AL"/>
        </w:rPr>
      </w:pPr>
    </w:p>
    <w:p w:rsidR="00A85422" w:rsidRPr="005C3E90" w:rsidRDefault="00E66335" w:rsidP="002F0EF2">
      <w:pPr>
        <w:ind w:left="3600"/>
        <w:outlineLvl w:val="0"/>
        <w:rPr>
          <w:sz w:val="24"/>
          <w:szCs w:val="24"/>
          <w:lang w:val="sq-AL"/>
        </w:rPr>
      </w:pPr>
      <w:r w:rsidRPr="005C3E90">
        <w:rPr>
          <w:sz w:val="24"/>
          <w:szCs w:val="24"/>
          <w:lang w:val="sq-AL"/>
        </w:rPr>
        <w:t xml:space="preserve">   </w:t>
      </w:r>
      <w:r w:rsidR="00714837" w:rsidRPr="005C3E90">
        <w:rPr>
          <w:sz w:val="24"/>
          <w:szCs w:val="24"/>
          <w:lang w:val="sq-AL"/>
        </w:rPr>
        <w:t xml:space="preserve">    </w:t>
      </w:r>
      <w:r w:rsidR="009058E6" w:rsidRPr="005C3E90">
        <w:rPr>
          <w:sz w:val="24"/>
          <w:szCs w:val="24"/>
          <w:lang w:val="sq-AL"/>
        </w:rPr>
        <w:t>Neni 4</w:t>
      </w:r>
    </w:p>
    <w:p w:rsidR="002676EB" w:rsidRPr="005C3E90" w:rsidRDefault="00A85422" w:rsidP="002676EB">
      <w:pPr>
        <w:rPr>
          <w:sz w:val="24"/>
          <w:szCs w:val="24"/>
          <w:lang w:val="sq-AL"/>
        </w:rPr>
      </w:pPr>
      <w:r w:rsidRPr="005C3E90">
        <w:rPr>
          <w:sz w:val="24"/>
          <w:szCs w:val="24"/>
          <w:lang w:val="sq-AL"/>
        </w:rPr>
        <w:t xml:space="preserve">                    </w:t>
      </w:r>
      <w:r w:rsidR="00783053" w:rsidRPr="005C3E90">
        <w:rPr>
          <w:sz w:val="24"/>
          <w:szCs w:val="24"/>
          <w:lang w:val="sq-AL"/>
        </w:rPr>
        <w:t xml:space="preserve">                             </w:t>
      </w:r>
      <w:r w:rsidR="004638EC">
        <w:rPr>
          <w:sz w:val="24"/>
          <w:szCs w:val="24"/>
          <w:lang w:val="sq-AL"/>
        </w:rPr>
        <w:t xml:space="preserve">   </w:t>
      </w:r>
      <w:r w:rsidRPr="005C3E90">
        <w:rPr>
          <w:sz w:val="24"/>
          <w:szCs w:val="24"/>
          <w:lang w:val="sq-AL"/>
        </w:rPr>
        <w:t xml:space="preserve"> </w:t>
      </w:r>
      <w:r w:rsidR="002676EB" w:rsidRPr="005C3E90">
        <w:rPr>
          <w:bCs/>
          <w:color w:val="auto"/>
          <w:sz w:val="24"/>
          <w:szCs w:val="24"/>
        </w:rPr>
        <w:t>Qendra për Punë Sociale</w:t>
      </w:r>
    </w:p>
    <w:p w:rsidR="00FC27DF" w:rsidRPr="005C3E90" w:rsidRDefault="00FC27DF" w:rsidP="00FC27DF">
      <w:pPr>
        <w:jc w:val="both"/>
        <w:rPr>
          <w:sz w:val="24"/>
          <w:szCs w:val="24"/>
          <w:lang w:val="sq-AL"/>
        </w:rPr>
      </w:pPr>
    </w:p>
    <w:p w:rsidR="00302BE4" w:rsidRPr="005C3E90" w:rsidRDefault="00142B2D" w:rsidP="002676EB">
      <w:pPr>
        <w:jc w:val="both"/>
        <w:rPr>
          <w:color w:val="auto"/>
          <w:sz w:val="24"/>
          <w:szCs w:val="24"/>
          <w:lang w:val="sq-AL"/>
        </w:rPr>
      </w:pPr>
      <w:r w:rsidRPr="005C3E90">
        <w:rPr>
          <w:color w:val="auto"/>
          <w:sz w:val="24"/>
          <w:szCs w:val="24"/>
          <w:lang w:val="sq-AL"/>
        </w:rPr>
        <w:t xml:space="preserve">4.1 </w:t>
      </w:r>
      <w:r w:rsidR="00FC07AD" w:rsidRPr="005C3E90">
        <w:rPr>
          <w:color w:val="auto"/>
          <w:sz w:val="24"/>
          <w:szCs w:val="24"/>
          <w:lang w:val="sq-AL"/>
        </w:rPr>
        <w:t>Sipas këtij Stat</w:t>
      </w:r>
      <w:r w:rsidR="0003393C" w:rsidRPr="005C3E90">
        <w:rPr>
          <w:color w:val="auto"/>
          <w:sz w:val="24"/>
          <w:szCs w:val="24"/>
          <w:lang w:val="sq-AL"/>
        </w:rPr>
        <w:t>uti,</w:t>
      </w:r>
      <w:r w:rsidR="00F945ED" w:rsidRPr="005C3E90">
        <w:rPr>
          <w:color w:val="auto"/>
          <w:sz w:val="24"/>
          <w:szCs w:val="24"/>
          <w:lang w:val="sq-AL"/>
        </w:rPr>
        <w:t xml:space="preserve"> </w:t>
      </w:r>
      <w:r w:rsidR="00C43945" w:rsidRPr="005C3E90">
        <w:rPr>
          <w:b/>
          <w:bCs/>
          <w:color w:val="auto"/>
          <w:sz w:val="24"/>
          <w:szCs w:val="24"/>
        </w:rPr>
        <w:t>Qendra për Punë Sociale (QPS</w:t>
      </w:r>
      <w:r w:rsidR="002676EB" w:rsidRPr="005C3E90">
        <w:rPr>
          <w:color w:val="auto"/>
          <w:sz w:val="24"/>
          <w:szCs w:val="24"/>
        </w:rPr>
        <w:t>)</w:t>
      </w:r>
      <w:r w:rsidR="00C43945" w:rsidRPr="005C3E90">
        <w:rPr>
          <w:color w:val="auto"/>
          <w:sz w:val="24"/>
          <w:szCs w:val="24"/>
        </w:rPr>
        <w:t xml:space="preserve"> është i</w:t>
      </w:r>
      <w:r w:rsidR="00FC27DF" w:rsidRPr="005C3E90">
        <w:rPr>
          <w:color w:val="auto"/>
          <w:sz w:val="24"/>
          <w:szCs w:val="24"/>
        </w:rPr>
        <w:t>nstitucion publik</w:t>
      </w:r>
      <w:r w:rsidR="002676EB" w:rsidRPr="005C3E90">
        <w:rPr>
          <w:color w:val="auto"/>
          <w:sz w:val="24"/>
          <w:szCs w:val="24"/>
        </w:rPr>
        <w:t xml:space="preserve"> profesional i nivelit K</w:t>
      </w:r>
      <w:r w:rsidR="00CD0F17" w:rsidRPr="005C3E90">
        <w:rPr>
          <w:color w:val="auto"/>
          <w:sz w:val="24"/>
          <w:szCs w:val="24"/>
        </w:rPr>
        <w:t>omunal, kompetent</w:t>
      </w:r>
      <w:r w:rsidR="00C43945" w:rsidRPr="005C3E90">
        <w:rPr>
          <w:color w:val="auto"/>
          <w:sz w:val="24"/>
          <w:szCs w:val="24"/>
        </w:rPr>
        <w:t xml:space="preserve"> për mbrojtjen e qytetarëve në nevojë sociale</w:t>
      </w:r>
      <w:r w:rsidR="008B15D4" w:rsidRPr="005C3E90">
        <w:rPr>
          <w:color w:val="auto"/>
          <w:sz w:val="24"/>
          <w:szCs w:val="24"/>
        </w:rPr>
        <w:t xml:space="preserve">, </w:t>
      </w:r>
      <w:r w:rsidR="008B15D4" w:rsidRPr="005C3E90">
        <w:rPr>
          <w:color w:val="auto"/>
          <w:sz w:val="24"/>
          <w:szCs w:val="24"/>
          <w:lang w:val="sq-AL"/>
        </w:rPr>
        <w:t>brenda ter</w:t>
      </w:r>
      <w:r w:rsidR="00DC09D2" w:rsidRPr="005C3E90">
        <w:rPr>
          <w:color w:val="auto"/>
          <w:sz w:val="24"/>
          <w:szCs w:val="24"/>
          <w:lang w:val="sq-AL"/>
        </w:rPr>
        <w:t>r</w:t>
      </w:r>
      <w:r w:rsidR="008B15D4" w:rsidRPr="005C3E90">
        <w:rPr>
          <w:color w:val="auto"/>
          <w:sz w:val="24"/>
          <w:szCs w:val="24"/>
          <w:lang w:val="sq-AL"/>
        </w:rPr>
        <w:t>itorit administrativ të komunës.</w:t>
      </w:r>
    </w:p>
    <w:p w:rsidR="00142B2D" w:rsidRPr="005C3E90" w:rsidRDefault="00142B2D" w:rsidP="002676EB">
      <w:pPr>
        <w:jc w:val="both"/>
        <w:rPr>
          <w:color w:val="auto"/>
          <w:sz w:val="24"/>
          <w:szCs w:val="24"/>
          <w:lang w:val="sq-AL"/>
        </w:rPr>
      </w:pPr>
    </w:p>
    <w:p w:rsidR="00142B2D" w:rsidRPr="005C3E90" w:rsidRDefault="0032085B" w:rsidP="0032085B">
      <w:pPr>
        <w:jc w:val="both"/>
        <w:rPr>
          <w:sz w:val="24"/>
          <w:szCs w:val="24"/>
        </w:rPr>
      </w:pPr>
      <w:r w:rsidRPr="005C3E90">
        <w:rPr>
          <w:sz w:val="24"/>
          <w:szCs w:val="24"/>
        </w:rPr>
        <w:t xml:space="preserve">4.2 </w:t>
      </w:r>
      <w:r w:rsidR="00142B2D" w:rsidRPr="005C3E90">
        <w:rPr>
          <w:b/>
          <w:bCs/>
          <w:color w:val="auto"/>
          <w:sz w:val="24"/>
          <w:szCs w:val="24"/>
        </w:rPr>
        <w:t xml:space="preserve">Qendra për Punë Sociale </w:t>
      </w:r>
      <w:r w:rsidR="00142B2D" w:rsidRPr="005C3E90">
        <w:rPr>
          <w:sz w:val="24"/>
          <w:szCs w:val="24"/>
        </w:rPr>
        <w:t xml:space="preserve"> kujdeset që banorët e saj n</w:t>
      </w:r>
      <w:r w:rsidR="00290FEF" w:rsidRPr="005C3E90">
        <w:rPr>
          <w:sz w:val="24"/>
          <w:szCs w:val="24"/>
        </w:rPr>
        <w:t>ë</w:t>
      </w:r>
      <w:r w:rsidR="00142B2D" w:rsidRPr="005C3E90">
        <w:rPr>
          <w:sz w:val="24"/>
          <w:szCs w:val="24"/>
        </w:rPr>
        <w:t xml:space="preserve"> nevoj</w:t>
      </w:r>
      <w:r w:rsidR="00290FEF" w:rsidRPr="005C3E90">
        <w:rPr>
          <w:sz w:val="24"/>
          <w:szCs w:val="24"/>
        </w:rPr>
        <w:t>ë</w:t>
      </w:r>
      <w:r w:rsidR="00142B2D" w:rsidRPr="005C3E90">
        <w:rPr>
          <w:sz w:val="24"/>
          <w:szCs w:val="24"/>
        </w:rPr>
        <w:t xml:space="preserve"> p</w:t>
      </w:r>
      <w:r w:rsidR="00290FEF" w:rsidRPr="005C3E90">
        <w:rPr>
          <w:sz w:val="24"/>
          <w:szCs w:val="24"/>
        </w:rPr>
        <w:t>ë</w:t>
      </w:r>
      <w:r w:rsidR="00142B2D" w:rsidRPr="005C3E90">
        <w:rPr>
          <w:sz w:val="24"/>
          <w:szCs w:val="24"/>
        </w:rPr>
        <w:t>r sh</w:t>
      </w:r>
      <w:r w:rsidR="00290FEF" w:rsidRPr="005C3E90">
        <w:rPr>
          <w:sz w:val="24"/>
          <w:szCs w:val="24"/>
        </w:rPr>
        <w:t>ë</w:t>
      </w:r>
      <w:r w:rsidR="00142B2D" w:rsidRPr="005C3E90">
        <w:rPr>
          <w:sz w:val="24"/>
          <w:szCs w:val="24"/>
        </w:rPr>
        <w:t>rbime sociale  t’i gëzojnë të drejtat e tyre p</w:t>
      </w:r>
      <w:r w:rsidR="00290FEF" w:rsidRPr="005C3E90">
        <w:rPr>
          <w:sz w:val="24"/>
          <w:szCs w:val="24"/>
        </w:rPr>
        <w:t>ë</w:t>
      </w:r>
      <w:r w:rsidR="00142B2D" w:rsidRPr="005C3E90">
        <w:rPr>
          <w:sz w:val="24"/>
          <w:szCs w:val="24"/>
        </w:rPr>
        <w:t xml:space="preserve">r </w:t>
      </w:r>
      <w:r w:rsidRPr="005C3E90">
        <w:rPr>
          <w:sz w:val="24"/>
          <w:szCs w:val="24"/>
        </w:rPr>
        <w:t>sh</w:t>
      </w:r>
      <w:r w:rsidR="00290FEF" w:rsidRPr="005C3E90">
        <w:rPr>
          <w:sz w:val="24"/>
          <w:szCs w:val="24"/>
        </w:rPr>
        <w:t>ë</w:t>
      </w:r>
      <w:r w:rsidR="00142B2D" w:rsidRPr="005C3E90">
        <w:rPr>
          <w:sz w:val="24"/>
          <w:szCs w:val="24"/>
        </w:rPr>
        <w:t>rbime,  pa dallim race, etnie, gjinie, gjuhe, religjioni, dhe orientime tjera</w:t>
      </w:r>
      <w:r w:rsidR="00CD0F17" w:rsidRPr="005C3E90">
        <w:rPr>
          <w:sz w:val="24"/>
          <w:szCs w:val="24"/>
        </w:rPr>
        <w:t>,</w:t>
      </w:r>
      <w:r w:rsidR="00142B2D" w:rsidRPr="005C3E90">
        <w:rPr>
          <w:sz w:val="24"/>
          <w:szCs w:val="24"/>
        </w:rPr>
        <w:t xml:space="preserve"> me qëllim që </w:t>
      </w:r>
      <w:r w:rsidR="00CD0F17" w:rsidRPr="005C3E90">
        <w:rPr>
          <w:sz w:val="24"/>
          <w:szCs w:val="24"/>
        </w:rPr>
        <w:t>ç</w:t>
      </w:r>
      <w:r w:rsidRPr="005C3E90">
        <w:rPr>
          <w:sz w:val="24"/>
          <w:szCs w:val="24"/>
        </w:rPr>
        <w:t xml:space="preserve">do </w:t>
      </w:r>
      <w:r w:rsidR="00E8330C" w:rsidRPr="005C3E90">
        <w:rPr>
          <w:sz w:val="24"/>
          <w:szCs w:val="24"/>
        </w:rPr>
        <w:t>person apo</w:t>
      </w:r>
      <w:r w:rsidRPr="005C3E90">
        <w:rPr>
          <w:sz w:val="24"/>
          <w:szCs w:val="24"/>
        </w:rPr>
        <w:t xml:space="preserve"> familje n</w:t>
      </w:r>
      <w:r w:rsidR="00290FEF" w:rsidRPr="005C3E90">
        <w:rPr>
          <w:sz w:val="24"/>
          <w:szCs w:val="24"/>
        </w:rPr>
        <w:t>ë</w:t>
      </w:r>
      <w:r w:rsidRPr="005C3E90">
        <w:rPr>
          <w:sz w:val="24"/>
          <w:szCs w:val="24"/>
        </w:rPr>
        <w:t xml:space="preserve"> nevoj</w:t>
      </w:r>
      <w:r w:rsidR="00290FEF" w:rsidRPr="005C3E90">
        <w:rPr>
          <w:sz w:val="24"/>
          <w:szCs w:val="24"/>
        </w:rPr>
        <w:t>ë</w:t>
      </w:r>
      <w:r w:rsidR="00E8330C" w:rsidRPr="005C3E90">
        <w:rPr>
          <w:sz w:val="24"/>
          <w:szCs w:val="24"/>
        </w:rPr>
        <w:t xml:space="preserve">, </w:t>
      </w:r>
      <w:r w:rsidRPr="005C3E90">
        <w:rPr>
          <w:sz w:val="24"/>
          <w:szCs w:val="24"/>
        </w:rPr>
        <w:t xml:space="preserve"> e cila </w:t>
      </w:r>
      <w:r w:rsidR="00290FEF" w:rsidRPr="005C3E90">
        <w:rPr>
          <w:sz w:val="24"/>
          <w:szCs w:val="24"/>
        </w:rPr>
        <w:t>ë</w:t>
      </w:r>
      <w:r w:rsidRPr="005C3E90">
        <w:rPr>
          <w:sz w:val="24"/>
          <w:szCs w:val="24"/>
        </w:rPr>
        <w:t>sht</w:t>
      </w:r>
      <w:r w:rsidR="00290FEF" w:rsidRPr="005C3E90">
        <w:rPr>
          <w:sz w:val="24"/>
          <w:szCs w:val="24"/>
        </w:rPr>
        <w:t>ë</w:t>
      </w:r>
      <w:r w:rsidRPr="005C3E90">
        <w:rPr>
          <w:sz w:val="24"/>
          <w:szCs w:val="24"/>
        </w:rPr>
        <w:t xml:space="preserve"> banore e komun</w:t>
      </w:r>
      <w:r w:rsidR="00290FEF" w:rsidRPr="005C3E90">
        <w:rPr>
          <w:sz w:val="24"/>
          <w:szCs w:val="24"/>
        </w:rPr>
        <w:t>ë</w:t>
      </w:r>
      <w:r w:rsidR="00E8330C" w:rsidRPr="005C3E90">
        <w:rPr>
          <w:sz w:val="24"/>
          <w:szCs w:val="24"/>
        </w:rPr>
        <w:t xml:space="preserve">s, apo </w:t>
      </w:r>
      <w:r w:rsidRPr="005C3E90">
        <w:rPr>
          <w:sz w:val="24"/>
          <w:szCs w:val="24"/>
        </w:rPr>
        <w:t>gjende</w:t>
      </w:r>
      <w:r w:rsidR="00290FEF" w:rsidRPr="005C3E90">
        <w:rPr>
          <w:sz w:val="24"/>
          <w:szCs w:val="24"/>
        </w:rPr>
        <w:t>ë</w:t>
      </w:r>
      <w:r w:rsidRPr="005C3E90">
        <w:rPr>
          <w:sz w:val="24"/>
          <w:szCs w:val="24"/>
        </w:rPr>
        <w:t>t n</w:t>
      </w:r>
      <w:r w:rsidR="00290FEF" w:rsidRPr="005C3E90">
        <w:rPr>
          <w:sz w:val="24"/>
          <w:szCs w:val="24"/>
        </w:rPr>
        <w:t>ë</w:t>
      </w:r>
      <w:r w:rsidRPr="005C3E90">
        <w:rPr>
          <w:sz w:val="24"/>
          <w:szCs w:val="24"/>
        </w:rPr>
        <w:t xml:space="preserve"> teritorin e komun</w:t>
      </w:r>
      <w:r w:rsidR="00290FEF" w:rsidRPr="005C3E90">
        <w:rPr>
          <w:sz w:val="24"/>
          <w:szCs w:val="24"/>
        </w:rPr>
        <w:t>ë</w:t>
      </w:r>
      <w:r w:rsidRPr="005C3E90">
        <w:rPr>
          <w:sz w:val="24"/>
          <w:szCs w:val="24"/>
        </w:rPr>
        <w:t>s s</w:t>
      </w:r>
      <w:r w:rsidR="00290FEF" w:rsidRPr="005C3E90">
        <w:rPr>
          <w:sz w:val="24"/>
          <w:szCs w:val="24"/>
        </w:rPr>
        <w:t>ë</w:t>
      </w:r>
      <w:r w:rsidRPr="005C3E90">
        <w:rPr>
          <w:sz w:val="24"/>
          <w:szCs w:val="24"/>
        </w:rPr>
        <w:t xml:space="preserve"> Lipjanit </w:t>
      </w:r>
      <w:r w:rsidR="0017194E" w:rsidRPr="005C3E90">
        <w:rPr>
          <w:sz w:val="24"/>
          <w:szCs w:val="24"/>
        </w:rPr>
        <w:t>të ket</w:t>
      </w:r>
      <w:r w:rsidR="00290FEF" w:rsidRPr="005C3E90">
        <w:rPr>
          <w:sz w:val="24"/>
          <w:szCs w:val="24"/>
        </w:rPr>
        <w:t>ë</w:t>
      </w:r>
      <w:r w:rsidR="0017194E" w:rsidRPr="005C3E90">
        <w:rPr>
          <w:sz w:val="24"/>
          <w:szCs w:val="24"/>
        </w:rPr>
        <w:t xml:space="preserve"> qasje t</w:t>
      </w:r>
      <w:r w:rsidR="00290FEF" w:rsidRPr="005C3E90">
        <w:rPr>
          <w:sz w:val="24"/>
          <w:szCs w:val="24"/>
        </w:rPr>
        <w:t>ë</w:t>
      </w:r>
      <w:r w:rsidR="0017194E" w:rsidRPr="005C3E90">
        <w:rPr>
          <w:sz w:val="24"/>
          <w:szCs w:val="24"/>
        </w:rPr>
        <w:t xml:space="preserve"> barabart</w:t>
      </w:r>
      <w:r w:rsidR="00290FEF" w:rsidRPr="005C3E90">
        <w:rPr>
          <w:sz w:val="24"/>
          <w:szCs w:val="24"/>
        </w:rPr>
        <w:t>ë</w:t>
      </w:r>
      <w:r w:rsidR="0017194E" w:rsidRPr="005C3E90">
        <w:rPr>
          <w:sz w:val="24"/>
          <w:szCs w:val="24"/>
        </w:rPr>
        <w:t xml:space="preserve"> </w:t>
      </w:r>
      <w:r w:rsidRPr="005C3E90">
        <w:rPr>
          <w:sz w:val="24"/>
          <w:szCs w:val="24"/>
        </w:rPr>
        <w:t xml:space="preserve"> n</w:t>
      </w:r>
      <w:r w:rsidR="00290FEF" w:rsidRPr="005C3E90">
        <w:rPr>
          <w:sz w:val="24"/>
          <w:szCs w:val="24"/>
        </w:rPr>
        <w:t>ë</w:t>
      </w:r>
      <w:r w:rsidRPr="005C3E90">
        <w:rPr>
          <w:sz w:val="24"/>
          <w:szCs w:val="24"/>
        </w:rPr>
        <w:t xml:space="preserve"> marrje t</w:t>
      </w:r>
      <w:r w:rsidR="00290FEF" w:rsidRPr="005C3E90">
        <w:rPr>
          <w:sz w:val="24"/>
          <w:szCs w:val="24"/>
        </w:rPr>
        <w:t>ë</w:t>
      </w:r>
      <w:r w:rsidRPr="005C3E90">
        <w:rPr>
          <w:sz w:val="24"/>
          <w:szCs w:val="24"/>
        </w:rPr>
        <w:t xml:space="preserve"> sh</w:t>
      </w:r>
      <w:r w:rsidR="00290FEF" w:rsidRPr="005C3E90">
        <w:rPr>
          <w:sz w:val="24"/>
          <w:szCs w:val="24"/>
        </w:rPr>
        <w:t>ë</w:t>
      </w:r>
      <w:r w:rsidRPr="005C3E90">
        <w:rPr>
          <w:sz w:val="24"/>
          <w:szCs w:val="24"/>
        </w:rPr>
        <w:t>rbimeve sociale</w:t>
      </w:r>
      <w:r w:rsidR="00653C58" w:rsidRPr="005C3E90">
        <w:rPr>
          <w:sz w:val="24"/>
          <w:szCs w:val="24"/>
        </w:rPr>
        <w:t>, n</w:t>
      </w:r>
      <w:r w:rsidR="00290FEF" w:rsidRPr="005C3E90">
        <w:rPr>
          <w:sz w:val="24"/>
          <w:szCs w:val="24"/>
        </w:rPr>
        <w:t>ë</w:t>
      </w:r>
      <w:r w:rsidR="00653C58" w:rsidRPr="005C3E90">
        <w:rPr>
          <w:sz w:val="24"/>
          <w:szCs w:val="24"/>
        </w:rPr>
        <w:t xml:space="preserve"> kuad</w:t>
      </w:r>
      <w:r w:rsidR="00290FEF" w:rsidRPr="005C3E90">
        <w:rPr>
          <w:sz w:val="24"/>
          <w:szCs w:val="24"/>
        </w:rPr>
        <w:t>ë</w:t>
      </w:r>
      <w:r w:rsidR="00653C58" w:rsidRPr="005C3E90">
        <w:rPr>
          <w:sz w:val="24"/>
          <w:szCs w:val="24"/>
        </w:rPr>
        <w:t>r t</w:t>
      </w:r>
      <w:r w:rsidR="00290FEF" w:rsidRPr="005C3E90">
        <w:rPr>
          <w:sz w:val="24"/>
          <w:szCs w:val="24"/>
        </w:rPr>
        <w:t>ë</w:t>
      </w:r>
      <w:r w:rsidR="00653C58" w:rsidRPr="005C3E90">
        <w:rPr>
          <w:sz w:val="24"/>
          <w:szCs w:val="24"/>
        </w:rPr>
        <w:t xml:space="preserve"> kompetennc</w:t>
      </w:r>
      <w:r w:rsidR="00290FEF" w:rsidRPr="005C3E90">
        <w:rPr>
          <w:sz w:val="24"/>
          <w:szCs w:val="24"/>
        </w:rPr>
        <w:t>ë</w:t>
      </w:r>
      <w:r w:rsidR="00653C58" w:rsidRPr="005C3E90">
        <w:rPr>
          <w:sz w:val="24"/>
          <w:szCs w:val="24"/>
        </w:rPr>
        <w:t>s ligjore n</w:t>
      </w:r>
      <w:r w:rsidR="00290FEF" w:rsidRPr="005C3E90">
        <w:rPr>
          <w:sz w:val="24"/>
          <w:szCs w:val="24"/>
        </w:rPr>
        <w:t>ë</w:t>
      </w:r>
      <w:r w:rsidR="001B2316" w:rsidRPr="005C3E90">
        <w:rPr>
          <w:sz w:val="24"/>
          <w:szCs w:val="24"/>
        </w:rPr>
        <w:t xml:space="preserve"> p</w:t>
      </w:r>
      <w:r w:rsidR="00290FEF" w:rsidRPr="005C3E90">
        <w:rPr>
          <w:sz w:val="24"/>
          <w:szCs w:val="24"/>
        </w:rPr>
        <w:t>ë</w:t>
      </w:r>
      <w:r w:rsidR="001B2316" w:rsidRPr="005C3E90">
        <w:rPr>
          <w:sz w:val="24"/>
          <w:szCs w:val="24"/>
        </w:rPr>
        <w:t>rkujdes</w:t>
      </w:r>
      <w:r w:rsidR="00653C58" w:rsidRPr="005C3E90">
        <w:rPr>
          <w:sz w:val="24"/>
          <w:szCs w:val="24"/>
        </w:rPr>
        <w:t>je</w:t>
      </w:r>
      <w:r w:rsidR="001B2316" w:rsidRPr="005C3E90">
        <w:rPr>
          <w:sz w:val="24"/>
          <w:szCs w:val="24"/>
        </w:rPr>
        <w:t xml:space="preserve"> sociale.</w:t>
      </w:r>
    </w:p>
    <w:p w:rsidR="00142B2D" w:rsidRPr="005C3E90" w:rsidRDefault="00142B2D" w:rsidP="002676EB">
      <w:pPr>
        <w:jc w:val="both"/>
        <w:rPr>
          <w:color w:val="auto"/>
          <w:sz w:val="24"/>
          <w:szCs w:val="24"/>
        </w:rPr>
      </w:pPr>
    </w:p>
    <w:p w:rsidR="00E66335" w:rsidRDefault="00E66335" w:rsidP="00C416FF">
      <w:pPr>
        <w:rPr>
          <w:sz w:val="24"/>
          <w:szCs w:val="24"/>
          <w:lang w:val="sq-AL"/>
        </w:rPr>
      </w:pPr>
    </w:p>
    <w:p w:rsidR="00C5164D" w:rsidRPr="005C3E90" w:rsidRDefault="00C5164D" w:rsidP="00C416FF">
      <w:pPr>
        <w:rPr>
          <w:sz w:val="24"/>
          <w:szCs w:val="24"/>
          <w:lang w:val="sq-AL"/>
        </w:rPr>
      </w:pPr>
    </w:p>
    <w:p w:rsidR="00E66335" w:rsidRPr="005C3E90" w:rsidRDefault="00E66335" w:rsidP="002F0EF2">
      <w:pPr>
        <w:jc w:val="center"/>
        <w:outlineLvl w:val="0"/>
        <w:rPr>
          <w:sz w:val="24"/>
          <w:szCs w:val="24"/>
          <w:lang w:val="sq-AL"/>
        </w:rPr>
      </w:pPr>
      <w:r w:rsidRPr="005C3E90">
        <w:rPr>
          <w:sz w:val="24"/>
          <w:szCs w:val="24"/>
          <w:lang w:val="sq-AL"/>
        </w:rPr>
        <w:t>Kapitulli II</w:t>
      </w:r>
    </w:p>
    <w:p w:rsidR="00E66335" w:rsidRPr="005C3E90" w:rsidRDefault="00D76981" w:rsidP="002F0EF2">
      <w:pPr>
        <w:ind w:left="1440"/>
        <w:outlineLvl w:val="0"/>
        <w:rPr>
          <w:sz w:val="24"/>
          <w:szCs w:val="24"/>
          <w:lang w:val="sq-AL"/>
        </w:rPr>
      </w:pPr>
      <w:r w:rsidRPr="005C3E90">
        <w:rPr>
          <w:sz w:val="24"/>
          <w:szCs w:val="24"/>
          <w:lang w:val="sq-AL"/>
        </w:rPr>
        <w:t xml:space="preserve">  </w:t>
      </w:r>
      <w:r w:rsidR="00714837" w:rsidRPr="005C3E90">
        <w:rPr>
          <w:sz w:val="24"/>
          <w:szCs w:val="24"/>
          <w:lang w:val="sq-AL"/>
        </w:rPr>
        <w:t xml:space="preserve">   </w:t>
      </w:r>
      <w:r w:rsidRPr="005C3E90">
        <w:rPr>
          <w:sz w:val="24"/>
          <w:szCs w:val="24"/>
          <w:lang w:val="sq-AL"/>
        </w:rPr>
        <w:t xml:space="preserve"> </w:t>
      </w:r>
      <w:r w:rsidR="00E66335" w:rsidRPr="005C3E90">
        <w:rPr>
          <w:sz w:val="24"/>
          <w:szCs w:val="24"/>
          <w:lang w:val="sq-AL"/>
        </w:rPr>
        <w:t xml:space="preserve"> STATUSI  JURIDIK</w:t>
      </w:r>
      <w:r w:rsidRPr="005C3E90">
        <w:rPr>
          <w:sz w:val="24"/>
          <w:szCs w:val="24"/>
          <w:lang w:val="sq-AL"/>
        </w:rPr>
        <w:t xml:space="preserve"> PREZANTIMI DHE P</w:t>
      </w:r>
      <w:r w:rsidR="004638EC">
        <w:rPr>
          <w:sz w:val="24"/>
          <w:szCs w:val="24"/>
          <w:lang w:val="sq-AL"/>
        </w:rPr>
        <w:t>Ë</w:t>
      </w:r>
      <w:r w:rsidRPr="005C3E90">
        <w:rPr>
          <w:sz w:val="24"/>
          <w:szCs w:val="24"/>
          <w:lang w:val="sq-AL"/>
        </w:rPr>
        <w:t>RFAQ</w:t>
      </w:r>
      <w:r w:rsidR="004638EC">
        <w:rPr>
          <w:sz w:val="24"/>
          <w:szCs w:val="24"/>
          <w:lang w:val="sq-AL"/>
        </w:rPr>
        <w:t>Ë</w:t>
      </w:r>
      <w:r w:rsidRPr="005C3E90">
        <w:rPr>
          <w:sz w:val="24"/>
          <w:szCs w:val="24"/>
          <w:lang w:val="sq-AL"/>
        </w:rPr>
        <w:t>SIMI</w:t>
      </w:r>
    </w:p>
    <w:p w:rsidR="00E66335" w:rsidRPr="005C3E90" w:rsidRDefault="00E66335" w:rsidP="00E66335">
      <w:pPr>
        <w:jc w:val="center"/>
        <w:rPr>
          <w:sz w:val="24"/>
          <w:szCs w:val="24"/>
          <w:lang w:val="sq-AL"/>
        </w:rPr>
      </w:pPr>
    </w:p>
    <w:p w:rsidR="00E66335" w:rsidRPr="005C3E90" w:rsidRDefault="00E66335" w:rsidP="002F0EF2">
      <w:pPr>
        <w:jc w:val="center"/>
        <w:outlineLvl w:val="0"/>
        <w:rPr>
          <w:sz w:val="24"/>
          <w:szCs w:val="24"/>
          <w:lang w:val="sq-AL"/>
        </w:rPr>
      </w:pPr>
      <w:r w:rsidRPr="005C3E90">
        <w:rPr>
          <w:sz w:val="24"/>
          <w:szCs w:val="24"/>
          <w:lang w:val="sq-AL"/>
        </w:rPr>
        <w:t>Neni 5</w:t>
      </w:r>
    </w:p>
    <w:p w:rsidR="00E66335" w:rsidRPr="005C3E90" w:rsidRDefault="00E66335" w:rsidP="00E66335">
      <w:pPr>
        <w:jc w:val="both"/>
        <w:rPr>
          <w:color w:val="FF0000"/>
          <w:sz w:val="24"/>
          <w:szCs w:val="24"/>
          <w:lang w:val="sq-AL"/>
        </w:rPr>
      </w:pPr>
    </w:p>
    <w:p w:rsidR="00E66335" w:rsidRPr="005C3E90" w:rsidRDefault="00E66335" w:rsidP="00CD0F17">
      <w:pPr>
        <w:jc w:val="both"/>
        <w:rPr>
          <w:color w:val="000000" w:themeColor="text1"/>
          <w:sz w:val="24"/>
          <w:szCs w:val="24"/>
        </w:rPr>
      </w:pPr>
      <w:r w:rsidRPr="005C3E90">
        <w:rPr>
          <w:color w:val="000000" w:themeColor="text1"/>
          <w:sz w:val="24"/>
          <w:szCs w:val="24"/>
          <w:lang w:val="sq-AL"/>
        </w:rPr>
        <w:t>5.1 Qendra për Punë Sociale</w:t>
      </w:r>
      <w:r w:rsidRPr="005C3E90">
        <w:rPr>
          <w:color w:val="000000" w:themeColor="text1"/>
          <w:sz w:val="24"/>
          <w:szCs w:val="24"/>
        </w:rPr>
        <w:t xml:space="preserve"> është  person juridik me të drejtën për të  administruar  n</w:t>
      </w:r>
      <w:r w:rsidR="00290FEF" w:rsidRPr="005C3E90">
        <w:rPr>
          <w:color w:val="000000" w:themeColor="text1"/>
          <w:sz w:val="24"/>
          <w:szCs w:val="24"/>
        </w:rPr>
        <w:t>ë</w:t>
      </w:r>
      <w:r w:rsidRPr="005C3E90">
        <w:rPr>
          <w:color w:val="000000" w:themeColor="text1"/>
          <w:sz w:val="24"/>
          <w:szCs w:val="24"/>
        </w:rPr>
        <w:t xml:space="preserve"> kuad</w:t>
      </w:r>
      <w:r w:rsidR="00290FEF" w:rsidRPr="005C3E90">
        <w:rPr>
          <w:color w:val="000000" w:themeColor="text1"/>
          <w:sz w:val="24"/>
          <w:szCs w:val="24"/>
        </w:rPr>
        <w:t>ë</w:t>
      </w:r>
      <w:r w:rsidRPr="005C3E90">
        <w:rPr>
          <w:color w:val="000000" w:themeColor="text1"/>
          <w:sz w:val="24"/>
          <w:szCs w:val="24"/>
        </w:rPr>
        <w:t>r t</w:t>
      </w:r>
      <w:r w:rsidR="00290FEF" w:rsidRPr="005C3E90">
        <w:rPr>
          <w:color w:val="000000" w:themeColor="text1"/>
          <w:sz w:val="24"/>
          <w:szCs w:val="24"/>
        </w:rPr>
        <w:t>ë</w:t>
      </w:r>
      <w:r w:rsidRPr="005C3E90">
        <w:rPr>
          <w:color w:val="000000" w:themeColor="text1"/>
          <w:sz w:val="24"/>
          <w:szCs w:val="24"/>
        </w:rPr>
        <w:t xml:space="preserve"> ko</w:t>
      </w:r>
      <w:r w:rsidR="00CD0F17" w:rsidRPr="005C3E90">
        <w:rPr>
          <w:color w:val="000000" w:themeColor="text1"/>
          <w:sz w:val="24"/>
          <w:szCs w:val="24"/>
        </w:rPr>
        <w:t>m</w:t>
      </w:r>
      <w:r w:rsidRPr="005C3E90">
        <w:rPr>
          <w:color w:val="000000" w:themeColor="text1"/>
          <w:sz w:val="24"/>
          <w:szCs w:val="24"/>
        </w:rPr>
        <w:t>petencave dhe pron</w:t>
      </w:r>
      <w:r w:rsidR="00290FEF" w:rsidRPr="005C3E90">
        <w:rPr>
          <w:color w:val="000000" w:themeColor="text1"/>
          <w:sz w:val="24"/>
          <w:szCs w:val="24"/>
        </w:rPr>
        <w:t>ë</w:t>
      </w:r>
      <w:r w:rsidRPr="005C3E90">
        <w:rPr>
          <w:color w:val="000000" w:themeColor="text1"/>
          <w:sz w:val="24"/>
          <w:szCs w:val="24"/>
        </w:rPr>
        <w:t>sis</w:t>
      </w:r>
      <w:r w:rsidR="00290FEF" w:rsidRPr="005C3E90">
        <w:rPr>
          <w:color w:val="000000" w:themeColor="text1"/>
          <w:sz w:val="24"/>
          <w:szCs w:val="24"/>
        </w:rPr>
        <w:t>ë</w:t>
      </w:r>
      <w:r w:rsidRPr="005C3E90">
        <w:rPr>
          <w:color w:val="000000" w:themeColor="text1"/>
          <w:sz w:val="24"/>
          <w:szCs w:val="24"/>
        </w:rPr>
        <w:t xml:space="preserve"> s</w:t>
      </w:r>
      <w:r w:rsidR="00290FEF" w:rsidRPr="005C3E90">
        <w:rPr>
          <w:color w:val="000000" w:themeColor="text1"/>
          <w:sz w:val="24"/>
          <w:szCs w:val="24"/>
        </w:rPr>
        <w:t>ë</w:t>
      </w:r>
      <w:r w:rsidRPr="005C3E90">
        <w:rPr>
          <w:color w:val="000000" w:themeColor="text1"/>
          <w:sz w:val="24"/>
          <w:szCs w:val="24"/>
        </w:rPr>
        <w:t xml:space="preserve"> saj me </w:t>
      </w:r>
      <w:r w:rsidR="00CD0F17" w:rsidRPr="005C3E90">
        <w:rPr>
          <w:color w:val="000000" w:themeColor="text1"/>
          <w:sz w:val="24"/>
          <w:szCs w:val="24"/>
          <w:lang w:val="sq-AL"/>
        </w:rPr>
        <w:t>shërbime</w:t>
      </w:r>
      <w:r w:rsidRPr="005C3E90">
        <w:rPr>
          <w:color w:val="000000" w:themeColor="text1"/>
          <w:sz w:val="24"/>
          <w:szCs w:val="24"/>
          <w:lang w:val="sq-AL"/>
        </w:rPr>
        <w:t xml:space="preserve"> sociale dhe familjare, </w:t>
      </w:r>
      <w:r w:rsidRPr="005C3E90">
        <w:rPr>
          <w:color w:val="000000" w:themeColor="text1"/>
          <w:sz w:val="24"/>
          <w:szCs w:val="24"/>
        </w:rPr>
        <w:t xml:space="preserve"> si dhe</w:t>
      </w:r>
      <w:r w:rsidR="00CD0F17" w:rsidRPr="005C3E90">
        <w:rPr>
          <w:color w:val="000000" w:themeColor="text1"/>
          <w:sz w:val="24"/>
          <w:szCs w:val="24"/>
        </w:rPr>
        <w:t xml:space="preserve"> </w:t>
      </w:r>
      <w:r w:rsidRPr="005C3E90">
        <w:rPr>
          <w:color w:val="000000" w:themeColor="text1"/>
          <w:sz w:val="24"/>
          <w:szCs w:val="24"/>
        </w:rPr>
        <w:t>për aktivitete  tjera në përmbushjen e përgjegjësive ligjore.</w:t>
      </w:r>
    </w:p>
    <w:p w:rsidR="00E66335" w:rsidRPr="005C3E90" w:rsidRDefault="00E66335" w:rsidP="00E66335">
      <w:pPr>
        <w:jc w:val="both"/>
        <w:rPr>
          <w:color w:val="FF0000"/>
          <w:sz w:val="24"/>
          <w:szCs w:val="24"/>
        </w:rPr>
      </w:pPr>
    </w:p>
    <w:p w:rsidR="00E66335" w:rsidRPr="005C3E90" w:rsidRDefault="00E66335" w:rsidP="00E66335">
      <w:pPr>
        <w:jc w:val="both"/>
        <w:rPr>
          <w:color w:val="auto"/>
          <w:sz w:val="24"/>
          <w:szCs w:val="24"/>
          <w:lang w:val="sq-AL"/>
        </w:rPr>
      </w:pPr>
      <w:r w:rsidRPr="005C3E90">
        <w:rPr>
          <w:color w:val="auto"/>
          <w:sz w:val="24"/>
          <w:szCs w:val="24"/>
        </w:rPr>
        <w:t>5.2</w:t>
      </w:r>
      <w:r w:rsidRPr="005C3E90">
        <w:rPr>
          <w:color w:val="auto"/>
          <w:sz w:val="24"/>
          <w:szCs w:val="24"/>
          <w:lang w:val="sq-AL"/>
        </w:rPr>
        <w:t xml:space="preserve">  Qendra për Punë Sociale në cilësinë e personit  juridik komunal ofron shërbime sociale dhe familjare të </w:t>
      </w:r>
      <w:r w:rsidRPr="005C3E90">
        <w:rPr>
          <w:color w:val="auto"/>
          <w:sz w:val="24"/>
          <w:szCs w:val="24"/>
          <w:lang w:val="en-US" w:eastAsia="en-US"/>
        </w:rPr>
        <w:t>përkujdesjes sociale, këshillim dhe ndihmë materiale për qytetarë  në  nevojë</w:t>
      </w:r>
      <w:r w:rsidRPr="005C3E90">
        <w:rPr>
          <w:color w:val="auto"/>
          <w:sz w:val="24"/>
          <w:szCs w:val="24"/>
          <w:lang w:val="sq-AL"/>
        </w:rPr>
        <w:t xml:space="preserve"> </w:t>
      </w:r>
      <w:r w:rsidRPr="005C3E90">
        <w:rPr>
          <w:color w:val="auto"/>
          <w:sz w:val="24"/>
          <w:szCs w:val="24"/>
          <w:lang w:val="en-US" w:eastAsia="en-US"/>
        </w:rPr>
        <w:t>sociale.</w:t>
      </w:r>
    </w:p>
    <w:p w:rsidR="00E66335" w:rsidRPr="005C3E90" w:rsidRDefault="00E66335" w:rsidP="00E66335">
      <w:pPr>
        <w:jc w:val="both"/>
        <w:rPr>
          <w:color w:val="FF0000"/>
          <w:sz w:val="24"/>
          <w:szCs w:val="24"/>
        </w:rPr>
      </w:pPr>
    </w:p>
    <w:p w:rsidR="00E66335" w:rsidRPr="005C3E90" w:rsidRDefault="00E66335" w:rsidP="00E66335">
      <w:pPr>
        <w:jc w:val="both"/>
        <w:rPr>
          <w:color w:val="FF0000"/>
          <w:sz w:val="24"/>
          <w:szCs w:val="24"/>
        </w:rPr>
      </w:pPr>
      <w:r w:rsidRPr="005C3E90">
        <w:rPr>
          <w:sz w:val="24"/>
          <w:szCs w:val="24"/>
          <w:lang w:val="sq-AL"/>
        </w:rPr>
        <w:t>5.3  Asnjë organ tjetër përveç,  QPS nuk mund të lëshoj ndonjë urdhëresë apo të ndikoj</w:t>
      </w:r>
      <w:r w:rsidR="00CD0F17" w:rsidRPr="005C3E90">
        <w:rPr>
          <w:sz w:val="24"/>
          <w:szCs w:val="24"/>
          <w:lang w:val="sq-AL"/>
        </w:rPr>
        <w:t>ë</w:t>
      </w:r>
      <w:r w:rsidRPr="005C3E90">
        <w:rPr>
          <w:sz w:val="24"/>
          <w:szCs w:val="24"/>
          <w:lang w:val="sq-AL"/>
        </w:rPr>
        <w:t xml:space="preserve"> në</w:t>
      </w:r>
      <w:r w:rsidRPr="005C3E90">
        <w:rPr>
          <w:color w:val="FF0000"/>
          <w:sz w:val="24"/>
          <w:szCs w:val="24"/>
        </w:rPr>
        <w:t xml:space="preserve">  </w:t>
      </w:r>
      <w:r w:rsidRPr="005C3E90">
        <w:rPr>
          <w:sz w:val="24"/>
          <w:szCs w:val="24"/>
          <w:lang w:val="sq-AL"/>
        </w:rPr>
        <w:t xml:space="preserve">ndonjë  mënyrë tjetër  lidhur me  menaxhimin profesional,  të cilit do rast të  shërbimeve </w:t>
      </w:r>
      <w:r w:rsidR="00CD0F17" w:rsidRPr="005C3E90">
        <w:rPr>
          <w:sz w:val="24"/>
          <w:szCs w:val="24"/>
          <w:lang w:val="sq-AL"/>
        </w:rPr>
        <w:t xml:space="preserve"> sociale  dhe familjare </w:t>
      </w:r>
      <w:r w:rsidRPr="005C3E90">
        <w:rPr>
          <w:sz w:val="24"/>
          <w:szCs w:val="24"/>
          <w:lang w:val="sq-AL"/>
        </w:rPr>
        <w:t>dhe të ketë qasje në të dhënat kofidenciale.</w:t>
      </w:r>
    </w:p>
    <w:p w:rsidR="00E66335" w:rsidRPr="005C3E90" w:rsidRDefault="00E66335" w:rsidP="00E66335">
      <w:pPr>
        <w:jc w:val="both"/>
        <w:rPr>
          <w:sz w:val="24"/>
          <w:szCs w:val="24"/>
          <w:lang w:val="sq-AL"/>
        </w:rPr>
      </w:pPr>
    </w:p>
    <w:p w:rsidR="00E66335" w:rsidRPr="005C3E90" w:rsidRDefault="00E66335" w:rsidP="00E66335">
      <w:pPr>
        <w:jc w:val="both"/>
        <w:rPr>
          <w:color w:val="auto"/>
          <w:sz w:val="24"/>
          <w:szCs w:val="24"/>
          <w:lang w:val="sq-AL"/>
        </w:rPr>
      </w:pPr>
      <w:r w:rsidRPr="005C3E90">
        <w:rPr>
          <w:color w:val="auto"/>
          <w:sz w:val="24"/>
          <w:szCs w:val="24"/>
          <w:lang w:val="sq-AL"/>
        </w:rPr>
        <w:t>5.4  Drejtori i QPS, ka të gjitha autorizimet për për</w:t>
      </w:r>
      <w:r w:rsidR="00CD0F17" w:rsidRPr="005C3E90">
        <w:rPr>
          <w:color w:val="auto"/>
          <w:sz w:val="24"/>
          <w:szCs w:val="24"/>
          <w:lang w:val="sq-AL"/>
        </w:rPr>
        <w:t>faqësimin juridik në kuadër të v</w:t>
      </w:r>
      <w:r w:rsidRPr="005C3E90">
        <w:rPr>
          <w:color w:val="auto"/>
          <w:sz w:val="24"/>
          <w:szCs w:val="24"/>
          <w:lang w:val="sq-AL"/>
        </w:rPr>
        <w:t>eprimtarisë së QPS-së.</w:t>
      </w:r>
    </w:p>
    <w:p w:rsidR="00783053" w:rsidRPr="005C3E90" w:rsidRDefault="00783053" w:rsidP="00E66335">
      <w:pPr>
        <w:jc w:val="both"/>
        <w:rPr>
          <w:color w:val="auto"/>
          <w:sz w:val="24"/>
          <w:szCs w:val="24"/>
          <w:lang w:val="sq-AL"/>
        </w:rPr>
      </w:pPr>
    </w:p>
    <w:p w:rsidR="00783053" w:rsidRPr="005C3E90" w:rsidRDefault="00783053" w:rsidP="00E66335">
      <w:pPr>
        <w:jc w:val="both"/>
        <w:rPr>
          <w:color w:val="auto"/>
          <w:sz w:val="24"/>
          <w:szCs w:val="24"/>
          <w:lang w:val="sq-AL"/>
        </w:rPr>
      </w:pPr>
    </w:p>
    <w:p w:rsidR="00783053" w:rsidRPr="005C3E90" w:rsidRDefault="00783053" w:rsidP="00E66335">
      <w:pPr>
        <w:jc w:val="both"/>
        <w:rPr>
          <w:color w:val="auto"/>
          <w:sz w:val="24"/>
          <w:szCs w:val="24"/>
          <w:lang w:val="sq-AL"/>
        </w:rPr>
      </w:pPr>
    </w:p>
    <w:p w:rsidR="00783053" w:rsidRPr="005C3E90" w:rsidRDefault="00783053" w:rsidP="00E66335">
      <w:pPr>
        <w:jc w:val="both"/>
        <w:rPr>
          <w:color w:val="auto"/>
          <w:sz w:val="24"/>
          <w:szCs w:val="24"/>
          <w:lang w:val="sq-AL"/>
        </w:rPr>
      </w:pPr>
    </w:p>
    <w:p w:rsidR="00E66335" w:rsidRPr="005C3E90" w:rsidRDefault="00E66335" w:rsidP="00E66335">
      <w:pPr>
        <w:jc w:val="both"/>
        <w:rPr>
          <w:sz w:val="24"/>
          <w:szCs w:val="24"/>
          <w:lang w:val="sq-AL"/>
        </w:rPr>
      </w:pPr>
      <w:r w:rsidRPr="005C3E90">
        <w:rPr>
          <w:sz w:val="24"/>
          <w:szCs w:val="24"/>
          <w:lang w:val="sq-AL"/>
        </w:rPr>
        <w:t xml:space="preserve">5.5 Aktet juridike të QPS janë: Statuti, rregulloret, urdhëresat, vendimet,  përmes të cilave </w:t>
      </w:r>
    </w:p>
    <w:p w:rsidR="00E66335" w:rsidRPr="005C3E90" w:rsidRDefault="00E66335" w:rsidP="00E66335">
      <w:pPr>
        <w:jc w:val="both"/>
        <w:rPr>
          <w:sz w:val="24"/>
          <w:szCs w:val="24"/>
          <w:lang w:val="sq-AL"/>
        </w:rPr>
      </w:pPr>
      <w:r w:rsidRPr="005C3E90">
        <w:rPr>
          <w:sz w:val="24"/>
          <w:szCs w:val="24"/>
          <w:lang w:val="sq-AL"/>
        </w:rPr>
        <w:t xml:space="preserve"> rregullohen çështjet nga veprimtaria e institucionit.</w:t>
      </w:r>
    </w:p>
    <w:p w:rsidR="00E66335" w:rsidRPr="005C3E90" w:rsidRDefault="00E66335" w:rsidP="00E66335">
      <w:pPr>
        <w:jc w:val="both"/>
        <w:rPr>
          <w:sz w:val="24"/>
          <w:szCs w:val="24"/>
          <w:lang w:val="sq-AL"/>
        </w:rPr>
      </w:pPr>
    </w:p>
    <w:p w:rsidR="00E66335" w:rsidRPr="005C3E90" w:rsidRDefault="00E66335" w:rsidP="00E66335">
      <w:pPr>
        <w:jc w:val="both"/>
        <w:rPr>
          <w:color w:val="auto"/>
          <w:sz w:val="24"/>
          <w:szCs w:val="24"/>
          <w:lang w:val="sq-AL"/>
        </w:rPr>
      </w:pPr>
      <w:r w:rsidRPr="005C3E90">
        <w:rPr>
          <w:sz w:val="24"/>
          <w:szCs w:val="24"/>
          <w:lang w:val="sq-AL"/>
        </w:rPr>
        <w:t xml:space="preserve">5.6  </w:t>
      </w:r>
      <w:r w:rsidRPr="005C3E90">
        <w:rPr>
          <w:bCs/>
          <w:color w:val="auto"/>
          <w:sz w:val="24"/>
          <w:szCs w:val="24"/>
        </w:rPr>
        <w:t>Qendra për Punë Sociale, disponon me mjete dhe pasuri në emër të saj,  të cilat i përkasin Komunës.</w:t>
      </w:r>
    </w:p>
    <w:p w:rsidR="00E66335" w:rsidRPr="005C3E90" w:rsidRDefault="00E66335" w:rsidP="00E66335">
      <w:pPr>
        <w:jc w:val="both"/>
        <w:rPr>
          <w:sz w:val="24"/>
          <w:szCs w:val="24"/>
          <w:lang w:val="sq-AL"/>
        </w:rPr>
      </w:pPr>
    </w:p>
    <w:p w:rsidR="00C416FF" w:rsidRPr="000A70DF" w:rsidRDefault="00E66335" w:rsidP="00C416FF">
      <w:pPr>
        <w:pStyle w:val="ListParagraph"/>
        <w:numPr>
          <w:ilvl w:val="1"/>
          <w:numId w:val="12"/>
        </w:numPr>
        <w:jc w:val="both"/>
        <w:rPr>
          <w:color w:val="auto"/>
          <w:sz w:val="24"/>
          <w:szCs w:val="24"/>
          <w:lang w:val="sq-AL"/>
        </w:rPr>
      </w:pPr>
      <w:r w:rsidRPr="005C3E90">
        <w:rPr>
          <w:color w:val="auto"/>
          <w:sz w:val="24"/>
          <w:szCs w:val="24"/>
          <w:lang w:val="sq-AL"/>
        </w:rPr>
        <w:t>QPS-ja si institucion për mbrojtje</w:t>
      </w:r>
      <w:r w:rsidR="00CD0F17" w:rsidRPr="005C3E90">
        <w:rPr>
          <w:color w:val="auto"/>
          <w:sz w:val="24"/>
          <w:szCs w:val="24"/>
          <w:lang w:val="sq-AL"/>
        </w:rPr>
        <w:t>n</w:t>
      </w:r>
      <w:r w:rsidRPr="005C3E90">
        <w:rPr>
          <w:color w:val="auto"/>
          <w:sz w:val="24"/>
          <w:szCs w:val="24"/>
          <w:lang w:val="sq-AL"/>
        </w:rPr>
        <w:t xml:space="preserve"> e qytetarëve në nevojë sociale, financohet nga fondet</w:t>
      </w:r>
      <w:r w:rsidR="000A70DF">
        <w:rPr>
          <w:color w:val="auto"/>
          <w:sz w:val="24"/>
          <w:szCs w:val="24"/>
          <w:lang w:val="sq-AL"/>
        </w:rPr>
        <w:t xml:space="preserve"> </w:t>
      </w:r>
      <w:r w:rsidRPr="000A70DF">
        <w:rPr>
          <w:color w:val="auto"/>
          <w:sz w:val="24"/>
          <w:szCs w:val="24"/>
          <w:lang w:val="sq-AL"/>
        </w:rPr>
        <w:t>e Buxhetit të Kosovës.</w:t>
      </w:r>
    </w:p>
    <w:p w:rsidR="00783053" w:rsidRPr="005C3E90" w:rsidRDefault="00783053" w:rsidP="00C416FF">
      <w:pPr>
        <w:jc w:val="both"/>
        <w:rPr>
          <w:color w:val="auto"/>
          <w:sz w:val="24"/>
          <w:szCs w:val="24"/>
          <w:lang w:val="sq-AL"/>
        </w:rPr>
      </w:pPr>
    </w:p>
    <w:p w:rsidR="00C416FF" w:rsidRPr="005C3E90" w:rsidRDefault="00C416FF" w:rsidP="00C416FF">
      <w:pPr>
        <w:jc w:val="both"/>
        <w:rPr>
          <w:color w:val="auto"/>
          <w:sz w:val="24"/>
          <w:szCs w:val="24"/>
          <w:lang w:val="sq-AL"/>
        </w:rPr>
      </w:pPr>
    </w:p>
    <w:p w:rsidR="00A85422" w:rsidRPr="005C3E90" w:rsidRDefault="00A85422" w:rsidP="002F0EF2">
      <w:pPr>
        <w:jc w:val="center"/>
        <w:outlineLvl w:val="0"/>
        <w:rPr>
          <w:sz w:val="24"/>
          <w:szCs w:val="24"/>
          <w:lang w:val="sq-AL"/>
        </w:rPr>
      </w:pPr>
      <w:r w:rsidRPr="005C3E90">
        <w:rPr>
          <w:sz w:val="24"/>
          <w:szCs w:val="24"/>
          <w:lang w:val="sq-AL"/>
        </w:rPr>
        <w:t>Kapitulli III</w:t>
      </w:r>
    </w:p>
    <w:p w:rsidR="00A85422" w:rsidRPr="005C3E90" w:rsidRDefault="00A85422" w:rsidP="00A85422">
      <w:pPr>
        <w:jc w:val="center"/>
        <w:rPr>
          <w:sz w:val="24"/>
          <w:szCs w:val="24"/>
          <w:lang w:val="sq-AL"/>
        </w:rPr>
      </w:pPr>
      <w:r w:rsidRPr="005C3E90">
        <w:rPr>
          <w:sz w:val="24"/>
          <w:szCs w:val="24"/>
          <w:lang w:val="sq-AL"/>
        </w:rPr>
        <w:t xml:space="preserve">EMERTIMI, SELIA </w:t>
      </w:r>
      <w:r w:rsidR="009058E6" w:rsidRPr="005C3E90">
        <w:rPr>
          <w:sz w:val="24"/>
          <w:szCs w:val="24"/>
          <w:lang w:val="sq-AL"/>
        </w:rPr>
        <w:t xml:space="preserve">DHE SIMBOLET </w:t>
      </w:r>
    </w:p>
    <w:p w:rsidR="00A85422" w:rsidRPr="005C3E90" w:rsidRDefault="00A85422" w:rsidP="00A85422">
      <w:pPr>
        <w:jc w:val="center"/>
        <w:rPr>
          <w:sz w:val="24"/>
          <w:szCs w:val="24"/>
          <w:lang w:val="sq-AL"/>
        </w:rPr>
      </w:pPr>
    </w:p>
    <w:p w:rsidR="00A85422" w:rsidRPr="005C3E90" w:rsidRDefault="00A85422" w:rsidP="002F0EF2">
      <w:pPr>
        <w:outlineLvl w:val="0"/>
        <w:rPr>
          <w:sz w:val="24"/>
          <w:szCs w:val="24"/>
          <w:lang w:val="sq-AL"/>
        </w:rPr>
      </w:pPr>
      <w:r w:rsidRPr="005C3E90">
        <w:rPr>
          <w:sz w:val="24"/>
          <w:szCs w:val="24"/>
          <w:lang w:val="sq-AL"/>
        </w:rPr>
        <w:t xml:space="preserve">                                                                          </w:t>
      </w:r>
      <w:r w:rsidR="00C416FF" w:rsidRPr="005C3E90">
        <w:rPr>
          <w:sz w:val="24"/>
          <w:szCs w:val="24"/>
          <w:lang w:val="sq-AL"/>
        </w:rPr>
        <w:t>Neni 6</w:t>
      </w:r>
    </w:p>
    <w:p w:rsidR="00A85422" w:rsidRPr="005C3E90" w:rsidRDefault="00A85422" w:rsidP="00A85422">
      <w:pPr>
        <w:jc w:val="both"/>
        <w:rPr>
          <w:sz w:val="24"/>
          <w:szCs w:val="24"/>
          <w:lang w:val="sq-AL"/>
        </w:rPr>
      </w:pPr>
    </w:p>
    <w:p w:rsidR="00DA4091" w:rsidRPr="005C3E90" w:rsidRDefault="00913FF7" w:rsidP="00783053">
      <w:pPr>
        <w:pStyle w:val="ListParagraph"/>
        <w:numPr>
          <w:ilvl w:val="1"/>
          <w:numId w:val="13"/>
        </w:numPr>
        <w:jc w:val="both"/>
        <w:rPr>
          <w:b/>
          <w:color w:val="auto"/>
          <w:sz w:val="24"/>
          <w:szCs w:val="24"/>
          <w:lang w:val="sq-AL"/>
        </w:rPr>
      </w:pPr>
      <w:r w:rsidRPr="005C3E90">
        <w:rPr>
          <w:color w:val="auto"/>
          <w:sz w:val="24"/>
          <w:szCs w:val="24"/>
          <w:lang w:val="sq-AL"/>
        </w:rPr>
        <w:t>Emri i I</w:t>
      </w:r>
      <w:r w:rsidR="00A85422" w:rsidRPr="005C3E90">
        <w:rPr>
          <w:color w:val="auto"/>
          <w:sz w:val="24"/>
          <w:szCs w:val="24"/>
          <w:lang w:val="sq-AL"/>
        </w:rPr>
        <w:t xml:space="preserve">nstitucionit është: </w:t>
      </w:r>
      <w:r w:rsidRPr="005C3E90">
        <w:rPr>
          <w:color w:val="auto"/>
          <w:sz w:val="24"/>
          <w:szCs w:val="24"/>
          <w:lang w:val="sq-AL"/>
        </w:rPr>
        <w:t xml:space="preserve"> </w:t>
      </w:r>
      <w:r w:rsidR="00A85422" w:rsidRPr="005C3E90">
        <w:rPr>
          <w:color w:val="auto"/>
          <w:sz w:val="24"/>
          <w:szCs w:val="24"/>
          <w:lang w:val="sq-AL"/>
        </w:rPr>
        <w:t>QENDRA P</w:t>
      </w:r>
      <w:r w:rsidR="00CD0F17" w:rsidRPr="005C3E90">
        <w:rPr>
          <w:color w:val="auto"/>
          <w:sz w:val="24"/>
          <w:szCs w:val="24"/>
          <w:lang w:val="sq-AL"/>
        </w:rPr>
        <w:t>Ë</w:t>
      </w:r>
      <w:r w:rsidR="00A85422" w:rsidRPr="005C3E90">
        <w:rPr>
          <w:color w:val="auto"/>
          <w:sz w:val="24"/>
          <w:szCs w:val="24"/>
          <w:lang w:val="sq-AL"/>
        </w:rPr>
        <w:t>R PUN</w:t>
      </w:r>
      <w:r w:rsidR="00CD0F17" w:rsidRPr="005C3E90">
        <w:rPr>
          <w:color w:val="auto"/>
          <w:sz w:val="24"/>
          <w:szCs w:val="24"/>
          <w:lang w:val="sq-AL"/>
        </w:rPr>
        <w:t>Ë</w:t>
      </w:r>
      <w:r w:rsidR="00A85422" w:rsidRPr="005C3E90">
        <w:rPr>
          <w:color w:val="auto"/>
          <w:sz w:val="24"/>
          <w:szCs w:val="24"/>
          <w:lang w:val="sq-AL"/>
        </w:rPr>
        <w:t xml:space="preserve"> SOCIALE – LIPJAN</w:t>
      </w:r>
      <w:r w:rsidR="00A85422" w:rsidRPr="005C3E90">
        <w:rPr>
          <w:b/>
          <w:color w:val="auto"/>
          <w:sz w:val="24"/>
          <w:szCs w:val="24"/>
          <w:lang w:val="sq-AL"/>
        </w:rPr>
        <w:t>.</w:t>
      </w:r>
    </w:p>
    <w:p w:rsidR="00C416FF" w:rsidRPr="005C3E90" w:rsidRDefault="00913FF7" w:rsidP="00783053">
      <w:pPr>
        <w:pStyle w:val="ListParagraph"/>
        <w:ind w:left="360"/>
        <w:jc w:val="both"/>
        <w:rPr>
          <w:b/>
          <w:color w:val="auto"/>
          <w:sz w:val="24"/>
          <w:szCs w:val="24"/>
          <w:lang w:val="sq-AL"/>
        </w:rPr>
      </w:pPr>
      <w:r w:rsidRPr="005C3E90">
        <w:rPr>
          <w:b/>
          <w:color w:val="auto"/>
          <w:sz w:val="24"/>
          <w:szCs w:val="24"/>
          <w:lang w:val="sq-AL"/>
        </w:rPr>
        <w:t xml:space="preserve"> </w:t>
      </w:r>
    </w:p>
    <w:p w:rsidR="009058E6" w:rsidRPr="005C3E90" w:rsidRDefault="009058E6" w:rsidP="00913FF7">
      <w:pPr>
        <w:pStyle w:val="ListParagraph"/>
        <w:numPr>
          <w:ilvl w:val="1"/>
          <w:numId w:val="13"/>
        </w:numPr>
        <w:spacing w:line="276" w:lineRule="auto"/>
        <w:rPr>
          <w:b/>
          <w:color w:val="auto"/>
          <w:sz w:val="24"/>
          <w:szCs w:val="24"/>
          <w:lang w:val="sq-AL"/>
        </w:rPr>
      </w:pPr>
      <w:r w:rsidRPr="005C3E90">
        <w:rPr>
          <w:color w:val="auto"/>
          <w:sz w:val="24"/>
          <w:szCs w:val="24"/>
          <w:lang w:val="sq-AL"/>
        </w:rPr>
        <w:t>Selia e Qendra për Punë Sociale</w:t>
      </w:r>
      <w:r w:rsidRPr="005C3E90">
        <w:rPr>
          <w:color w:val="auto"/>
          <w:sz w:val="24"/>
          <w:szCs w:val="24"/>
        </w:rPr>
        <w:t xml:space="preserve"> </w:t>
      </w:r>
      <w:r w:rsidRPr="005C3E90">
        <w:rPr>
          <w:color w:val="auto"/>
          <w:sz w:val="24"/>
          <w:szCs w:val="24"/>
          <w:lang w:val="sq-AL"/>
        </w:rPr>
        <w:t xml:space="preserve"> është në Lipjan, Rruga </w:t>
      </w:r>
      <w:r w:rsidR="00913FF7" w:rsidRPr="005C3E90">
        <w:rPr>
          <w:color w:val="auto"/>
          <w:sz w:val="24"/>
          <w:szCs w:val="24"/>
          <w:lang w:val="sq-AL"/>
        </w:rPr>
        <w:t xml:space="preserve"> </w:t>
      </w:r>
      <w:r w:rsidRPr="005C3E90">
        <w:rPr>
          <w:color w:val="auto"/>
          <w:sz w:val="24"/>
          <w:szCs w:val="24"/>
          <w:lang w:val="sq-AL"/>
        </w:rPr>
        <w:t>“28 Nëntori”</w:t>
      </w:r>
      <w:r w:rsidR="00913FF7" w:rsidRPr="005C3E90">
        <w:rPr>
          <w:color w:val="auto"/>
          <w:sz w:val="24"/>
          <w:szCs w:val="24"/>
          <w:lang w:val="sq-AL"/>
        </w:rPr>
        <w:t xml:space="preserve"> </w:t>
      </w:r>
      <w:r w:rsidRPr="005C3E90">
        <w:rPr>
          <w:color w:val="auto"/>
          <w:sz w:val="24"/>
          <w:szCs w:val="24"/>
          <w:lang w:val="sq-AL"/>
        </w:rPr>
        <w:t xml:space="preserve"> Nr. 5.</w:t>
      </w:r>
    </w:p>
    <w:p w:rsidR="009058E6" w:rsidRPr="005C3E90" w:rsidRDefault="009058E6" w:rsidP="00913FF7">
      <w:pPr>
        <w:pStyle w:val="ListParagraph"/>
        <w:spacing w:line="276" w:lineRule="auto"/>
        <w:jc w:val="both"/>
        <w:rPr>
          <w:b/>
          <w:color w:val="auto"/>
          <w:sz w:val="24"/>
          <w:szCs w:val="24"/>
          <w:lang w:val="sq-AL"/>
        </w:rPr>
      </w:pPr>
    </w:p>
    <w:p w:rsidR="00783053" w:rsidRPr="005C3E90" w:rsidRDefault="00A85422" w:rsidP="00913FF7">
      <w:pPr>
        <w:pStyle w:val="ListParagraph"/>
        <w:numPr>
          <w:ilvl w:val="1"/>
          <w:numId w:val="13"/>
        </w:numPr>
        <w:spacing w:line="276" w:lineRule="auto"/>
        <w:jc w:val="both"/>
        <w:rPr>
          <w:b/>
          <w:color w:val="auto"/>
          <w:sz w:val="24"/>
          <w:szCs w:val="24"/>
          <w:lang w:val="sq-AL"/>
        </w:rPr>
      </w:pPr>
      <w:r w:rsidRPr="005C3E90">
        <w:rPr>
          <w:sz w:val="24"/>
          <w:szCs w:val="24"/>
          <w:lang w:val="sq-AL"/>
        </w:rPr>
        <w:t>Emërtimi i institucionit të Qendrës</w:t>
      </w:r>
      <w:r w:rsidR="009058E6" w:rsidRPr="005C3E90">
        <w:rPr>
          <w:sz w:val="24"/>
          <w:szCs w:val="24"/>
          <w:lang w:val="sq-AL"/>
        </w:rPr>
        <w:t xml:space="preserve"> për Punë Sociale vendoset  në</w:t>
      </w:r>
      <w:r w:rsidR="00913FF7" w:rsidRPr="005C3E90">
        <w:rPr>
          <w:sz w:val="24"/>
          <w:szCs w:val="24"/>
          <w:lang w:val="sq-AL"/>
        </w:rPr>
        <w:t xml:space="preserve"> </w:t>
      </w:r>
      <w:r w:rsidR="009058E6" w:rsidRPr="005C3E90">
        <w:rPr>
          <w:sz w:val="24"/>
          <w:szCs w:val="24"/>
          <w:lang w:val="sq-AL"/>
        </w:rPr>
        <w:t xml:space="preserve"> O</w:t>
      </w:r>
      <w:r w:rsidRPr="005C3E90">
        <w:rPr>
          <w:sz w:val="24"/>
          <w:szCs w:val="24"/>
          <w:lang w:val="sq-AL"/>
        </w:rPr>
        <w:t xml:space="preserve">bjekt </w:t>
      </w:r>
      <w:r w:rsidR="00913FF7" w:rsidRPr="005C3E90">
        <w:rPr>
          <w:sz w:val="24"/>
          <w:szCs w:val="24"/>
          <w:lang w:val="sq-AL"/>
        </w:rPr>
        <w:t xml:space="preserve"> </w:t>
      </w:r>
      <w:r w:rsidRPr="005C3E90">
        <w:rPr>
          <w:sz w:val="24"/>
          <w:szCs w:val="24"/>
          <w:lang w:val="sq-AL"/>
        </w:rPr>
        <w:t>të QPS dh</w:t>
      </w:r>
      <w:r w:rsidR="00783053" w:rsidRPr="005C3E90">
        <w:rPr>
          <w:sz w:val="24"/>
          <w:szCs w:val="24"/>
          <w:lang w:val="sq-AL"/>
        </w:rPr>
        <w:t>e</w:t>
      </w:r>
    </w:p>
    <w:p w:rsidR="009058E6" w:rsidRPr="005C3E90" w:rsidRDefault="00A85422" w:rsidP="00913FF7">
      <w:pPr>
        <w:spacing w:line="276" w:lineRule="auto"/>
        <w:jc w:val="both"/>
        <w:rPr>
          <w:b/>
          <w:color w:val="auto"/>
          <w:sz w:val="24"/>
          <w:szCs w:val="24"/>
          <w:lang w:val="sq-AL"/>
        </w:rPr>
      </w:pPr>
      <w:r w:rsidRPr="005C3E90">
        <w:rPr>
          <w:sz w:val="24"/>
          <w:szCs w:val="24"/>
          <w:lang w:val="sq-AL"/>
        </w:rPr>
        <w:t>në</w:t>
      </w:r>
      <w:r w:rsidR="009058E6" w:rsidRPr="005C3E90">
        <w:rPr>
          <w:sz w:val="24"/>
          <w:szCs w:val="24"/>
          <w:lang w:val="sq-AL"/>
        </w:rPr>
        <w:t xml:space="preserve"> </w:t>
      </w:r>
      <w:r w:rsidRPr="005C3E90">
        <w:rPr>
          <w:sz w:val="24"/>
          <w:szCs w:val="24"/>
          <w:lang w:val="sq-AL"/>
        </w:rPr>
        <w:t>objektet e degëve të saja,  shkruar në gjuhët zyrtare në përdorim në Kosovë.</w:t>
      </w:r>
    </w:p>
    <w:p w:rsidR="00783053" w:rsidRPr="005C3E90" w:rsidRDefault="00783053" w:rsidP="00913FF7">
      <w:pPr>
        <w:spacing w:line="276" w:lineRule="auto"/>
        <w:jc w:val="both"/>
        <w:rPr>
          <w:sz w:val="24"/>
          <w:szCs w:val="24"/>
          <w:lang w:val="sq-AL"/>
        </w:rPr>
      </w:pPr>
    </w:p>
    <w:p w:rsidR="00A85422" w:rsidRPr="005C3E90" w:rsidRDefault="00913FF7" w:rsidP="00913FF7">
      <w:pPr>
        <w:spacing w:line="276" w:lineRule="auto"/>
        <w:jc w:val="both"/>
        <w:rPr>
          <w:sz w:val="24"/>
          <w:szCs w:val="24"/>
          <w:lang w:val="sq-AL"/>
        </w:rPr>
      </w:pPr>
      <w:r w:rsidRPr="005C3E90">
        <w:rPr>
          <w:sz w:val="24"/>
          <w:szCs w:val="24"/>
          <w:lang w:val="sq-AL"/>
        </w:rPr>
        <w:t xml:space="preserve">6.4 </w:t>
      </w:r>
      <w:r w:rsidR="00A85422" w:rsidRPr="005C3E90">
        <w:rPr>
          <w:sz w:val="24"/>
          <w:szCs w:val="24"/>
          <w:lang w:val="sq-AL"/>
        </w:rPr>
        <w:t>Për ndryshimi</w:t>
      </w:r>
      <w:r w:rsidR="009058E6" w:rsidRPr="005C3E90">
        <w:rPr>
          <w:sz w:val="24"/>
          <w:szCs w:val="24"/>
          <w:lang w:val="sq-AL"/>
        </w:rPr>
        <w:t>n e e</w:t>
      </w:r>
      <w:r w:rsidR="00A85422" w:rsidRPr="005C3E90">
        <w:rPr>
          <w:sz w:val="24"/>
          <w:szCs w:val="24"/>
          <w:lang w:val="sq-AL"/>
        </w:rPr>
        <w:t>mrit dhe të selisë së</w:t>
      </w:r>
      <w:r w:rsidR="00A85422" w:rsidRPr="005C3E90">
        <w:rPr>
          <w:color w:val="auto"/>
          <w:sz w:val="24"/>
          <w:szCs w:val="24"/>
          <w:lang w:val="sq-AL"/>
        </w:rPr>
        <w:t xml:space="preserve"> Qendra për Punë Sociale,</w:t>
      </w:r>
      <w:r w:rsidRPr="005C3E90">
        <w:rPr>
          <w:color w:val="auto"/>
          <w:sz w:val="24"/>
          <w:szCs w:val="24"/>
          <w:lang w:val="sq-AL"/>
        </w:rPr>
        <w:t xml:space="preserve"> </w:t>
      </w:r>
      <w:r w:rsidRPr="005C3E90">
        <w:rPr>
          <w:sz w:val="24"/>
          <w:szCs w:val="24"/>
          <w:lang w:val="sq-AL"/>
        </w:rPr>
        <w:t xml:space="preserve">vendos </w:t>
      </w:r>
      <w:r w:rsidR="00A85422" w:rsidRPr="005C3E90">
        <w:rPr>
          <w:sz w:val="24"/>
          <w:szCs w:val="24"/>
          <w:lang w:val="sq-AL"/>
        </w:rPr>
        <w:t>Kuvend</w:t>
      </w:r>
      <w:r w:rsidR="00783053" w:rsidRPr="005C3E90">
        <w:rPr>
          <w:sz w:val="24"/>
          <w:szCs w:val="24"/>
          <w:lang w:val="sq-AL"/>
        </w:rPr>
        <w:t>i i</w:t>
      </w:r>
      <w:r w:rsidRPr="005C3E90">
        <w:rPr>
          <w:sz w:val="24"/>
          <w:szCs w:val="24"/>
          <w:lang w:val="sq-AL"/>
        </w:rPr>
        <w:t xml:space="preserve">  </w:t>
      </w:r>
      <w:r w:rsidR="00A85422" w:rsidRPr="005C3E90">
        <w:rPr>
          <w:sz w:val="24"/>
          <w:szCs w:val="24"/>
          <w:lang w:val="sq-AL"/>
        </w:rPr>
        <w:t>Komunës.</w:t>
      </w:r>
    </w:p>
    <w:p w:rsidR="00783053" w:rsidRPr="005C3E90" w:rsidRDefault="00783053" w:rsidP="00783053">
      <w:pPr>
        <w:pStyle w:val="ListParagraph"/>
        <w:ind w:left="360"/>
        <w:jc w:val="both"/>
        <w:rPr>
          <w:sz w:val="24"/>
          <w:szCs w:val="24"/>
          <w:lang w:val="sq-AL"/>
        </w:rPr>
      </w:pPr>
    </w:p>
    <w:p w:rsidR="00913FF7" w:rsidRPr="005C3E90" w:rsidRDefault="00913FF7" w:rsidP="00913FF7">
      <w:pPr>
        <w:pStyle w:val="ListParagraph"/>
        <w:numPr>
          <w:ilvl w:val="1"/>
          <w:numId w:val="13"/>
        </w:numPr>
        <w:jc w:val="both"/>
        <w:rPr>
          <w:sz w:val="24"/>
          <w:szCs w:val="24"/>
          <w:lang w:val="sq-AL"/>
        </w:rPr>
      </w:pPr>
      <w:r w:rsidRPr="005C3E90">
        <w:rPr>
          <w:sz w:val="24"/>
          <w:szCs w:val="24"/>
          <w:lang w:val="sq-AL"/>
        </w:rPr>
        <w:t xml:space="preserve"> </w:t>
      </w:r>
      <w:r w:rsidR="009058E6" w:rsidRPr="005C3E90">
        <w:rPr>
          <w:sz w:val="24"/>
          <w:szCs w:val="24"/>
          <w:lang w:val="sq-AL"/>
        </w:rPr>
        <w:t xml:space="preserve">QPS në komunikim zyrtar, </w:t>
      </w:r>
      <w:r w:rsidR="009058E6" w:rsidRPr="005C3E90">
        <w:rPr>
          <w:color w:val="auto"/>
          <w:sz w:val="24"/>
          <w:szCs w:val="24"/>
          <w:lang w:val="sq-AL"/>
        </w:rPr>
        <w:t>bart</w:t>
      </w:r>
      <w:r w:rsidR="00290FEF" w:rsidRPr="005C3E90">
        <w:rPr>
          <w:color w:val="auto"/>
          <w:sz w:val="24"/>
          <w:szCs w:val="24"/>
          <w:lang w:val="sq-AL"/>
        </w:rPr>
        <w:t>ë</w:t>
      </w:r>
      <w:r w:rsidR="009058E6" w:rsidRPr="005C3E90">
        <w:rPr>
          <w:color w:val="auto"/>
          <w:sz w:val="24"/>
          <w:szCs w:val="24"/>
          <w:lang w:val="sq-AL"/>
        </w:rPr>
        <w:t xml:space="preserve"> stem</w:t>
      </w:r>
      <w:r w:rsidR="00290FEF" w:rsidRPr="005C3E90">
        <w:rPr>
          <w:color w:val="auto"/>
          <w:sz w:val="24"/>
          <w:szCs w:val="24"/>
          <w:lang w:val="sq-AL"/>
        </w:rPr>
        <w:t>ë</w:t>
      </w:r>
      <w:r w:rsidR="009058E6" w:rsidRPr="005C3E90">
        <w:rPr>
          <w:color w:val="auto"/>
          <w:sz w:val="24"/>
          <w:szCs w:val="24"/>
          <w:lang w:val="sq-AL"/>
        </w:rPr>
        <w:t xml:space="preserve">n e Komunës së Lipjanit  dhe të Republikës </w:t>
      </w:r>
      <w:r w:rsidRPr="005C3E90">
        <w:rPr>
          <w:color w:val="auto"/>
          <w:sz w:val="24"/>
          <w:szCs w:val="24"/>
          <w:lang w:val="sq-AL"/>
        </w:rPr>
        <w:t xml:space="preserve"> </w:t>
      </w:r>
      <w:r w:rsidR="009058E6" w:rsidRPr="005C3E90">
        <w:rPr>
          <w:color w:val="auto"/>
          <w:sz w:val="24"/>
          <w:szCs w:val="24"/>
          <w:lang w:val="sq-AL"/>
        </w:rPr>
        <w:t xml:space="preserve">së </w:t>
      </w:r>
      <w:r w:rsidR="009058E6" w:rsidRPr="005C3E90">
        <w:rPr>
          <w:sz w:val="24"/>
          <w:szCs w:val="24"/>
          <w:lang w:val="sq-AL"/>
        </w:rPr>
        <w:t xml:space="preserve"> </w:t>
      </w:r>
    </w:p>
    <w:p w:rsidR="009058E6" w:rsidRPr="005C3E90" w:rsidRDefault="009058E6" w:rsidP="00913FF7">
      <w:pPr>
        <w:jc w:val="both"/>
        <w:rPr>
          <w:sz w:val="24"/>
          <w:szCs w:val="24"/>
          <w:lang w:val="sq-AL"/>
        </w:rPr>
      </w:pPr>
      <w:r w:rsidRPr="005C3E90">
        <w:rPr>
          <w:color w:val="auto"/>
          <w:sz w:val="24"/>
          <w:szCs w:val="24"/>
          <w:lang w:val="sq-AL"/>
        </w:rPr>
        <w:t>Kosovës.</w:t>
      </w:r>
    </w:p>
    <w:p w:rsidR="00302BE4" w:rsidRPr="005C3E90" w:rsidRDefault="00302BE4" w:rsidP="00C416FF">
      <w:pPr>
        <w:rPr>
          <w:color w:val="auto"/>
          <w:sz w:val="24"/>
          <w:szCs w:val="24"/>
          <w:lang w:val="sq-AL"/>
        </w:rPr>
      </w:pPr>
    </w:p>
    <w:p w:rsidR="005D74F2" w:rsidRPr="005C3E90" w:rsidRDefault="005D74F2" w:rsidP="00913FF7">
      <w:pPr>
        <w:rPr>
          <w:b/>
          <w:color w:val="auto"/>
          <w:sz w:val="24"/>
          <w:szCs w:val="24"/>
          <w:lang w:val="sq-AL"/>
        </w:rPr>
      </w:pPr>
    </w:p>
    <w:p w:rsidR="00913FF7" w:rsidRPr="005C3E90" w:rsidRDefault="00913FF7" w:rsidP="00913FF7">
      <w:pPr>
        <w:rPr>
          <w:b/>
          <w:color w:val="auto"/>
          <w:sz w:val="24"/>
          <w:szCs w:val="24"/>
          <w:lang w:val="sq-AL"/>
        </w:rPr>
      </w:pPr>
    </w:p>
    <w:p w:rsidR="00C416FF" w:rsidRPr="005C3E90" w:rsidRDefault="00DA4091" w:rsidP="002F0EF2">
      <w:pPr>
        <w:jc w:val="center"/>
        <w:outlineLvl w:val="0"/>
        <w:rPr>
          <w:color w:val="auto"/>
          <w:sz w:val="24"/>
          <w:szCs w:val="24"/>
          <w:lang w:val="sq-AL"/>
        </w:rPr>
      </w:pPr>
      <w:r w:rsidRPr="005C3E90">
        <w:rPr>
          <w:color w:val="auto"/>
          <w:sz w:val="24"/>
          <w:szCs w:val="24"/>
          <w:lang w:val="sq-AL"/>
        </w:rPr>
        <w:t>Kapitulli IV</w:t>
      </w:r>
    </w:p>
    <w:p w:rsidR="00741180" w:rsidRPr="005C3E90" w:rsidRDefault="00C416FF" w:rsidP="00C416FF">
      <w:pPr>
        <w:jc w:val="center"/>
        <w:rPr>
          <w:color w:val="auto"/>
          <w:sz w:val="24"/>
          <w:szCs w:val="24"/>
          <w:lang w:val="sq-AL"/>
        </w:rPr>
      </w:pPr>
      <w:r w:rsidRPr="005C3E90">
        <w:rPr>
          <w:color w:val="auto"/>
          <w:sz w:val="24"/>
          <w:szCs w:val="24"/>
          <w:lang w:val="sq-AL"/>
        </w:rPr>
        <w:t xml:space="preserve"> VULAT</w:t>
      </w:r>
      <w:r w:rsidR="00DA4091" w:rsidRPr="005C3E90">
        <w:rPr>
          <w:color w:val="auto"/>
          <w:sz w:val="24"/>
          <w:szCs w:val="24"/>
          <w:lang w:val="sq-AL"/>
        </w:rPr>
        <w:t xml:space="preserve"> DHE P</w:t>
      </w:r>
      <w:r w:rsidR="00425455" w:rsidRPr="005C3E90">
        <w:rPr>
          <w:color w:val="auto"/>
          <w:sz w:val="24"/>
          <w:szCs w:val="24"/>
          <w:lang w:val="sq-AL"/>
        </w:rPr>
        <w:t>Ë</w:t>
      </w:r>
      <w:r w:rsidR="00DA4091" w:rsidRPr="005C3E90">
        <w:rPr>
          <w:color w:val="auto"/>
          <w:sz w:val="24"/>
          <w:szCs w:val="24"/>
          <w:lang w:val="sq-AL"/>
        </w:rPr>
        <w:t>RMBAJTJA N</w:t>
      </w:r>
      <w:r w:rsidR="004638EC">
        <w:rPr>
          <w:color w:val="auto"/>
          <w:sz w:val="24"/>
          <w:szCs w:val="24"/>
          <w:lang w:val="sq-AL"/>
        </w:rPr>
        <w:t>Ë</w:t>
      </w:r>
      <w:r w:rsidR="00DA4091" w:rsidRPr="005C3E90">
        <w:rPr>
          <w:color w:val="auto"/>
          <w:sz w:val="24"/>
          <w:szCs w:val="24"/>
          <w:lang w:val="sq-AL"/>
        </w:rPr>
        <w:t xml:space="preserve"> QARKULLIM JURIDIK </w:t>
      </w:r>
      <w:r w:rsidRPr="005C3E90">
        <w:rPr>
          <w:color w:val="auto"/>
          <w:sz w:val="24"/>
          <w:szCs w:val="24"/>
          <w:lang w:val="sq-AL"/>
        </w:rPr>
        <w:t xml:space="preserve"> </w:t>
      </w:r>
    </w:p>
    <w:p w:rsidR="00CC3187" w:rsidRPr="005C3E90" w:rsidRDefault="00CC3187" w:rsidP="00741180">
      <w:pPr>
        <w:jc w:val="center"/>
        <w:rPr>
          <w:sz w:val="24"/>
          <w:szCs w:val="24"/>
          <w:lang w:val="sq-AL"/>
        </w:rPr>
      </w:pPr>
    </w:p>
    <w:p w:rsidR="00C416FF" w:rsidRPr="005C3E90" w:rsidRDefault="00C416FF" w:rsidP="002F0EF2">
      <w:pPr>
        <w:jc w:val="center"/>
        <w:outlineLvl w:val="0"/>
        <w:rPr>
          <w:sz w:val="24"/>
          <w:szCs w:val="24"/>
          <w:lang w:val="sq-AL"/>
        </w:rPr>
      </w:pPr>
      <w:r w:rsidRPr="005C3E90">
        <w:rPr>
          <w:sz w:val="24"/>
          <w:szCs w:val="24"/>
          <w:lang w:val="sq-AL"/>
        </w:rPr>
        <w:t>Neni 7</w:t>
      </w:r>
    </w:p>
    <w:p w:rsidR="00C416FF" w:rsidRPr="005C3E90" w:rsidRDefault="00C416FF" w:rsidP="00C416FF">
      <w:pPr>
        <w:jc w:val="center"/>
        <w:rPr>
          <w:sz w:val="24"/>
          <w:szCs w:val="24"/>
          <w:lang w:val="sq-AL"/>
        </w:rPr>
      </w:pPr>
    </w:p>
    <w:p w:rsidR="00913FF7" w:rsidRPr="005C3E90" w:rsidRDefault="00C416FF" w:rsidP="00913FF7">
      <w:pPr>
        <w:jc w:val="both"/>
        <w:rPr>
          <w:sz w:val="24"/>
          <w:szCs w:val="24"/>
          <w:lang w:val="sq-AL"/>
        </w:rPr>
      </w:pPr>
      <w:r w:rsidRPr="005C3E90">
        <w:rPr>
          <w:sz w:val="24"/>
          <w:szCs w:val="24"/>
          <w:lang w:val="sq-AL"/>
        </w:rPr>
        <w:t xml:space="preserve">7.1 </w:t>
      </w:r>
      <w:r w:rsidR="00A237BE" w:rsidRPr="005C3E90">
        <w:rPr>
          <w:sz w:val="24"/>
          <w:szCs w:val="24"/>
          <w:lang w:val="sq-AL"/>
        </w:rPr>
        <w:t>Q</w:t>
      </w:r>
      <w:r w:rsidR="006D4DC6" w:rsidRPr="005C3E90">
        <w:rPr>
          <w:sz w:val="24"/>
          <w:szCs w:val="24"/>
          <w:lang w:val="sq-AL"/>
        </w:rPr>
        <w:t>end</w:t>
      </w:r>
      <w:r w:rsidR="00A237BE" w:rsidRPr="005C3E90">
        <w:rPr>
          <w:sz w:val="24"/>
          <w:szCs w:val="24"/>
          <w:lang w:val="sq-AL"/>
        </w:rPr>
        <w:t>r</w:t>
      </w:r>
      <w:r w:rsidR="006D4DC6" w:rsidRPr="005C3E90">
        <w:rPr>
          <w:sz w:val="24"/>
          <w:szCs w:val="24"/>
          <w:lang w:val="sq-AL"/>
        </w:rPr>
        <w:t>a</w:t>
      </w:r>
      <w:r w:rsidR="00C67A70" w:rsidRPr="005C3E90">
        <w:rPr>
          <w:sz w:val="24"/>
          <w:szCs w:val="24"/>
          <w:lang w:val="sq-AL"/>
        </w:rPr>
        <w:t xml:space="preserve"> p</w:t>
      </w:r>
      <w:r w:rsidR="00A237BE" w:rsidRPr="005C3E90">
        <w:rPr>
          <w:sz w:val="24"/>
          <w:szCs w:val="24"/>
          <w:lang w:val="sq-AL"/>
        </w:rPr>
        <w:t>ë</w:t>
      </w:r>
      <w:r w:rsidR="00C67A70" w:rsidRPr="005C3E90">
        <w:rPr>
          <w:sz w:val="24"/>
          <w:szCs w:val="24"/>
          <w:lang w:val="sq-AL"/>
        </w:rPr>
        <w:t>r Pun</w:t>
      </w:r>
      <w:r w:rsidR="00A237BE" w:rsidRPr="005C3E90">
        <w:rPr>
          <w:sz w:val="24"/>
          <w:szCs w:val="24"/>
          <w:lang w:val="sq-AL"/>
        </w:rPr>
        <w:t>ë</w:t>
      </w:r>
      <w:r w:rsidR="00C67A70" w:rsidRPr="005C3E90">
        <w:rPr>
          <w:sz w:val="24"/>
          <w:szCs w:val="24"/>
          <w:lang w:val="sq-AL"/>
        </w:rPr>
        <w:t xml:space="preserve"> Sociale </w:t>
      </w:r>
      <w:r w:rsidRPr="005C3E90">
        <w:rPr>
          <w:sz w:val="24"/>
          <w:szCs w:val="24"/>
          <w:lang w:val="sq-AL"/>
        </w:rPr>
        <w:t xml:space="preserve"> posedon</w:t>
      </w:r>
      <w:r w:rsidR="00C67A70" w:rsidRPr="005C3E90">
        <w:rPr>
          <w:sz w:val="24"/>
          <w:szCs w:val="24"/>
        </w:rPr>
        <w:t xml:space="preserve"> </w:t>
      </w:r>
      <w:r w:rsidR="00C67A70" w:rsidRPr="005C3E90">
        <w:rPr>
          <w:sz w:val="24"/>
          <w:szCs w:val="24"/>
          <w:lang w:val="sq-AL"/>
        </w:rPr>
        <w:t>vulën e rrumbullakët dhe katrore, që në qarkullim juridik paraqitet si</w:t>
      </w:r>
      <w:r w:rsidRPr="005C3E90">
        <w:rPr>
          <w:sz w:val="24"/>
          <w:szCs w:val="24"/>
          <w:lang w:val="sq-AL"/>
        </w:rPr>
        <w:t xml:space="preserve">: </w:t>
      </w:r>
      <w:r w:rsidR="00C67A70" w:rsidRPr="005C3E90">
        <w:rPr>
          <w:sz w:val="24"/>
          <w:szCs w:val="24"/>
          <w:lang w:val="sq-AL"/>
        </w:rPr>
        <w:t>Qen</w:t>
      </w:r>
      <w:r w:rsidR="00E91311" w:rsidRPr="005C3E90">
        <w:rPr>
          <w:sz w:val="24"/>
          <w:szCs w:val="24"/>
          <w:lang w:val="sq-AL"/>
        </w:rPr>
        <w:t>dra për Punë Sociale –Lipjan,</w:t>
      </w:r>
      <w:r w:rsidR="00DA4091" w:rsidRPr="005C3E90">
        <w:rPr>
          <w:sz w:val="24"/>
          <w:szCs w:val="24"/>
          <w:lang w:val="sq-AL"/>
        </w:rPr>
        <w:t xml:space="preserve"> </w:t>
      </w:r>
      <w:r w:rsidR="00E91311" w:rsidRPr="005C3E90">
        <w:rPr>
          <w:sz w:val="24"/>
          <w:szCs w:val="24"/>
          <w:lang w:val="sq-AL"/>
        </w:rPr>
        <w:t xml:space="preserve"> </w:t>
      </w:r>
      <w:r w:rsidR="00C67A70" w:rsidRPr="005C3E90">
        <w:rPr>
          <w:sz w:val="24"/>
          <w:szCs w:val="24"/>
        </w:rPr>
        <w:t>përmbajtja dhe përdorimi i të cilave rregullohet me  ligj.</w:t>
      </w:r>
    </w:p>
    <w:p w:rsidR="00B4262E" w:rsidRPr="005C3E90" w:rsidRDefault="00B4262E" w:rsidP="003036CF">
      <w:pPr>
        <w:ind w:left="60"/>
        <w:jc w:val="both"/>
        <w:rPr>
          <w:sz w:val="24"/>
          <w:szCs w:val="24"/>
          <w:lang w:val="sq-AL"/>
        </w:rPr>
      </w:pPr>
    </w:p>
    <w:p w:rsidR="00913FF7" w:rsidRPr="005C3E90" w:rsidRDefault="00B4262E" w:rsidP="00913FF7">
      <w:pPr>
        <w:pStyle w:val="ListParagraph"/>
        <w:numPr>
          <w:ilvl w:val="0"/>
          <w:numId w:val="8"/>
        </w:numPr>
        <w:jc w:val="both"/>
        <w:rPr>
          <w:sz w:val="24"/>
          <w:szCs w:val="24"/>
          <w:lang w:val="sq-AL"/>
        </w:rPr>
      </w:pPr>
      <w:r w:rsidRPr="005C3E90">
        <w:rPr>
          <w:sz w:val="24"/>
          <w:szCs w:val="24"/>
          <w:lang w:val="sq-AL"/>
        </w:rPr>
        <w:t>Vula e rrumbullakët</w:t>
      </w:r>
      <w:r w:rsidR="00255AC4" w:rsidRPr="005C3E90">
        <w:rPr>
          <w:sz w:val="24"/>
          <w:szCs w:val="24"/>
          <w:lang w:val="sq-AL"/>
        </w:rPr>
        <w:t xml:space="preserve"> </w:t>
      </w:r>
      <w:r w:rsidRPr="005C3E90">
        <w:rPr>
          <w:sz w:val="24"/>
          <w:szCs w:val="24"/>
          <w:lang w:val="sq-AL"/>
        </w:rPr>
        <w:t xml:space="preserve"> </w:t>
      </w:r>
      <w:r w:rsidR="00255AC4" w:rsidRPr="005C3E90">
        <w:rPr>
          <w:sz w:val="24"/>
          <w:szCs w:val="24"/>
          <w:lang w:val="sq-AL"/>
        </w:rPr>
        <w:t>(</w:t>
      </w:r>
      <w:r w:rsidR="00CD0F17" w:rsidRPr="005C3E90">
        <w:rPr>
          <w:sz w:val="24"/>
          <w:szCs w:val="24"/>
          <w:lang w:val="sq-AL"/>
        </w:rPr>
        <w:t>qe</w:t>
      </w:r>
      <w:r w:rsidR="00E91311" w:rsidRPr="005C3E90">
        <w:rPr>
          <w:sz w:val="24"/>
          <w:szCs w:val="24"/>
          <w:lang w:val="sq-AL"/>
        </w:rPr>
        <w:t>nd</w:t>
      </w:r>
      <w:r w:rsidR="00CD0F17" w:rsidRPr="005C3E90">
        <w:rPr>
          <w:sz w:val="24"/>
          <w:szCs w:val="24"/>
          <w:lang w:val="sq-AL"/>
        </w:rPr>
        <w:t>ë</w:t>
      </w:r>
      <w:r w:rsidR="00E91311" w:rsidRPr="005C3E90">
        <w:rPr>
          <w:sz w:val="24"/>
          <w:szCs w:val="24"/>
          <w:lang w:val="sq-AL"/>
        </w:rPr>
        <w:t>rore</w:t>
      </w:r>
      <w:r w:rsidR="00605F00" w:rsidRPr="005C3E90">
        <w:rPr>
          <w:sz w:val="24"/>
          <w:szCs w:val="24"/>
          <w:lang w:val="sq-AL"/>
        </w:rPr>
        <w:t xml:space="preserve">) </w:t>
      </w:r>
      <w:r w:rsidR="00255AC4" w:rsidRPr="005C3E90">
        <w:rPr>
          <w:sz w:val="24"/>
          <w:szCs w:val="24"/>
          <w:lang w:val="sq-AL"/>
        </w:rPr>
        <w:t xml:space="preserve"> </w:t>
      </w:r>
      <w:r w:rsidR="00DC2A24" w:rsidRPr="005C3E90">
        <w:rPr>
          <w:sz w:val="24"/>
          <w:szCs w:val="24"/>
          <w:lang w:val="sq-AL"/>
        </w:rPr>
        <w:t xml:space="preserve">ka </w:t>
      </w:r>
      <w:r w:rsidRPr="005C3E90">
        <w:rPr>
          <w:sz w:val="24"/>
          <w:szCs w:val="24"/>
          <w:lang w:val="sq-AL"/>
        </w:rPr>
        <w:t xml:space="preserve">këtë </w:t>
      </w:r>
      <w:r w:rsidR="000E428E" w:rsidRPr="005C3E90">
        <w:rPr>
          <w:sz w:val="24"/>
          <w:szCs w:val="24"/>
          <w:lang w:val="sq-AL"/>
        </w:rPr>
        <w:t>përmbajtje</w:t>
      </w:r>
      <w:r w:rsidRPr="005C3E90">
        <w:rPr>
          <w:sz w:val="24"/>
          <w:szCs w:val="24"/>
          <w:lang w:val="sq-AL"/>
        </w:rPr>
        <w:t>:</w:t>
      </w:r>
    </w:p>
    <w:p w:rsidR="00B4262E" w:rsidRPr="005C3E90" w:rsidRDefault="00B4262E" w:rsidP="003036CF">
      <w:pPr>
        <w:ind w:left="60"/>
        <w:jc w:val="both"/>
        <w:rPr>
          <w:sz w:val="24"/>
          <w:szCs w:val="24"/>
          <w:lang w:val="sq-AL"/>
        </w:rPr>
      </w:pPr>
    </w:p>
    <w:p w:rsidR="00B4262E" w:rsidRPr="005C3E90" w:rsidRDefault="00B4262E" w:rsidP="001B6E1B">
      <w:pPr>
        <w:numPr>
          <w:ilvl w:val="0"/>
          <w:numId w:val="1"/>
        </w:numPr>
        <w:jc w:val="both"/>
        <w:rPr>
          <w:sz w:val="24"/>
          <w:szCs w:val="24"/>
          <w:lang w:val="sq-AL"/>
        </w:rPr>
      </w:pPr>
      <w:r w:rsidRPr="005C3E90">
        <w:rPr>
          <w:sz w:val="24"/>
          <w:szCs w:val="24"/>
          <w:lang w:val="sq-AL"/>
        </w:rPr>
        <w:t xml:space="preserve">Rrethi i parë: </w:t>
      </w:r>
      <w:r w:rsidR="00605F00" w:rsidRPr="005C3E90">
        <w:rPr>
          <w:sz w:val="24"/>
          <w:szCs w:val="24"/>
          <w:lang w:val="sq-AL"/>
        </w:rPr>
        <w:t xml:space="preserve"> </w:t>
      </w:r>
      <w:r w:rsidRPr="005C3E90">
        <w:rPr>
          <w:sz w:val="24"/>
          <w:szCs w:val="24"/>
          <w:lang w:val="sq-AL"/>
        </w:rPr>
        <w:t>Republika e Kosovës</w:t>
      </w:r>
      <w:r w:rsidR="00255AC4" w:rsidRPr="005C3E90">
        <w:rPr>
          <w:sz w:val="24"/>
          <w:szCs w:val="24"/>
          <w:lang w:val="sq-AL"/>
        </w:rPr>
        <w:t xml:space="preserve"> </w:t>
      </w:r>
    </w:p>
    <w:p w:rsidR="00B4262E" w:rsidRPr="005C3E90" w:rsidRDefault="00B4262E" w:rsidP="001B6E1B">
      <w:pPr>
        <w:numPr>
          <w:ilvl w:val="0"/>
          <w:numId w:val="1"/>
        </w:numPr>
        <w:jc w:val="both"/>
        <w:rPr>
          <w:sz w:val="24"/>
          <w:szCs w:val="24"/>
          <w:lang w:val="sq-AL"/>
        </w:rPr>
      </w:pPr>
      <w:r w:rsidRPr="005C3E90">
        <w:rPr>
          <w:sz w:val="24"/>
          <w:szCs w:val="24"/>
          <w:lang w:val="sq-AL"/>
        </w:rPr>
        <w:t>R</w:t>
      </w:r>
      <w:r w:rsidR="00605F00" w:rsidRPr="005C3E90">
        <w:rPr>
          <w:sz w:val="24"/>
          <w:szCs w:val="24"/>
          <w:lang w:val="sq-AL"/>
        </w:rPr>
        <w:t>rethi i dytë:  Komuna e Lipjan</w:t>
      </w:r>
    </w:p>
    <w:p w:rsidR="00B4262E" w:rsidRPr="005C3E90" w:rsidRDefault="00B4262E" w:rsidP="001B6E1B">
      <w:pPr>
        <w:numPr>
          <w:ilvl w:val="0"/>
          <w:numId w:val="1"/>
        </w:numPr>
        <w:jc w:val="both"/>
        <w:rPr>
          <w:sz w:val="24"/>
          <w:szCs w:val="24"/>
          <w:lang w:val="sq-AL"/>
        </w:rPr>
      </w:pPr>
      <w:r w:rsidRPr="005C3E90">
        <w:rPr>
          <w:sz w:val="24"/>
          <w:szCs w:val="24"/>
          <w:lang w:val="sq-AL"/>
        </w:rPr>
        <w:t xml:space="preserve">Rrethi i tretë: </w:t>
      </w:r>
      <w:r w:rsidR="00605F00" w:rsidRPr="005C3E90">
        <w:rPr>
          <w:sz w:val="24"/>
          <w:szCs w:val="24"/>
          <w:lang w:val="sq-AL"/>
        </w:rPr>
        <w:t xml:space="preserve"> </w:t>
      </w:r>
      <w:r w:rsidR="006D4DC6" w:rsidRPr="005C3E90">
        <w:rPr>
          <w:sz w:val="24"/>
          <w:szCs w:val="24"/>
          <w:lang w:val="sq-AL"/>
        </w:rPr>
        <w:t>Drejtorati për</w:t>
      </w:r>
      <w:r w:rsidRPr="005C3E90">
        <w:rPr>
          <w:sz w:val="24"/>
          <w:szCs w:val="24"/>
          <w:lang w:val="sq-AL"/>
        </w:rPr>
        <w:t xml:space="preserve"> Shëndetësisë dhe </w:t>
      </w:r>
      <w:r w:rsidR="00605F00" w:rsidRPr="005C3E90">
        <w:rPr>
          <w:sz w:val="24"/>
          <w:szCs w:val="24"/>
          <w:lang w:val="sq-AL"/>
        </w:rPr>
        <w:t xml:space="preserve">Përkujdesje </w:t>
      </w:r>
      <w:r w:rsidRPr="005C3E90">
        <w:rPr>
          <w:sz w:val="24"/>
          <w:szCs w:val="24"/>
          <w:lang w:val="sq-AL"/>
        </w:rPr>
        <w:t>Sociale</w:t>
      </w:r>
    </w:p>
    <w:p w:rsidR="00B4262E" w:rsidRPr="005C3E90" w:rsidRDefault="00B4262E" w:rsidP="001B6E1B">
      <w:pPr>
        <w:numPr>
          <w:ilvl w:val="0"/>
          <w:numId w:val="1"/>
        </w:numPr>
        <w:jc w:val="both"/>
        <w:rPr>
          <w:sz w:val="24"/>
          <w:szCs w:val="24"/>
          <w:lang w:val="sq-AL"/>
        </w:rPr>
      </w:pPr>
      <w:r w:rsidRPr="005C3E90">
        <w:rPr>
          <w:sz w:val="24"/>
          <w:szCs w:val="24"/>
          <w:lang w:val="sq-AL"/>
        </w:rPr>
        <w:t>Rrethi i katërt:</w:t>
      </w:r>
      <w:r w:rsidR="00605F00" w:rsidRPr="005C3E90">
        <w:rPr>
          <w:sz w:val="24"/>
          <w:szCs w:val="24"/>
          <w:lang w:val="sq-AL"/>
        </w:rPr>
        <w:t xml:space="preserve"> </w:t>
      </w:r>
      <w:r w:rsidRPr="005C3E90">
        <w:rPr>
          <w:sz w:val="24"/>
          <w:szCs w:val="24"/>
          <w:lang w:val="sq-AL"/>
        </w:rPr>
        <w:t>Qendra për Punë Sociale</w:t>
      </w:r>
    </w:p>
    <w:p w:rsidR="00B4262E" w:rsidRPr="005C3E90" w:rsidRDefault="00FC27DF" w:rsidP="001B6E1B">
      <w:pPr>
        <w:numPr>
          <w:ilvl w:val="0"/>
          <w:numId w:val="1"/>
        </w:numPr>
        <w:jc w:val="both"/>
        <w:rPr>
          <w:color w:val="auto"/>
          <w:sz w:val="24"/>
          <w:szCs w:val="24"/>
          <w:lang w:val="sq-AL"/>
        </w:rPr>
      </w:pPr>
      <w:r w:rsidRPr="005C3E90">
        <w:rPr>
          <w:color w:val="auto"/>
          <w:sz w:val="24"/>
          <w:szCs w:val="24"/>
          <w:lang w:val="sq-AL"/>
        </w:rPr>
        <w:t xml:space="preserve">Në mes të vulës është </w:t>
      </w:r>
      <w:r w:rsidR="00E91311" w:rsidRPr="005C3E90">
        <w:rPr>
          <w:color w:val="auto"/>
          <w:sz w:val="24"/>
          <w:szCs w:val="24"/>
          <w:lang w:val="sq-AL"/>
        </w:rPr>
        <w:t xml:space="preserve">stema e </w:t>
      </w:r>
      <w:r w:rsidR="008D6BDF" w:rsidRPr="005C3E90">
        <w:rPr>
          <w:color w:val="auto"/>
          <w:sz w:val="24"/>
          <w:szCs w:val="24"/>
          <w:lang w:val="sq-AL"/>
        </w:rPr>
        <w:t>rregulluar</w:t>
      </w:r>
      <w:r w:rsidR="00E91311" w:rsidRPr="005C3E90">
        <w:rPr>
          <w:color w:val="auto"/>
          <w:sz w:val="24"/>
          <w:szCs w:val="24"/>
          <w:lang w:val="sq-AL"/>
        </w:rPr>
        <w:t xml:space="preserve"> me ligj.</w:t>
      </w:r>
    </w:p>
    <w:p w:rsidR="00913FF7" w:rsidRPr="005C3E90" w:rsidRDefault="00913FF7" w:rsidP="00913FF7">
      <w:pPr>
        <w:jc w:val="both"/>
        <w:rPr>
          <w:color w:val="auto"/>
          <w:sz w:val="24"/>
          <w:szCs w:val="24"/>
          <w:lang w:val="sq-AL"/>
        </w:rPr>
      </w:pPr>
    </w:p>
    <w:p w:rsidR="00913FF7" w:rsidRPr="005C3E90" w:rsidRDefault="00913FF7" w:rsidP="005C02F7">
      <w:pPr>
        <w:jc w:val="both"/>
        <w:rPr>
          <w:color w:val="auto"/>
          <w:sz w:val="24"/>
          <w:szCs w:val="24"/>
          <w:lang w:val="sq-AL"/>
        </w:rPr>
      </w:pPr>
    </w:p>
    <w:p w:rsidR="00B4262E" w:rsidRPr="005C3E90" w:rsidRDefault="00B4262E" w:rsidP="00B4262E">
      <w:pPr>
        <w:rPr>
          <w:sz w:val="24"/>
          <w:szCs w:val="24"/>
          <w:lang w:val="sq-AL"/>
        </w:rPr>
      </w:pPr>
    </w:p>
    <w:p w:rsidR="00B4262E" w:rsidRPr="005C3E90" w:rsidRDefault="00B4262E" w:rsidP="007858F7">
      <w:pPr>
        <w:pStyle w:val="ListParagraph"/>
        <w:numPr>
          <w:ilvl w:val="0"/>
          <w:numId w:val="8"/>
        </w:numPr>
        <w:rPr>
          <w:sz w:val="24"/>
          <w:szCs w:val="24"/>
          <w:lang w:val="sq-AL"/>
        </w:rPr>
      </w:pPr>
      <w:r w:rsidRPr="005C3E90">
        <w:rPr>
          <w:sz w:val="24"/>
          <w:szCs w:val="24"/>
          <w:lang w:val="sq-AL"/>
        </w:rPr>
        <w:t xml:space="preserve">Vula katrore, e pranimit dhe </w:t>
      </w:r>
      <w:r w:rsidR="000E428E" w:rsidRPr="005C3E90">
        <w:rPr>
          <w:sz w:val="24"/>
          <w:szCs w:val="24"/>
          <w:lang w:val="sq-AL"/>
        </w:rPr>
        <w:t>dorëzimit</w:t>
      </w:r>
      <w:r w:rsidR="00605F00" w:rsidRPr="005C3E90">
        <w:rPr>
          <w:sz w:val="24"/>
          <w:szCs w:val="24"/>
          <w:lang w:val="sq-AL"/>
        </w:rPr>
        <w:t xml:space="preserve">  </w:t>
      </w:r>
      <w:r w:rsidR="00E205A2" w:rsidRPr="005C3E90">
        <w:rPr>
          <w:sz w:val="24"/>
          <w:szCs w:val="24"/>
          <w:lang w:val="sq-AL"/>
        </w:rPr>
        <w:t xml:space="preserve">duhet të ketë këtë </w:t>
      </w:r>
      <w:r w:rsidRPr="005C3E90">
        <w:rPr>
          <w:sz w:val="24"/>
          <w:szCs w:val="24"/>
          <w:lang w:val="sq-AL"/>
        </w:rPr>
        <w:t>përmbajtje</w:t>
      </w:r>
      <w:r w:rsidR="00255AC4" w:rsidRPr="005C3E90">
        <w:rPr>
          <w:sz w:val="24"/>
          <w:szCs w:val="24"/>
          <w:lang w:val="sq-AL"/>
        </w:rPr>
        <w:t>:</w:t>
      </w:r>
    </w:p>
    <w:p w:rsidR="00B4262E" w:rsidRPr="005C3E90" w:rsidRDefault="00B4262E" w:rsidP="00B4262E">
      <w:pPr>
        <w:rPr>
          <w:sz w:val="24"/>
          <w:szCs w:val="24"/>
          <w:lang w:val="sq-AL"/>
        </w:rPr>
      </w:pPr>
    </w:p>
    <w:p w:rsidR="00B4262E" w:rsidRPr="005C3E90" w:rsidRDefault="00B4262E" w:rsidP="001B6E1B">
      <w:pPr>
        <w:numPr>
          <w:ilvl w:val="0"/>
          <w:numId w:val="2"/>
        </w:numPr>
        <w:rPr>
          <w:sz w:val="24"/>
          <w:szCs w:val="24"/>
          <w:lang w:val="sq-AL"/>
        </w:rPr>
      </w:pPr>
      <w:r w:rsidRPr="005C3E90">
        <w:rPr>
          <w:sz w:val="24"/>
          <w:szCs w:val="24"/>
          <w:lang w:val="sq-AL"/>
        </w:rPr>
        <w:t>Republika e Kosovës</w:t>
      </w:r>
    </w:p>
    <w:p w:rsidR="00B4262E" w:rsidRPr="005C3E90" w:rsidRDefault="00605F00" w:rsidP="001B6E1B">
      <w:pPr>
        <w:numPr>
          <w:ilvl w:val="0"/>
          <w:numId w:val="2"/>
        </w:numPr>
        <w:rPr>
          <w:sz w:val="24"/>
          <w:szCs w:val="24"/>
          <w:lang w:val="sq-AL"/>
        </w:rPr>
      </w:pPr>
      <w:r w:rsidRPr="005C3E90">
        <w:rPr>
          <w:sz w:val="24"/>
          <w:szCs w:val="24"/>
          <w:lang w:val="sq-AL"/>
        </w:rPr>
        <w:t>K</w:t>
      </w:r>
      <w:r w:rsidR="00255AC4" w:rsidRPr="005C3E90">
        <w:rPr>
          <w:sz w:val="24"/>
          <w:szCs w:val="24"/>
          <w:lang w:val="sq-AL"/>
        </w:rPr>
        <w:t>omuna e Lipjan</w:t>
      </w:r>
    </w:p>
    <w:p w:rsidR="00B4262E" w:rsidRPr="005C3E90" w:rsidRDefault="006D4DC6" w:rsidP="001B6E1B">
      <w:pPr>
        <w:numPr>
          <w:ilvl w:val="0"/>
          <w:numId w:val="2"/>
        </w:numPr>
        <w:rPr>
          <w:sz w:val="24"/>
          <w:szCs w:val="24"/>
          <w:lang w:val="sq-AL"/>
        </w:rPr>
      </w:pPr>
      <w:r w:rsidRPr="005C3E90">
        <w:rPr>
          <w:sz w:val="24"/>
          <w:szCs w:val="24"/>
          <w:lang w:val="sq-AL"/>
        </w:rPr>
        <w:t>Drejtorati</w:t>
      </w:r>
      <w:r w:rsidR="00B4262E" w:rsidRPr="005C3E90">
        <w:rPr>
          <w:sz w:val="24"/>
          <w:szCs w:val="24"/>
          <w:lang w:val="sq-AL"/>
        </w:rPr>
        <w:t xml:space="preserve"> për Shëndetësi dhe </w:t>
      </w:r>
      <w:r w:rsidR="00255AC4" w:rsidRPr="005C3E90">
        <w:rPr>
          <w:sz w:val="24"/>
          <w:szCs w:val="24"/>
          <w:lang w:val="sq-AL"/>
        </w:rPr>
        <w:t xml:space="preserve">Përkujdesje </w:t>
      </w:r>
      <w:r w:rsidR="00B4262E" w:rsidRPr="005C3E90">
        <w:rPr>
          <w:sz w:val="24"/>
          <w:szCs w:val="24"/>
          <w:lang w:val="sq-AL"/>
        </w:rPr>
        <w:t>Sociale</w:t>
      </w:r>
    </w:p>
    <w:p w:rsidR="00B4262E" w:rsidRPr="005C3E90" w:rsidRDefault="00B4262E" w:rsidP="001B6E1B">
      <w:pPr>
        <w:numPr>
          <w:ilvl w:val="0"/>
          <w:numId w:val="2"/>
        </w:numPr>
        <w:rPr>
          <w:sz w:val="24"/>
          <w:szCs w:val="24"/>
          <w:lang w:val="sq-AL"/>
        </w:rPr>
      </w:pPr>
      <w:r w:rsidRPr="005C3E90">
        <w:rPr>
          <w:sz w:val="24"/>
          <w:szCs w:val="24"/>
          <w:lang w:val="sq-AL"/>
        </w:rPr>
        <w:t>Qen</w:t>
      </w:r>
      <w:r w:rsidR="00255AC4" w:rsidRPr="005C3E90">
        <w:rPr>
          <w:sz w:val="24"/>
          <w:szCs w:val="24"/>
          <w:lang w:val="sq-AL"/>
        </w:rPr>
        <w:t>dra për Punë Sociale në Lipjan</w:t>
      </w:r>
    </w:p>
    <w:p w:rsidR="001532B3" w:rsidRPr="005C3E90" w:rsidRDefault="001532B3" w:rsidP="001B6E1B">
      <w:pPr>
        <w:numPr>
          <w:ilvl w:val="0"/>
          <w:numId w:val="2"/>
        </w:numPr>
        <w:rPr>
          <w:sz w:val="24"/>
          <w:szCs w:val="24"/>
          <w:lang w:val="sq-AL"/>
        </w:rPr>
      </w:pPr>
      <w:r w:rsidRPr="005C3E90">
        <w:rPr>
          <w:sz w:val="24"/>
          <w:szCs w:val="24"/>
          <w:lang w:val="sq-AL"/>
        </w:rPr>
        <w:t>Numri i protokollit.</w:t>
      </w:r>
    </w:p>
    <w:p w:rsidR="001532B3" w:rsidRPr="005C3E90" w:rsidRDefault="001532B3" w:rsidP="001B6E1B">
      <w:pPr>
        <w:numPr>
          <w:ilvl w:val="0"/>
          <w:numId w:val="2"/>
        </w:numPr>
        <w:rPr>
          <w:sz w:val="24"/>
          <w:szCs w:val="24"/>
          <w:lang w:val="sq-AL"/>
        </w:rPr>
      </w:pPr>
      <w:r w:rsidRPr="005C3E90">
        <w:rPr>
          <w:sz w:val="24"/>
          <w:szCs w:val="24"/>
          <w:lang w:val="sq-AL"/>
        </w:rPr>
        <w:t xml:space="preserve"> Numri i faqeve</w:t>
      </w:r>
    </w:p>
    <w:p w:rsidR="00E205A2" w:rsidRPr="005C3E90" w:rsidRDefault="001532B3" w:rsidP="001B6E1B">
      <w:pPr>
        <w:numPr>
          <w:ilvl w:val="0"/>
          <w:numId w:val="2"/>
        </w:numPr>
        <w:rPr>
          <w:sz w:val="24"/>
          <w:szCs w:val="24"/>
          <w:lang w:val="sq-AL"/>
        </w:rPr>
      </w:pPr>
      <w:r w:rsidRPr="005C3E90">
        <w:rPr>
          <w:sz w:val="24"/>
          <w:szCs w:val="24"/>
          <w:lang w:val="sq-AL"/>
        </w:rPr>
        <w:t xml:space="preserve"> D</w:t>
      </w:r>
      <w:r w:rsidR="00E00EFD" w:rsidRPr="005C3E90">
        <w:rPr>
          <w:sz w:val="24"/>
          <w:szCs w:val="24"/>
          <w:lang w:val="sq-AL"/>
        </w:rPr>
        <w:t xml:space="preserve">ata </w:t>
      </w:r>
    </w:p>
    <w:p w:rsidR="004143F1" w:rsidRPr="005C3E90" w:rsidRDefault="00E00EFD" w:rsidP="001B6E1B">
      <w:pPr>
        <w:numPr>
          <w:ilvl w:val="0"/>
          <w:numId w:val="2"/>
        </w:numPr>
        <w:jc w:val="both"/>
        <w:rPr>
          <w:sz w:val="24"/>
          <w:szCs w:val="24"/>
          <w:lang w:val="sq-AL"/>
        </w:rPr>
      </w:pPr>
      <w:r w:rsidRPr="005C3E90">
        <w:rPr>
          <w:sz w:val="24"/>
          <w:szCs w:val="24"/>
          <w:lang w:val="sq-AL"/>
        </w:rPr>
        <w:t>Vula duhet të përmbaj</w:t>
      </w:r>
      <w:r w:rsidR="00CD0F17" w:rsidRPr="005C3E90">
        <w:rPr>
          <w:sz w:val="24"/>
          <w:szCs w:val="24"/>
          <w:lang w:val="sq-AL"/>
        </w:rPr>
        <w:t xml:space="preserve">ë </w:t>
      </w:r>
      <w:r w:rsidRPr="005C3E90">
        <w:rPr>
          <w:sz w:val="24"/>
          <w:szCs w:val="24"/>
          <w:lang w:val="sq-AL"/>
        </w:rPr>
        <w:t xml:space="preserve"> emërtimin e institucionit dhe selinë,</w:t>
      </w:r>
      <w:r w:rsidR="0006123D" w:rsidRPr="005C3E90">
        <w:rPr>
          <w:sz w:val="24"/>
          <w:szCs w:val="24"/>
          <w:lang w:val="sq-AL"/>
        </w:rPr>
        <w:t xml:space="preserve"> </w:t>
      </w:r>
      <w:r w:rsidRPr="005C3E90">
        <w:rPr>
          <w:sz w:val="24"/>
          <w:szCs w:val="24"/>
          <w:lang w:val="sq-AL"/>
        </w:rPr>
        <w:t xml:space="preserve">të shkruar në </w:t>
      </w:r>
      <w:r w:rsidR="000E428E" w:rsidRPr="005C3E90">
        <w:rPr>
          <w:sz w:val="24"/>
          <w:szCs w:val="24"/>
          <w:lang w:val="sq-AL"/>
        </w:rPr>
        <w:t>gjuhët</w:t>
      </w:r>
      <w:r w:rsidR="00CC3187" w:rsidRPr="005C3E90">
        <w:rPr>
          <w:sz w:val="24"/>
          <w:szCs w:val="24"/>
          <w:lang w:val="sq-AL"/>
        </w:rPr>
        <w:t xml:space="preserve"> zyrtare që</w:t>
      </w:r>
      <w:r w:rsidRPr="005C3E90">
        <w:rPr>
          <w:sz w:val="24"/>
          <w:szCs w:val="24"/>
          <w:lang w:val="sq-AL"/>
        </w:rPr>
        <w:t xml:space="preserve"> </w:t>
      </w:r>
      <w:r w:rsidR="00122EA8" w:rsidRPr="005C3E90">
        <w:rPr>
          <w:sz w:val="24"/>
          <w:szCs w:val="24"/>
          <w:lang w:val="sq-AL"/>
        </w:rPr>
        <w:t>janë në përdorim në</w:t>
      </w:r>
      <w:r w:rsidR="00122EA8" w:rsidRPr="005C3E90">
        <w:rPr>
          <w:color w:val="FF0000"/>
          <w:sz w:val="24"/>
          <w:szCs w:val="24"/>
          <w:lang w:val="sq-AL"/>
        </w:rPr>
        <w:t xml:space="preserve"> </w:t>
      </w:r>
      <w:r w:rsidR="00122EA8" w:rsidRPr="005C3E90">
        <w:rPr>
          <w:color w:val="auto"/>
          <w:sz w:val="24"/>
          <w:szCs w:val="24"/>
          <w:lang w:val="sq-AL"/>
        </w:rPr>
        <w:t>territorin</w:t>
      </w:r>
      <w:r w:rsidR="00122EA8" w:rsidRPr="005C3E90">
        <w:rPr>
          <w:sz w:val="24"/>
          <w:szCs w:val="24"/>
          <w:lang w:val="sq-AL"/>
        </w:rPr>
        <w:t xml:space="preserve"> e Komunës</w:t>
      </w:r>
      <w:r w:rsidRPr="005C3E90">
        <w:rPr>
          <w:sz w:val="24"/>
          <w:szCs w:val="24"/>
          <w:lang w:val="sq-AL"/>
        </w:rPr>
        <w:t>.</w:t>
      </w:r>
    </w:p>
    <w:p w:rsidR="00E00EFD" w:rsidRPr="005C3E90" w:rsidRDefault="00E00EFD" w:rsidP="003036CF">
      <w:pPr>
        <w:jc w:val="both"/>
        <w:rPr>
          <w:sz w:val="24"/>
          <w:szCs w:val="24"/>
          <w:lang w:val="sq-AL"/>
        </w:rPr>
      </w:pPr>
    </w:p>
    <w:p w:rsidR="001B4747" w:rsidRPr="005C3E90" w:rsidRDefault="00DA4091" w:rsidP="00DA4091">
      <w:pPr>
        <w:jc w:val="both"/>
        <w:rPr>
          <w:sz w:val="24"/>
          <w:szCs w:val="24"/>
          <w:lang w:val="sq-AL"/>
        </w:rPr>
      </w:pPr>
      <w:r w:rsidRPr="005C3E90">
        <w:rPr>
          <w:sz w:val="24"/>
          <w:szCs w:val="24"/>
          <w:lang w:val="sq-AL"/>
        </w:rPr>
        <w:t>7.2</w:t>
      </w:r>
      <w:r w:rsidR="00E00EFD" w:rsidRPr="005C3E90">
        <w:rPr>
          <w:sz w:val="24"/>
          <w:szCs w:val="24"/>
          <w:lang w:val="sq-AL"/>
        </w:rPr>
        <w:t>Drejtori i Q</w:t>
      </w:r>
      <w:r w:rsidR="001B4747" w:rsidRPr="005C3E90">
        <w:rPr>
          <w:sz w:val="24"/>
          <w:szCs w:val="24"/>
          <w:lang w:val="sq-AL"/>
        </w:rPr>
        <w:t>endr</w:t>
      </w:r>
      <w:r w:rsidR="00A237BE" w:rsidRPr="005C3E90">
        <w:rPr>
          <w:sz w:val="24"/>
          <w:szCs w:val="24"/>
          <w:lang w:val="sq-AL"/>
        </w:rPr>
        <w:t>ë</w:t>
      </w:r>
      <w:r w:rsidR="001B4747" w:rsidRPr="005C3E90">
        <w:rPr>
          <w:sz w:val="24"/>
          <w:szCs w:val="24"/>
          <w:lang w:val="sq-AL"/>
        </w:rPr>
        <w:t xml:space="preserve">s </w:t>
      </w:r>
      <w:r w:rsidR="00E00EFD" w:rsidRPr="005C3E90">
        <w:rPr>
          <w:sz w:val="24"/>
          <w:szCs w:val="24"/>
          <w:lang w:val="sq-AL"/>
        </w:rPr>
        <w:t>P</w:t>
      </w:r>
      <w:r w:rsidR="00A237BE" w:rsidRPr="005C3E90">
        <w:rPr>
          <w:sz w:val="24"/>
          <w:szCs w:val="24"/>
          <w:lang w:val="sq-AL"/>
        </w:rPr>
        <w:t>ë</w:t>
      </w:r>
      <w:r w:rsidR="001B4747" w:rsidRPr="005C3E90">
        <w:rPr>
          <w:sz w:val="24"/>
          <w:szCs w:val="24"/>
          <w:lang w:val="sq-AL"/>
        </w:rPr>
        <w:t>r pun</w:t>
      </w:r>
      <w:r w:rsidR="00A237BE" w:rsidRPr="005C3E90">
        <w:rPr>
          <w:sz w:val="24"/>
          <w:szCs w:val="24"/>
          <w:lang w:val="sq-AL"/>
        </w:rPr>
        <w:t>ë</w:t>
      </w:r>
      <w:r w:rsidR="001B4747" w:rsidRPr="005C3E90">
        <w:rPr>
          <w:sz w:val="24"/>
          <w:szCs w:val="24"/>
          <w:lang w:val="sq-AL"/>
        </w:rPr>
        <w:t xml:space="preserve"> </w:t>
      </w:r>
      <w:r w:rsidR="00E00EFD" w:rsidRPr="005C3E90">
        <w:rPr>
          <w:sz w:val="24"/>
          <w:szCs w:val="24"/>
          <w:lang w:val="sq-AL"/>
        </w:rPr>
        <w:t>S</w:t>
      </w:r>
      <w:r w:rsidR="00361596" w:rsidRPr="005C3E90">
        <w:rPr>
          <w:sz w:val="24"/>
          <w:szCs w:val="24"/>
          <w:lang w:val="sq-AL"/>
        </w:rPr>
        <w:t xml:space="preserve">ociale </w:t>
      </w:r>
      <w:r w:rsidR="00E00EFD" w:rsidRPr="005C3E90">
        <w:rPr>
          <w:sz w:val="24"/>
          <w:szCs w:val="24"/>
          <w:lang w:val="sq-AL"/>
        </w:rPr>
        <w:t>vendos për mënyrën e</w:t>
      </w:r>
      <w:r w:rsidR="00197DF1" w:rsidRPr="005C3E90">
        <w:rPr>
          <w:sz w:val="24"/>
          <w:szCs w:val="24"/>
          <w:lang w:val="sq-AL"/>
        </w:rPr>
        <w:t xml:space="preserve"> </w:t>
      </w:r>
      <w:r w:rsidR="00E00EFD" w:rsidRPr="005C3E90">
        <w:rPr>
          <w:sz w:val="24"/>
          <w:szCs w:val="24"/>
          <w:lang w:val="sq-AL"/>
        </w:rPr>
        <w:t>përdorimit</w:t>
      </w:r>
      <w:r w:rsidR="00361596" w:rsidRPr="005C3E90">
        <w:rPr>
          <w:sz w:val="24"/>
          <w:szCs w:val="24"/>
          <w:lang w:val="sq-AL"/>
        </w:rPr>
        <w:t>,</w:t>
      </w:r>
      <w:r w:rsidR="00E00EFD" w:rsidRPr="005C3E90">
        <w:rPr>
          <w:sz w:val="24"/>
          <w:szCs w:val="24"/>
          <w:lang w:val="sq-AL"/>
        </w:rPr>
        <w:t xml:space="preserve"> dhe auto</w:t>
      </w:r>
      <w:r w:rsidR="0006123D" w:rsidRPr="005C3E90">
        <w:rPr>
          <w:sz w:val="24"/>
          <w:szCs w:val="24"/>
          <w:lang w:val="sq-AL"/>
        </w:rPr>
        <w:t xml:space="preserve">rizimin e personit për përdorim </w:t>
      </w:r>
      <w:r w:rsidR="00530FB1" w:rsidRPr="005C3E90">
        <w:rPr>
          <w:sz w:val="24"/>
          <w:szCs w:val="24"/>
          <w:lang w:val="sq-AL"/>
        </w:rPr>
        <w:t>dhe ruajtje</w:t>
      </w:r>
      <w:r w:rsidR="00361596" w:rsidRPr="005C3E90">
        <w:rPr>
          <w:sz w:val="24"/>
          <w:szCs w:val="24"/>
          <w:lang w:val="sq-AL"/>
        </w:rPr>
        <w:t>n e tyre</w:t>
      </w:r>
      <w:r w:rsidR="00E00EFD" w:rsidRPr="005C3E90">
        <w:rPr>
          <w:sz w:val="24"/>
          <w:szCs w:val="24"/>
          <w:lang w:val="sq-AL"/>
        </w:rPr>
        <w:t>.</w:t>
      </w:r>
    </w:p>
    <w:p w:rsidR="000934D8" w:rsidRDefault="000934D8" w:rsidP="001B4747">
      <w:pPr>
        <w:jc w:val="both"/>
        <w:rPr>
          <w:sz w:val="24"/>
          <w:szCs w:val="24"/>
          <w:lang w:val="sq-AL"/>
        </w:rPr>
      </w:pPr>
    </w:p>
    <w:p w:rsidR="00C5164D" w:rsidRPr="005C3E90" w:rsidRDefault="00C5164D" w:rsidP="001B4747">
      <w:pPr>
        <w:jc w:val="both"/>
        <w:rPr>
          <w:sz w:val="24"/>
          <w:szCs w:val="24"/>
          <w:lang w:val="sq-AL"/>
        </w:rPr>
      </w:pPr>
    </w:p>
    <w:p w:rsidR="000934D8" w:rsidRPr="005C3E90" w:rsidRDefault="000934D8" w:rsidP="001B4747">
      <w:pPr>
        <w:jc w:val="both"/>
        <w:rPr>
          <w:sz w:val="24"/>
          <w:szCs w:val="24"/>
          <w:lang w:val="sq-AL"/>
        </w:rPr>
      </w:pPr>
    </w:p>
    <w:p w:rsidR="00760D37" w:rsidRPr="005C3E90" w:rsidRDefault="00AE4750" w:rsidP="002F0EF2">
      <w:pPr>
        <w:outlineLvl w:val="0"/>
        <w:rPr>
          <w:sz w:val="24"/>
          <w:szCs w:val="24"/>
          <w:lang w:val="sq-AL"/>
        </w:rPr>
      </w:pPr>
      <w:r w:rsidRPr="005C3E90">
        <w:rPr>
          <w:sz w:val="24"/>
          <w:szCs w:val="24"/>
          <w:lang w:val="sq-AL"/>
        </w:rPr>
        <w:t xml:space="preserve">                                                          </w:t>
      </w:r>
      <w:r w:rsidR="00913FF7" w:rsidRPr="005C3E90">
        <w:rPr>
          <w:sz w:val="24"/>
          <w:szCs w:val="24"/>
          <w:lang w:val="sq-AL"/>
        </w:rPr>
        <w:t xml:space="preserve">   </w:t>
      </w:r>
      <w:r w:rsidRPr="005C3E90">
        <w:rPr>
          <w:sz w:val="24"/>
          <w:szCs w:val="24"/>
          <w:lang w:val="sq-AL"/>
        </w:rPr>
        <w:t xml:space="preserve"> Kapitulli V</w:t>
      </w:r>
    </w:p>
    <w:p w:rsidR="00AE4750" w:rsidRPr="005C3E90" w:rsidRDefault="00AE4750" w:rsidP="002F0EF2">
      <w:pPr>
        <w:outlineLvl w:val="0"/>
        <w:rPr>
          <w:sz w:val="24"/>
          <w:szCs w:val="24"/>
          <w:lang w:val="sq-AL"/>
        </w:rPr>
      </w:pPr>
      <w:r w:rsidRPr="005C3E90">
        <w:rPr>
          <w:sz w:val="24"/>
          <w:szCs w:val="24"/>
          <w:lang w:val="sq-AL"/>
        </w:rPr>
        <w:t xml:space="preserve">                       </w:t>
      </w:r>
      <w:r w:rsidR="00425455" w:rsidRPr="005C3E90">
        <w:rPr>
          <w:sz w:val="24"/>
          <w:szCs w:val="24"/>
          <w:lang w:val="sq-AL"/>
        </w:rPr>
        <w:t xml:space="preserve">     </w:t>
      </w:r>
      <w:r w:rsidRPr="005C3E90">
        <w:rPr>
          <w:sz w:val="24"/>
          <w:szCs w:val="24"/>
          <w:lang w:val="sq-AL"/>
        </w:rPr>
        <w:t xml:space="preserve"> </w:t>
      </w:r>
      <w:r w:rsidR="00BC1542" w:rsidRPr="005C3E90">
        <w:rPr>
          <w:sz w:val="24"/>
          <w:szCs w:val="24"/>
          <w:lang w:val="sq-AL"/>
        </w:rPr>
        <w:t>V</w:t>
      </w:r>
      <w:r w:rsidRPr="005C3E90">
        <w:rPr>
          <w:sz w:val="24"/>
          <w:szCs w:val="24"/>
          <w:lang w:val="sq-AL"/>
        </w:rPr>
        <w:t>EPRIMTARIA DHE P</w:t>
      </w:r>
      <w:r w:rsidR="00425455" w:rsidRPr="005C3E90">
        <w:rPr>
          <w:sz w:val="24"/>
          <w:szCs w:val="24"/>
          <w:lang w:val="sq-AL"/>
        </w:rPr>
        <w:t>Ë</w:t>
      </w:r>
      <w:r w:rsidRPr="005C3E90">
        <w:rPr>
          <w:sz w:val="24"/>
          <w:szCs w:val="24"/>
          <w:lang w:val="sq-AL"/>
        </w:rPr>
        <w:t>RGJEGJ</w:t>
      </w:r>
      <w:r w:rsidR="00425455" w:rsidRPr="005C3E90">
        <w:rPr>
          <w:sz w:val="24"/>
          <w:szCs w:val="24"/>
          <w:lang w:val="sq-AL"/>
        </w:rPr>
        <w:t>Ë</w:t>
      </w:r>
      <w:r w:rsidRPr="005C3E90">
        <w:rPr>
          <w:sz w:val="24"/>
          <w:szCs w:val="24"/>
          <w:lang w:val="sq-AL"/>
        </w:rPr>
        <w:t>SIT</w:t>
      </w:r>
      <w:r w:rsidR="00425455" w:rsidRPr="005C3E90">
        <w:rPr>
          <w:sz w:val="24"/>
          <w:szCs w:val="24"/>
          <w:lang w:val="sq-AL"/>
        </w:rPr>
        <w:t>Ë</w:t>
      </w:r>
      <w:r w:rsidRPr="005C3E90">
        <w:rPr>
          <w:sz w:val="24"/>
          <w:szCs w:val="24"/>
          <w:lang w:val="sq-AL"/>
        </w:rPr>
        <w:t xml:space="preserve"> E QENDR</w:t>
      </w:r>
      <w:r w:rsidR="00425455" w:rsidRPr="005C3E90">
        <w:rPr>
          <w:sz w:val="24"/>
          <w:szCs w:val="24"/>
          <w:lang w:val="sq-AL"/>
        </w:rPr>
        <w:t>Ë</w:t>
      </w:r>
      <w:r w:rsidRPr="005C3E90">
        <w:rPr>
          <w:sz w:val="24"/>
          <w:szCs w:val="24"/>
          <w:lang w:val="sq-AL"/>
        </w:rPr>
        <w:t>S</w:t>
      </w:r>
    </w:p>
    <w:p w:rsidR="00BC1542" w:rsidRPr="005C3E90" w:rsidRDefault="00AE4750" w:rsidP="002F0EF2">
      <w:pPr>
        <w:outlineLvl w:val="0"/>
        <w:rPr>
          <w:sz w:val="24"/>
          <w:szCs w:val="24"/>
          <w:lang w:val="sq-AL"/>
        </w:rPr>
      </w:pPr>
      <w:r w:rsidRPr="005C3E90">
        <w:rPr>
          <w:sz w:val="24"/>
          <w:szCs w:val="24"/>
          <w:lang w:val="sq-AL"/>
        </w:rPr>
        <w:t xml:space="preserve">                                                </w:t>
      </w:r>
      <w:r w:rsidR="00425455" w:rsidRPr="005C3E90">
        <w:rPr>
          <w:sz w:val="24"/>
          <w:szCs w:val="24"/>
          <w:lang w:val="sq-AL"/>
        </w:rPr>
        <w:t xml:space="preserve">   </w:t>
      </w:r>
      <w:r w:rsidRPr="005C3E90">
        <w:rPr>
          <w:sz w:val="24"/>
          <w:szCs w:val="24"/>
          <w:lang w:val="sq-AL"/>
        </w:rPr>
        <w:t xml:space="preserve">  P</w:t>
      </w:r>
      <w:r w:rsidR="00714837" w:rsidRPr="005C3E90">
        <w:rPr>
          <w:sz w:val="24"/>
          <w:szCs w:val="24"/>
          <w:lang w:val="sq-AL"/>
        </w:rPr>
        <w:t>Ë</w:t>
      </w:r>
      <w:r w:rsidRPr="005C3E90">
        <w:rPr>
          <w:sz w:val="24"/>
          <w:szCs w:val="24"/>
          <w:lang w:val="sq-AL"/>
        </w:rPr>
        <w:t>R  PUN</w:t>
      </w:r>
      <w:r w:rsidR="00714837" w:rsidRPr="005C3E90">
        <w:rPr>
          <w:sz w:val="24"/>
          <w:szCs w:val="24"/>
          <w:lang w:val="sq-AL"/>
        </w:rPr>
        <w:t>Ë</w:t>
      </w:r>
      <w:r w:rsidRPr="005C3E90">
        <w:rPr>
          <w:sz w:val="24"/>
          <w:szCs w:val="24"/>
          <w:lang w:val="sq-AL"/>
        </w:rPr>
        <w:t xml:space="preserve"> SOCIALE</w:t>
      </w:r>
    </w:p>
    <w:p w:rsidR="00AE4750" w:rsidRPr="005C3E90" w:rsidRDefault="00AE4750" w:rsidP="00AE4750">
      <w:pPr>
        <w:rPr>
          <w:b/>
          <w:sz w:val="24"/>
          <w:szCs w:val="24"/>
          <w:lang w:val="sq-AL"/>
        </w:rPr>
      </w:pPr>
    </w:p>
    <w:p w:rsidR="00760D37" w:rsidRPr="005C3E90" w:rsidRDefault="00760D37" w:rsidP="00AE4750">
      <w:pPr>
        <w:rPr>
          <w:sz w:val="24"/>
          <w:szCs w:val="24"/>
          <w:lang w:val="sq-AL"/>
        </w:rPr>
      </w:pPr>
    </w:p>
    <w:p w:rsidR="00AE4750" w:rsidRPr="005C3E90" w:rsidRDefault="00AE4750" w:rsidP="005C02F7">
      <w:pPr>
        <w:outlineLvl w:val="0"/>
        <w:rPr>
          <w:sz w:val="24"/>
          <w:szCs w:val="24"/>
          <w:lang w:val="sq-AL"/>
        </w:rPr>
      </w:pPr>
      <w:r w:rsidRPr="005C3E90">
        <w:rPr>
          <w:sz w:val="24"/>
          <w:szCs w:val="24"/>
          <w:lang w:val="sq-AL"/>
        </w:rPr>
        <w:t xml:space="preserve">                                     </w:t>
      </w:r>
      <w:r w:rsidR="005F7E10" w:rsidRPr="005C3E90">
        <w:rPr>
          <w:sz w:val="24"/>
          <w:szCs w:val="24"/>
          <w:lang w:val="sq-AL"/>
        </w:rPr>
        <w:t xml:space="preserve">                            </w:t>
      </w:r>
      <w:r w:rsidRPr="005C3E90">
        <w:rPr>
          <w:sz w:val="24"/>
          <w:szCs w:val="24"/>
          <w:lang w:val="sq-AL"/>
        </w:rPr>
        <w:t xml:space="preserve"> Neni 8</w:t>
      </w:r>
    </w:p>
    <w:p w:rsidR="001B4747" w:rsidRPr="005C3E90" w:rsidRDefault="001B4747" w:rsidP="001B4747">
      <w:pPr>
        <w:rPr>
          <w:sz w:val="24"/>
          <w:szCs w:val="24"/>
          <w:lang w:val="sq-AL"/>
        </w:rPr>
      </w:pPr>
    </w:p>
    <w:p w:rsidR="00EE01AD" w:rsidRPr="005C3E90" w:rsidRDefault="00D76981" w:rsidP="001B4747">
      <w:pPr>
        <w:jc w:val="both"/>
        <w:rPr>
          <w:sz w:val="24"/>
          <w:szCs w:val="24"/>
          <w:lang w:val="sq-AL"/>
        </w:rPr>
      </w:pPr>
      <w:r w:rsidRPr="005C3E90">
        <w:rPr>
          <w:sz w:val="24"/>
          <w:szCs w:val="24"/>
          <w:lang w:val="sq-AL"/>
        </w:rPr>
        <w:t>8</w:t>
      </w:r>
      <w:r w:rsidR="000D36AB" w:rsidRPr="005C3E90">
        <w:rPr>
          <w:sz w:val="24"/>
          <w:szCs w:val="24"/>
          <w:lang w:val="sq-AL"/>
        </w:rPr>
        <w:t>.1</w:t>
      </w:r>
      <w:r w:rsidR="002820F8" w:rsidRPr="005C3E90">
        <w:rPr>
          <w:sz w:val="24"/>
          <w:szCs w:val="24"/>
          <w:lang w:val="sq-AL"/>
        </w:rPr>
        <w:t xml:space="preserve"> </w:t>
      </w:r>
      <w:r w:rsidR="000D36AB" w:rsidRPr="005C3E90">
        <w:rPr>
          <w:sz w:val="24"/>
          <w:szCs w:val="24"/>
          <w:lang w:val="sq-AL"/>
        </w:rPr>
        <w:t xml:space="preserve"> </w:t>
      </w:r>
      <w:r w:rsidR="00760D37" w:rsidRPr="005C3E90">
        <w:rPr>
          <w:sz w:val="24"/>
          <w:szCs w:val="24"/>
          <w:lang w:val="sq-AL"/>
        </w:rPr>
        <w:t>Q</w:t>
      </w:r>
      <w:r w:rsidR="00AF6A9D" w:rsidRPr="005C3E90">
        <w:rPr>
          <w:sz w:val="24"/>
          <w:szCs w:val="24"/>
          <w:lang w:val="sq-AL"/>
        </w:rPr>
        <w:t>endr</w:t>
      </w:r>
      <w:r w:rsidR="001033E8" w:rsidRPr="005C3E90">
        <w:rPr>
          <w:sz w:val="24"/>
          <w:szCs w:val="24"/>
          <w:lang w:val="sq-AL"/>
        </w:rPr>
        <w:t>a</w:t>
      </w:r>
      <w:r w:rsidR="00AF6A9D" w:rsidRPr="005C3E90">
        <w:rPr>
          <w:sz w:val="24"/>
          <w:szCs w:val="24"/>
          <w:lang w:val="sq-AL"/>
        </w:rPr>
        <w:t xml:space="preserve"> </w:t>
      </w:r>
      <w:r w:rsidR="001033E8" w:rsidRPr="005C3E90">
        <w:rPr>
          <w:sz w:val="24"/>
          <w:szCs w:val="24"/>
          <w:lang w:val="sq-AL"/>
        </w:rPr>
        <w:t>p</w:t>
      </w:r>
      <w:r w:rsidR="00A237BE" w:rsidRPr="005C3E90">
        <w:rPr>
          <w:sz w:val="24"/>
          <w:szCs w:val="24"/>
          <w:lang w:val="sq-AL"/>
        </w:rPr>
        <w:t>ë</w:t>
      </w:r>
      <w:r w:rsidR="00AF6A9D" w:rsidRPr="005C3E90">
        <w:rPr>
          <w:sz w:val="24"/>
          <w:szCs w:val="24"/>
          <w:lang w:val="sq-AL"/>
        </w:rPr>
        <w:t>r pun</w:t>
      </w:r>
      <w:r w:rsidR="00A237BE" w:rsidRPr="005C3E90">
        <w:rPr>
          <w:sz w:val="24"/>
          <w:szCs w:val="24"/>
          <w:lang w:val="sq-AL"/>
        </w:rPr>
        <w:t>ë</w:t>
      </w:r>
      <w:r w:rsidR="00AF6A9D" w:rsidRPr="005C3E90">
        <w:rPr>
          <w:sz w:val="24"/>
          <w:szCs w:val="24"/>
          <w:lang w:val="sq-AL"/>
        </w:rPr>
        <w:t xml:space="preserve"> </w:t>
      </w:r>
      <w:r w:rsidR="00760D37" w:rsidRPr="005C3E90">
        <w:rPr>
          <w:sz w:val="24"/>
          <w:szCs w:val="24"/>
          <w:lang w:val="sq-AL"/>
        </w:rPr>
        <w:t>S</w:t>
      </w:r>
      <w:r w:rsidR="00AF6A9D" w:rsidRPr="005C3E90">
        <w:rPr>
          <w:sz w:val="24"/>
          <w:szCs w:val="24"/>
          <w:lang w:val="sq-AL"/>
        </w:rPr>
        <w:t xml:space="preserve">ociale </w:t>
      </w:r>
      <w:r w:rsidR="00160DC1" w:rsidRPr="005C3E90">
        <w:rPr>
          <w:sz w:val="24"/>
          <w:szCs w:val="24"/>
          <w:lang w:val="sq-AL"/>
        </w:rPr>
        <w:t>p</w:t>
      </w:r>
      <w:r w:rsidR="00290FEF" w:rsidRPr="005C3E90">
        <w:rPr>
          <w:sz w:val="24"/>
          <w:szCs w:val="24"/>
          <w:lang w:val="sq-AL"/>
        </w:rPr>
        <w:t>ë</w:t>
      </w:r>
      <w:r w:rsidR="00160DC1" w:rsidRPr="005C3E90">
        <w:rPr>
          <w:sz w:val="24"/>
          <w:szCs w:val="24"/>
          <w:lang w:val="sq-AL"/>
        </w:rPr>
        <w:t>rfshin</w:t>
      </w:r>
      <w:r w:rsidR="00290FEF" w:rsidRPr="005C3E90">
        <w:rPr>
          <w:sz w:val="24"/>
          <w:szCs w:val="24"/>
          <w:lang w:val="sq-AL"/>
        </w:rPr>
        <w:t>ë</w:t>
      </w:r>
      <w:r w:rsidR="005B5C52" w:rsidRPr="005C3E90">
        <w:rPr>
          <w:sz w:val="24"/>
          <w:szCs w:val="24"/>
          <w:lang w:val="sq-AL"/>
        </w:rPr>
        <w:t xml:space="preserve"> përkujdesje</w:t>
      </w:r>
      <w:r w:rsidR="003A02F7" w:rsidRPr="005C3E90">
        <w:rPr>
          <w:sz w:val="24"/>
          <w:szCs w:val="24"/>
          <w:lang w:val="sq-AL"/>
        </w:rPr>
        <w:t xml:space="preserve"> social</w:t>
      </w:r>
      <w:r w:rsidR="001033E8" w:rsidRPr="005C3E90">
        <w:rPr>
          <w:sz w:val="24"/>
          <w:szCs w:val="24"/>
          <w:lang w:val="sq-AL"/>
        </w:rPr>
        <w:t>e</w:t>
      </w:r>
      <w:r w:rsidR="003A02F7" w:rsidRPr="005C3E90">
        <w:rPr>
          <w:sz w:val="24"/>
          <w:szCs w:val="24"/>
          <w:lang w:val="sq-AL"/>
        </w:rPr>
        <w:t xml:space="preserve"> për banorët</w:t>
      </w:r>
      <w:r w:rsidR="001B4747" w:rsidRPr="005C3E90">
        <w:rPr>
          <w:sz w:val="24"/>
          <w:szCs w:val="24"/>
          <w:lang w:val="sq-AL"/>
        </w:rPr>
        <w:t xml:space="preserve"> </w:t>
      </w:r>
      <w:r w:rsidR="003A02F7" w:rsidRPr="005C3E90">
        <w:rPr>
          <w:sz w:val="24"/>
          <w:szCs w:val="24"/>
          <w:lang w:val="sq-AL"/>
        </w:rPr>
        <w:t>e K</w:t>
      </w:r>
      <w:r w:rsidR="003D35FE" w:rsidRPr="005C3E90">
        <w:rPr>
          <w:sz w:val="24"/>
          <w:szCs w:val="24"/>
          <w:lang w:val="sq-AL"/>
        </w:rPr>
        <w:t>omunës</w:t>
      </w:r>
      <w:r w:rsidR="000B6D69" w:rsidRPr="005C3E90">
        <w:rPr>
          <w:sz w:val="24"/>
          <w:szCs w:val="24"/>
          <w:lang w:val="sq-AL"/>
        </w:rPr>
        <w:t xml:space="preserve"> në </w:t>
      </w:r>
      <w:r w:rsidR="007E775C" w:rsidRPr="005C3E90">
        <w:rPr>
          <w:sz w:val="24"/>
          <w:szCs w:val="24"/>
          <w:lang w:val="sq-AL"/>
        </w:rPr>
        <w:t xml:space="preserve"> </w:t>
      </w:r>
      <w:r w:rsidR="000B6D69" w:rsidRPr="005C3E90">
        <w:rPr>
          <w:sz w:val="24"/>
          <w:szCs w:val="24"/>
          <w:lang w:val="sq-AL"/>
        </w:rPr>
        <w:t>nevojë për shërbime sociale dhe familjare</w:t>
      </w:r>
      <w:r w:rsidR="00D56224" w:rsidRPr="005C3E90">
        <w:rPr>
          <w:sz w:val="24"/>
          <w:szCs w:val="24"/>
          <w:lang w:val="sq-AL"/>
        </w:rPr>
        <w:t xml:space="preserve">, </w:t>
      </w:r>
      <w:r w:rsidR="000B6D69" w:rsidRPr="005C3E90">
        <w:rPr>
          <w:sz w:val="24"/>
          <w:szCs w:val="24"/>
          <w:lang w:val="sq-AL"/>
        </w:rPr>
        <w:t xml:space="preserve">si një dimension </w:t>
      </w:r>
      <w:r w:rsidR="003A02F7" w:rsidRPr="005C3E90">
        <w:rPr>
          <w:sz w:val="24"/>
          <w:szCs w:val="24"/>
          <w:lang w:val="sq-AL"/>
        </w:rPr>
        <w:t xml:space="preserve"> </w:t>
      </w:r>
      <w:r w:rsidR="00760D37" w:rsidRPr="005C3E90">
        <w:rPr>
          <w:sz w:val="24"/>
          <w:szCs w:val="24"/>
          <w:lang w:val="sq-AL"/>
        </w:rPr>
        <w:t>me interes të</w:t>
      </w:r>
      <w:r w:rsidR="001B4747" w:rsidRPr="005C3E90">
        <w:rPr>
          <w:sz w:val="24"/>
          <w:szCs w:val="24"/>
          <w:lang w:val="sq-AL"/>
        </w:rPr>
        <w:t xml:space="preserve"> </w:t>
      </w:r>
      <w:r w:rsidR="00760D37" w:rsidRPr="005C3E90">
        <w:rPr>
          <w:sz w:val="24"/>
          <w:szCs w:val="24"/>
          <w:lang w:val="sq-AL"/>
        </w:rPr>
        <w:t>veçantë shoqëror,</w:t>
      </w:r>
      <w:r w:rsidR="00AF6A9D" w:rsidRPr="005C3E90">
        <w:rPr>
          <w:sz w:val="24"/>
          <w:szCs w:val="24"/>
          <w:lang w:val="sq-AL"/>
        </w:rPr>
        <w:t xml:space="preserve"> </w:t>
      </w:r>
      <w:r w:rsidR="00160DC1" w:rsidRPr="005C3E90">
        <w:rPr>
          <w:sz w:val="24"/>
          <w:szCs w:val="24"/>
          <w:lang w:val="sq-AL"/>
        </w:rPr>
        <w:t xml:space="preserve">për mirëqenien </w:t>
      </w:r>
      <w:r w:rsidR="000B6D69" w:rsidRPr="005C3E90">
        <w:rPr>
          <w:sz w:val="24"/>
          <w:szCs w:val="24"/>
          <w:lang w:val="sq-AL"/>
        </w:rPr>
        <w:t>e qytetarëve</w:t>
      </w:r>
      <w:r w:rsidR="00160DC1" w:rsidRPr="005C3E90">
        <w:rPr>
          <w:sz w:val="24"/>
          <w:szCs w:val="24"/>
          <w:lang w:val="sq-AL"/>
        </w:rPr>
        <w:t xml:space="preserve">, </w:t>
      </w:r>
      <w:r w:rsidR="000B6D69" w:rsidRPr="005C3E90">
        <w:rPr>
          <w:sz w:val="24"/>
          <w:szCs w:val="24"/>
          <w:lang w:val="sq-AL"/>
        </w:rPr>
        <w:t xml:space="preserve"> </w:t>
      </w:r>
      <w:r w:rsidR="00760D37" w:rsidRPr="005C3E90">
        <w:rPr>
          <w:sz w:val="24"/>
          <w:szCs w:val="24"/>
          <w:lang w:val="sq-AL"/>
        </w:rPr>
        <w:t>përmes ofrimit dhe zbatimit të</w:t>
      </w:r>
      <w:r w:rsidR="001B4747" w:rsidRPr="005C3E90">
        <w:rPr>
          <w:sz w:val="24"/>
          <w:szCs w:val="24"/>
          <w:lang w:val="sq-AL"/>
        </w:rPr>
        <w:t xml:space="preserve"> </w:t>
      </w:r>
      <w:r w:rsidR="000B6D69" w:rsidRPr="005C3E90">
        <w:rPr>
          <w:sz w:val="24"/>
          <w:szCs w:val="24"/>
          <w:lang w:val="sq-AL"/>
        </w:rPr>
        <w:t xml:space="preserve">legjislacionit përkatës </w:t>
      </w:r>
      <w:r w:rsidR="007E775C" w:rsidRPr="005C3E90">
        <w:rPr>
          <w:sz w:val="24"/>
          <w:szCs w:val="24"/>
          <w:lang w:val="sq-AL"/>
        </w:rPr>
        <w:t xml:space="preserve"> </w:t>
      </w:r>
      <w:r w:rsidR="000B6D69" w:rsidRPr="005C3E90">
        <w:rPr>
          <w:sz w:val="24"/>
          <w:szCs w:val="24"/>
          <w:lang w:val="sq-AL"/>
        </w:rPr>
        <w:t xml:space="preserve">për shërbime </w:t>
      </w:r>
      <w:r w:rsidR="007503DB" w:rsidRPr="005C3E90">
        <w:rPr>
          <w:sz w:val="24"/>
          <w:szCs w:val="24"/>
          <w:lang w:val="sq-AL"/>
        </w:rPr>
        <w:t>sociale dhe familjare në Kosovë.</w:t>
      </w:r>
    </w:p>
    <w:p w:rsidR="000934D8" w:rsidRPr="005C3E90" w:rsidRDefault="000934D8" w:rsidP="000934D8">
      <w:pPr>
        <w:jc w:val="both"/>
        <w:rPr>
          <w:color w:val="000000" w:themeColor="text1"/>
          <w:sz w:val="24"/>
          <w:szCs w:val="24"/>
          <w:lang w:val="en-US" w:eastAsia="en-US"/>
        </w:rPr>
      </w:pPr>
    </w:p>
    <w:p w:rsidR="000934D8" w:rsidRPr="005C3E90" w:rsidRDefault="00D76981" w:rsidP="000934D8">
      <w:pPr>
        <w:jc w:val="both"/>
        <w:rPr>
          <w:bCs/>
          <w:color w:val="auto"/>
          <w:sz w:val="24"/>
          <w:szCs w:val="24"/>
        </w:rPr>
      </w:pPr>
      <w:r w:rsidRPr="005C3E90">
        <w:rPr>
          <w:color w:val="auto"/>
          <w:sz w:val="24"/>
          <w:szCs w:val="24"/>
          <w:lang w:val="en-US" w:eastAsia="en-US"/>
        </w:rPr>
        <w:t>8</w:t>
      </w:r>
      <w:r w:rsidR="000934D8" w:rsidRPr="005C3E90">
        <w:rPr>
          <w:color w:val="auto"/>
          <w:sz w:val="24"/>
          <w:szCs w:val="24"/>
          <w:lang w:val="en-US" w:eastAsia="en-US"/>
        </w:rPr>
        <w:t>.2</w:t>
      </w:r>
      <w:r w:rsidR="002820F8" w:rsidRPr="005C3E90">
        <w:rPr>
          <w:color w:val="auto"/>
          <w:sz w:val="24"/>
          <w:szCs w:val="24"/>
          <w:lang w:val="en-US" w:eastAsia="en-US"/>
        </w:rPr>
        <w:t xml:space="preserve"> </w:t>
      </w:r>
      <w:r w:rsidR="000934D8" w:rsidRPr="005C3E90">
        <w:rPr>
          <w:bCs/>
          <w:color w:val="auto"/>
          <w:sz w:val="24"/>
          <w:szCs w:val="24"/>
        </w:rPr>
        <w:t xml:space="preserve"> Në kuadër të QPS vepron Organi i Kujdestarisë</w:t>
      </w:r>
      <w:r w:rsidR="000934D8" w:rsidRPr="005C3E90">
        <w:rPr>
          <w:b/>
          <w:bCs/>
          <w:color w:val="auto"/>
          <w:sz w:val="24"/>
          <w:szCs w:val="24"/>
        </w:rPr>
        <w:t xml:space="preserve"> </w:t>
      </w:r>
      <w:r w:rsidR="000934D8" w:rsidRPr="005C3E90">
        <w:rPr>
          <w:color w:val="auto"/>
          <w:sz w:val="24"/>
          <w:szCs w:val="24"/>
        </w:rPr>
        <w:t>kompetent për çështje sociale, përgjegjës për mbrojtjen e interesave të fëmijëve dhe të rriturve, i përbërë nga një grup ekspertësh që vepron në kuadër të Qendrës për Punë Sociale.</w:t>
      </w:r>
    </w:p>
    <w:p w:rsidR="0075052E" w:rsidRPr="005C3E90" w:rsidRDefault="0075052E" w:rsidP="001B4747">
      <w:pPr>
        <w:jc w:val="both"/>
        <w:rPr>
          <w:sz w:val="24"/>
          <w:szCs w:val="24"/>
          <w:lang w:val="sq-AL"/>
        </w:rPr>
      </w:pPr>
    </w:p>
    <w:p w:rsidR="000A70DF" w:rsidRDefault="0075052E" w:rsidP="007858F7">
      <w:pPr>
        <w:pStyle w:val="ListParagraph"/>
        <w:numPr>
          <w:ilvl w:val="1"/>
          <w:numId w:val="14"/>
        </w:numPr>
        <w:jc w:val="both"/>
        <w:rPr>
          <w:sz w:val="24"/>
          <w:szCs w:val="24"/>
          <w:lang w:val="sq-AL"/>
        </w:rPr>
      </w:pPr>
      <w:r w:rsidRPr="005C3E90">
        <w:rPr>
          <w:sz w:val="24"/>
          <w:szCs w:val="24"/>
          <w:lang w:val="sq-AL"/>
        </w:rPr>
        <w:t>QPS-ja ushtron veprimtarin e saj brenda e kompetencave që i</w:t>
      </w:r>
      <w:r w:rsidR="000A70DF">
        <w:rPr>
          <w:sz w:val="24"/>
          <w:szCs w:val="24"/>
          <w:lang w:val="sq-AL"/>
        </w:rPr>
        <w:t xml:space="preserve"> jep Ligji për Shërbime</w:t>
      </w:r>
    </w:p>
    <w:p w:rsidR="0075052E" w:rsidRPr="005C3E90" w:rsidRDefault="00D76981" w:rsidP="00D76981">
      <w:pPr>
        <w:jc w:val="both"/>
        <w:rPr>
          <w:sz w:val="24"/>
          <w:szCs w:val="24"/>
          <w:lang w:val="sq-AL"/>
        </w:rPr>
      </w:pPr>
      <w:r w:rsidRPr="000A70DF">
        <w:rPr>
          <w:sz w:val="24"/>
          <w:szCs w:val="24"/>
          <w:lang w:val="sq-AL"/>
        </w:rPr>
        <w:t>Sociale</w:t>
      </w:r>
      <w:r w:rsidR="000A70DF">
        <w:rPr>
          <w:sz w:val="24"/>
          <w:szCs w:val="24"/>
          <w:lang w:val="sq-AL"/>
        </w:rPr>
        <w:t xml:space="preserve"> </w:t>
      </w:r>
      <w:r w:rsidR="0075052E" w:rsidRPr="005C3E90">
        <w:rPr>
          <w:sz w:val="24"/>
          <w:szCs w:val="24"/>
          <w:lang w:val="sq-AL"/>
        </w:rPr>
        <w:t>dhe Familjare</w:t>
      </w:r>
      <w:r w:rsidR="00101481" w:rsidRPr="005C3E90">
        <w:rPr>
          <w:sz w:val="24"/>
          <w:szCs w:val="24"/>
          <w:lang w:val="sq-AL"/>
        </w:rPr>
        <w:t xml:space="preserve"> në</w:t>
      </w:r>
      <w:r w:rsidR="009E526C" w:rsidRPr="005C3E90">
        <w:rPr>
          <w:sz w:val="24"/>
          <w:szCs w:val="24"/>
          <w:lang w:val="sq-AL"/>
        </w:rPr>
        <w:t>:</w:t>
      </w:r>
    </w:p>
    <w:p w:rsidR="0075052E" w:rsidRPr="005C3E90" w:rsidRDefault="0075052E" w:rsidP="0075052E">
      <w:pPr>
        <w:jc w:val="both"/>
        <w:rPr>
          <w:sz w:val="24"/>
          <w:szCs w:val="24"/>
          <w:lang w:val="sq-AL"/>
        </w:rPr>
      </w:pPr>
    </w:p>
    <w:p w:rsidR="0075052E" w:rsidRPr="005C3E90" w:rsidRDefault="005C02F7" w:rsidP="001B6E1B">
      <w:pPr>
        <w:numPr>
          <w:ilvl w:val="0"/>
          <w:numId w:val="4"/>
        </w:numPr>
        <w:jc w:val="both"/>
        <w:rPr>
          <w:color w:val="auto"/>
          <w:sz w:val="24"/>
          <w:szCs w:val="24"/>
          <w:lang w:val="sq-AL"/>
        </w:rPr>
      </w:pPr>
      <w:r w:rsidRPr="005C3E90">
        <w:rPr>
          <w:color w:val="auto"/>
          <w:sz w:val="24"/>
          <w:szCs w:val="24"/>
          <w:lang w:val="sq-AL"/>
        </w:rPr>
        <w:t xml:space="preserve"> </w:t>
      </w:r>
      <w:r w:rsidR="00115C99" w:rsidRPr="005C3E90">
        <w:rPr>
          <w:color w:val="auto"/>
          <w:sz w:val="24"/>
          <w:szCs w:val="24"/>
          <w:lang w:val="sq-AL"/>
        </w:rPr>
        <w:t>O</w:t>
      </w:r>
      <w:r w:rsidR="0075052E" w:rsidRPr="005C3E90">
        <w:rPr>
          <w:color w:val="auto"/>
          <w:sz w:val="24"/>
          <w:szCs w:val="24"/>
          <w:lang w:val="sq-AL"/>
        </w:rPr>
        <w:t>frimin e shërbimeve sociale dhe familjare brenda territorit të saj, sipas standardeve të specifikuara nga Ministria</w:t>
      </w:r>
      <w:r w:rsidR="00115C99" w:rsidRPr="005C3E90">
        <w:rPr>
          <w:color w:val="auto"/>
          <w:sz w:val="24"/>
          <w:szCs w:val="24"/>
          <w:lang w:val="sq-AL"/>
        </w:rPr>
        <w:t>.</w:t>
      </w:r>
    </w:p>
    <w:p w:rsidR="005C02F7" w:rsidRPr="005C3E90" w:rsidRDefault="005C02F7" w:rsidP="005C02F7">
      <w:pPr>
        <w:ind w:left="720"/>
        <w:jc w:val="both"/>
        <w:rPr>
          <w:color w:val="auto"/>
          <w:sz w:val="24"/>
          <w:szCs w:val="24"/>
          <w:lang w:val="sq-AL"/>
        </w:rPr>
      </w:pPr>
    </w:p>
    <w:p w:rsidR="0075052E" w:rsidRPr="005C3E90" w:rsidRDefault="005C02F7" w:rsidP="001B6E1B">
      <w:pPr>
        <w:numPr>
          <w:ilvl w:val="0"/>
          <w:numId w:val="4"/>
        </w:numPr>
        <w:jc w:val="both"/>
        <w:rPr>
          <w:color w:val="auto"/>
          <w:sz w:val="24"/>
          <w:szCs w:val="24"/>
          <w:lang w:val="sq-AL"/>
        </w:rPr>
      </w:pPr>
      <w:r w:rsidRPr="005C3E90">
        <w:rPr>
          <w:color w:val="auto"/>
          <w:sz w:val="24"/>
          <w:szCs w:val="24"/>
          <w:lang w:val="sq-AL"/>
        </w:rPr>
        <w:t xml:space="preserve"> </w:t>
      </w:r>
      <w:r w:rsidR="00115C99" w:rsidRPr="005C3E90">
        <w:rPr>
          <w:color w:val="auto"/>
          <w:sz w:val="24"/>
          <w:szCs w:val="24"/>
          <w:lang w:val="sq-AL"/>
        </w:rPr>
        <w:t>A</w:t>
      </w:r>
      <w:r w:rsidR="00BC26E5" w:rsidRPr="005C3E90">
        <w:rPr>
          <w:color w:val="auto"/>
          <w:sz w:val="24"/>
          <w:szCs w:val="24"/>
          <w:lang w:val="sq-AL"/>
        </w:rPr>
        <w:t xml:space="preserve">dministrimin e skemës së  ndihmave </w:t>
      </w:r>
      <w:r w:rsidR="009E526C" w:rsidRPr="005C3E90">
        <w:rPr>
          <w:color w:val="auto"/>
          <w:sz w:val="24"/>
          <w:szCs w:val="24"/>
          <w:lang w:val="sq-AL"/>
        </w:rPr>
        <w:t xml:space="preserve">sociale </w:t>
      </w:r>
      <w:r w:rsidR="0075052E" w:rsidRPr="005C3E90">
        <w:rPr>
          <w:color w:val="auto"/>
          <w:sz w:val="24"/>
          <w:szCs w:val="24"/>
          <w:lang w:val="sq-AL"/>
        </w:rPr>
        <w:t>dhe</w:t>
      </w:r>
      <w:r w:rsidRPr="005C3E90">
        <w:rPr>
          <w:color w:val="auto"/>
          <w:sz w:val="24"/>
          <w:szCs w:val="24"/>
          <w:lang w:val="sq-AL"/>
        </w:rPr>
        <w:t xml:space="preserve"> </w:t>
      </w:r>
      <w:r w:rsidR="0075052E" w:rsidRPr="005C3E90">
        <w:rPr>
          <w:color w:val="auto"/>
          <w:sz w:val="24"/>
          <w:szCs w:val="24"/>
          <w:lang w:val="sq-AL"/>
        </w:rPr>
        <w:t xml:space="preserve"> </w:t>
      </w:r>
      <w:r w:rsidR="00BC26E5" w:rsidRPr="005C3E90">
        <w:rPr>
          <w:color w:val="auto"/>
          <w:sz w:val="24"/>
          <w:szCs w:val="24"/>
          <w:lang w:val="sq-AL"/>
        </w:rPr>
        <w:t>në ofrimin e</w:t>
      </w:r>
      <w:r w:rsidR="009E526C" w:rsidRPr="005C3E90">
        <w:rPr>
          <w:color w:val="auto"/>
          <w:sz w:val="24"/>
          <w:szCs w:val="24"/>
          <w:lang w:val="sq-AL"/>
        </w:rPr>
        <w:t xml:space="preserve"> asistencë</w:t>
      </w:r>
      <w:r w:rsidR="003D35FE" w:rsidRPr="005C3E90">
        <w:rPr>
          <w:color w:val="auto"/>
          <w:sz w:val="24"/>
          <w:szCs w:val="24"/>
          <w:lang w:val="sq-AL"/>
        </w:rPr>
        <w:t>s</w:t>
      </w:r>
      <w:r w:rsidR="009E526C" w:rsidRPr="005C3E90">
        <w:rPr>
          <w:color w:val="auto"/>
          <w:sz w:val="24"/>
          <w:szCs w:val="24"/>
          <w:lang w:val="sq-AL"/>
        </w:rPr>
        <w:t xml:space="preserve"> sociale</w:t>
      </w:r>
      <w:r w:rsidR="00BC26E5" w:rsidRPr="005C3E90">
        <w:rPr>
          <w:color w:val="auto"/>
          <w:sz w:val="24"/>
          <w:szCs w:val="24"/>
          <w:lang w:val="sq-AL"/>
        </w:rPr>
        <w:t xml:space="preserve"> për familjet në nevojë</w:t>
      </w:r>
      <w:r w:rsidR="0017194E" w:rsidRPr="005C3E90">
        <w:rPr>
          <w:color w:val="auto"/>
          <w:sz w:val="24"/>
          <w:szCs w:val="24"/>
          <w:lang w:val="sq-AL"/>
        </w:rPr>
        <w:t xml:space="preserve"> sipas</w:t>
      </w:r>
      <w:r w:rsidR="00E35839" w:rsidRPr="005C3E90">
        <w:rPr>
          <w:color w:val="auto"/>
          <w:sz w:val="24"/>
          <w:szCs w:val="24"/>
          <w:lang w:val="sq-AL"/>
        </w:rPr>
        <w:t xml:space="preserve"> kitreveve t</w:t>
      </w:r>
      <w:r w:rsidR="00290FEF" w:rsidRPr="005C3E90">
        <w:rPr>
          <w:color w:val="auto"/>
          <w:sz w:val="24"/>
          <w:szCs w:val="24"/>
          <w:lang w:val="sq-AL"/>
        </w:rPr>
        <w:t>ë</w:t>
      </w:r>
      <w:r w:rsidR="00E35839" w:rsidRPr="005C3E90">
        <w:rPr>
          <w:color w:val="auto"/>
          <w:sz w:val="24"/>
          <w:szCs w:val="24"/>
          <w:lang w:val="sq-AL"/>
        </w:rPr>
        <w:t xml:space="preserve"> p</w:t>
      </w:r>
      <w:r w:rsidR="00290FEF" w:rsidRPr="005C3E90">
        <w:rPr>
          <w:color w:val="auto"/>
          <w:sz w:val="24"/>
          <w:szCs w:val="24"/>
          <w:lang w:val="sq-AL"/>
        </w:rPr>
        <w:t>ë</w:t>
      </w:r>
      <w:r w:rsidR="00E35839" w:rsidRPr="005C3E90">
        <w:rPr>
          <w:color w:val="auto"/>
          <w:sz w:val="24"/>
          <w:szCs w:val="24"/>
          <w:lang w:val="sq-AL"/>
        </w:rPr>
        <w:t>rcaktuara me L</w:t>
      </w:r>
      <w:r w:rsidR="00833760" w:rsidRPr="005C3E90">
        <w:rPr>
          <w:color w:val="auto"/>
          <w:sz w:val="24"/>
          <w:szCs w:val="24"/>
          <w:lang w:val="sq-AL"/>
        </w:rPr>
        <w:t>igj.</w:t>
      </w:r>
      <w:r w:rsidR="0075052E" w:rsidRPr="005C3E90">
        <w:rPr>
          <w:color w:val="auto"/>
          <w:sz w:val="24"/>
          <w:szCs w:val="24"/>
          <w:lang w:val="sq-AL"/>
        </w:rPr>
        <w:t xml:space="preserve"> </w:t>
      </w:r>
    </w:p>
    <w:p w:rsidR="005C02F7" w:rsidRPr="005C3E90" w:rsidRDefault="005C02F7" w:rsidP="00E35839">
      <w:pPr>
        <w:pStyle w:val="ListParagraph"/>
        <w:jc w:val="both"/>
        <w:rPr>
          <w:color w:val="auto"/>
          <w:sz w:val="24"/>
          <w:szCs w:val="24"/>
          <w:lang w:val="sq-AL"/>
        </w:rPr>
      </w:pPr>
      <w:r w:rsidRPr="005C3E90">
        <w:rPr>
          <w:color w:val="auto"/>
          <w:sz w:val="24"/>
          <w:szCs w:val="24"/>
          <w:lang w:val="sq-AL"/>
        </w:rPr>
        <w:t xml:space="preserve"> </w:t>
      </w:r>
    </w:p>
    <w:p w:rsidR="005C02F7" w:rsidRPr="005C3E90" w:rsidRDefault="005C02F7" w:rsidP="00E35839">
      <w:pPr>
        <w:numPr>
          <w:ilvl w:val="0"/>
          <w:numId w:val="4"/>
        </w:numPr>
        <w:jc w:val="both"/>
        <w:rPr>
          <w:sz w:val="24"/>
          <w:szCs w:val="24"/>
          <w:lang w:val="sq-AL"/>
        </w:rPr>
      </w:pPr>
      <w:r w:rsidRPr="005C3E90">
        <w:rPr>
          <w:sz w:val="24"/>
          <w:szCs w:val="24"/>
          <w:lang w:val="sq-AL"/>
        </w:rPr>
        <w:t xml:space="preserve"> </w:t>
      </w:r>
      <w:r w:rsidR="00115C99" w:rsidRPr="005C3E90">
        <w:rPr>
          <w:sz w:val="24"/>
          <w:szCs w:val="24"/>
          <w:lang w:val="sq-AL"/>
        </w:rPr>
        <w:t>Vlerësimin e</w:t>
      </w:r>
      <w:r w:rsidR="00BC26E5" w:rsidRPr="005C3E90">
        <w:rPr>
          <w:sz w:val="24"/>
          <w:szCs w:val="24"/>
          <w:lang w:val="sq-AL"/>
        </w:rPr>
        <w:t xml:space="preserve"> </w:t>
      </w:r>
      <w:r w:rsidRPr="005C3E90">
        <w:rPr>
          <w:sz w:val="24"/>
          <w:szCs w:val="24"/>
          <w:lang w:val="sq-AL"/>
        </w:rPr>
        <w:t xml:space="preserve"> </w:t>
      </w:r>
      <w:r w:rsidR="00BC26E5" w:rsidRPr="005C3E90">
        <w:rPr>
          <w:sz w:val="24"/>
          <w:szCs w:val="24"/>
          <w:lang w:val="sq-AL"/>
        </w:rPr>
        <w:t>nevojë</w:t>
      </w:r>
      <w:r w:rsidR="00115C99" w:rsidRPr="005C3E90">
        <w:rPr>
          <w:sz w:val="24"/>
          <w:szCs w:val="24"/>
          <w:lang w:val="sq-AL"/>
        </w:rPr>
        <w:t>s</w:t>
      </w:r>
      <w:r w:rsidRPr="005C3E90">
        <w:rPr>
          <w:sz w:val="24"/>
          <w:szCs w:val="24"/>
          <w:lang w:val="sq-AL"/>
        </w:rPr>
        <w:t xml:space="preserve"> </w:t>
      </w:r>
      <w:r w:rsidR="00BC26E5" w:rsidRPr="005C3E90">
        <w:rPr>
          <w:sz w:val="24"/>
          <w:szCs w:val="24"/>
          <w:lang w:val="sq-AL"/>
        </w:rPr>
        <w:t xml:space="preserve"> për shërbime sociale për </w:t>
      </w:r>
      <w:r w:rsidR="0017194E" w:rsidRPr="005C3E90">
        <w:rPr>
          <w:sz w:val="24"/>
          <w:szCs w:val="24"/>
          <w:lang w:val="sq-AL"/>
        </w:rPr>
        <w:t xml:space="preserve"> </w:t>
      </w:r>
      <w:r w:rsidR="00BC26E5" w:rsidRPr="005C3E90">
        <w:rPr>
          <w:sz w:val="24"/>
          <w:szCs w:val="24"/>
          <w:lang w:val="sq-AL"/>
        </w:rPr>
        <w:t>personat dhe</w:t>
      </w:r>
      <w:r w:rsidRPr="005C3E90">
        <w:rPr>
          <w:sz w:val="24"/>
          <w:szCs w:val="24"/>
          <w:lang w:val="sq-AL"/>
        </w:rPr>
        <w:t xml:space="preserve"> </w:t>
      </w:r>
      <w:r w:rsidR="00BC26E5" w:rsidRPr="005C3E90">
        <w:rPr>
          <w:sz w:val="24"/>
          <w:szCs w:val="24"/>
          <w:lang w:val="sq-AL"/>
        </w:rPr>
        <w:t xml:space="preserve"> familjet në </w:t>
      </w:r>
      <w:r w:rsidRPr="005C3E90">
        <w:rPr>
          <w:sz w:val="24"/>
          <w:szCs w:val="24"/>
          <w:lang w:val="sq-AL"/>
        </w:rPr>
        <w:t xml:space="preserve"> </w:t>
      </w:r>
      <w:r w:rsidR="00BC26E5" w:rsidRPr="005C3E90">
        <w:rPr>
          <w:sz w:val="24"/>
          <w:szCs w:val="24"/>
          <w:lang w:val="sq-AL"/>
        </w:rPr>
        <w:t>nevojë</w:t>
      </w:r>
      <w:r w:rsidR="00833760" w:rsidRPr="005C3E90">
        <w:rPr>
          <w:sz w:val="24"/>
          <w:szCs w:val="24"/>
          <w:lang w:val="sq-AL"/>
        </w:rPr>
        <w:t xml:space="preserve">, </w:t>
      </w:r>
    </w:p>
    <w:p w:rsidR="0075052E" w:rsidRPr="005C3E90" w:rsidRDefault="00833760" w:rsidP="00E35839">
      <w:pPr>
        <w:ind w:left="360"/>
        <w:jc w:val="both"/>
        <w:rPr>
          <w:sz w:val="24"/>
          <w:szCs w:val="24"/>
          <w:lang w:val="sq-AL"/>
        </w:rPr>
      </w:pPr>
      <w:r w:rsidRPr="005C3E90">
        <w:rPr>
          <w:sz w:val="24"/>
          <w:szCs w:val="24"/>
          <w:lang w:val="sq-AL"/>
        </w:rPr>
        <w:t xml:space="preserve">( sipas </w:t>
      </w:r>
      <w:r w:rsidR="00F7591D" w:rsidRPr="005C3E90">
        <w:rPr>
          <w:sz w:val="24"/>
          <w:szCs w:val="24"/>
          <w:lang w:val="sq-AL"/>
        </w:rPr>
        <w:t xml:space="preserve"> LSHSF, n</w:t>
      </w:r>
      <w:r w:rsidR="00290FEF" w:rsidRPr="005C3E90">
        <w:rPr>
          <w:sz w:val="24"/>
          <w:szCs w:val="24"/>
          <w:lang w:val="sq-AL"/>
        </w:rPr>
        <w:t>ë</w:t>
      </w:r>
      <w:r w:rsidR="00F7591D" w:rsidRPr="005C3E90">
        <w:rPr>
          <w:sz w:val="24"/>
          <w:szCs w:val="24"/>
          <w:lang w:val="sq-AL"/>
        </w:rPr>
        <w:t xml:space="preserve"> </w:t>
      </w:r>
      <w:r w:rsidRPr="005C3E90">
        <w:rPr>
          <w:sz w:val="24"/>
          <w:szCs w:val="24"/>
          <w:lang w:val="sq-AL"/>
        </w:rPr>
        <w:t>vazhdim t</w:t>
      </w:r>
      <w:r w:rsidR="00290FEF" w:rsidRPr="005C3E90">
        <w:rPr>
          <w:sz w:val="24"/>
          <w:szCs w:val="24"/>
          <w:lang w:val="sq-AL"/>
        </w:rPr>
        <w:t>ë</w:t>
      </w:r>
      <w:r w:rsidRPr="005C3E90">
        <w:rPr>
          <w:sz w:val="24"/>
          <w:szCs w:val="24"/>
          <w:lang w:val="sq-AL"/>
        </w:rPr>
        <w:t xml:space="preserve"> tekstit </w:t>
      </w:r>
      <w:r w:rsidR="003D35FE" w:rsidRPr="005C3E90">
        <w:rPr>
          <w:sz w:val="24"/>
          <w:szCs w:val="24"/>
          <w:lang w:val="sq-AL"/>
        </w:rPr>
        <w:t>person</w:t>
      </w:r>
      <w:r w:rsidRPr="005C3E90">
        <w:rPr>
          <w:sz w:val="24"/>
          <w:szCs w:val="24"/>
          <w:lang w:val="sq-AL"/>
        </w:rPr>
        <w:t xml:space="preserve"> </w:t>
      </w:r>
      <w:r w:rsidR="00653C58" w:rsidRPr="005C3E90">
        <w:rPr>
          <w:sz w:val="24"/>
          <w:szCs w:val="24"/>
          <w:lang w:val="sq-AL"/>
        </w:rPr>
        <w:t xml:space="preserve">dhe familje </w:t>
      </w:r>
      <w:r w:rsidRPr="005C3E90">
        <w:rPr>
          <w:sz w:val="24"/>
          <w:szCs w:val="24"/>
          <w:lang w:val="sq-AL"/>
        </w:rPr>
        <w:t>n</w:t>
      </w:r>
      <w:r w:rsidR="00290FEF" w:rsidRPr="005C3E90">
        <w:rPr>
          <w:sz w:val="24"/>
          <w:szCs w:val="24"/>
          <w:lang w:val="sq-AL"/>
        </w:rPr>
        <w:t>ë</w:t>
      </w:r>
      <w:r w:rsidRPr="005C3E90">
        <w:rPr>
          <w:sz w:val="24"/>
          <w:szCs w:val="24"/>
          <w:lang w:val="sq-AL"/>
        </w:rPr>
        <w:t xml:space="preserve"> nevoj</w:t>
      </w:r>
      <w:r w:rsidR="00290FEF" w:rsidRPr="005C3E90">
        <w:rPr>
          <w:sz w:val="24"/>
          <w:szCs w:val="24"/>
          <w:lang w:val="sq-AL"/>
        </w:rPr>
        <w:t>ë</w:t>
      </w:r>
      <w:r w:rsidR="005448CE" w:rsidRPr="005C3E90">
        <w:rPr>
          <w:sz w:val="24"/>
          <w:szCs w:val="24"/>
          <w:lang w:val="sq-AL"/>
        </w:rPr>
        <w:t>,</w:t>
      </w:r>
      <w:r w:rsidR="00E35839" w:rsidRPr="005C3E90">
        <w:rPr>
          <w:color w:val="auto"/>
          <w:sz w:val="24"/>
          <w:szCs w:val="24"/>
          <w:lang w:val="en-US" w:eastAsia="en-US"/>
        </w:rPr>
        <w:t xml:space="preserve"> nënkupton</w:t>
      </w:r>
      <w:r w:rsidR="00425455" w:rsidRPr="005C3E90">
        <w:rPr>
          <w:color w:val="auto"/>
          <w:sz w:val="24"/>
          <w:szCs w:val="24"/>
          <w:lang w:val="en-US" w:eastAsia="en-US"/>
        </w:rPr>
        <w:t>:</w:t>
      </w:r>
      <w:r w:rsidR="00E35839" w:rsidRPr="005C3E90">
        <w:rPr>
          <w:sz w:val="24"/>
          <w:szCs w:val="24"/>
          <w:lang w:val="sq-AL"/>
        </w:rPr>
        <w:t xml:space="preserve"> </w:t>
      </w:r>
      <w:r w:rsidRPr="005C3E90">
        <w:rPr>
          <w:sz w:val="24"/>
          <w:szCs w:val="24"/>
          <w:lang w:val="sq-AL"/>
        </w:rPr>
        <w:t>)</w:t>
      </w:r>
      <w:r w:rsidR="00F7591D" w:rsidRPr="005C3E90">
        <w:rPr>
          <w:sz w:val="24"/>
          <w:szCs w:val="24"/>
          <w:lang w:val="sq-AL"/>
        </w:rPr>
        <w:t xml:space="preserve"> </w:t>
      </w:r>
    </w:p>
    <w:p w:rsidR="005F7E10" w:rsidRPr="005C3E90" w:rsidRDefault="005F7E10" w:rsidP="005F7E10">
      <w:pPr>
        <w:ind w:left="720"/>
        <w:jc w:val="both"/>
        <w:rPr>
          <w:sz w:val="24"/>
          <w:szCs w:val="24"/>
          <w:lang w:val="sq-AL"/>
        </w:rPr>
      </w:pPr>
    </w:p>
    <w:p w:rsidR="005448CE" w:rsidRPr="005C3E90" w:rsidRDefault="00425455" w:rsidP="005C02F7">
      <w:pPr>
        <w:pStyle w:val="ListParagraph"/>
        <w:numPr>
          <w:ilvl w:val="0"/>
          <w:numId w:val="23"/>
        </w:numPr>
        <w:autoSpaceDE w:val="0"/>
        <w:autoSpaceDN w:val="0"/>
        <w:adjustRightInd w:val="0"/>
        <w:jc w:val="both"/>
        <w:rPr>
          <w:color w:val="auto"/>
          <w:sz w:val="24"/>
          <w:szCs w:val="24"/>
          <w:lang w:val="en-US" w:eastAsia="en-US"/>
        </w:rPr>
      </w:pPr>
      <w:r w:rsidRPr="005C3E90">
        <w:rPr>
          <w:color w:val="auto"/>
          <w:sz w:val="24"/>
          <w:szCs w:val="24"/>
          <w:lang w:val="en-US" w:eastAsia="en-US"/>
        </w:rPr>
        <w:t>C</w:t>
      </w:r>
      <w:r w:rsidR="005448CE" w:rsidRPr="005C3E90">
        <w:rPr>
          <w:color w:val="auto"/>
          <w:sz w:val="24"/>
          <w:szCs w:val="24"/>
          <w:lang w:val="en-US" w:eastAsia="en-US"/>
        </w:rPr>
        <w:t>ilindo per</w:t>
      </w:r>
      <w:r w:rsidR="003D35FE" w:rsidRPr="005C3E90">
        <w:rPr>
          <w:color w:val="auto"/>
          <w:sz w:val="24"/>
          <w:szCs w:val="24"/>
          <w:lang w:val="en-US" w:eastAsia="en-US"/>
        </w:rPr>
        <w:t>son që gjendet në territorin e k</w:t>
      </w:r>
      <w:r w:rsidR="005448CE" w:rsidRPr="005C3E90">
        <w:rPr>
          <w:color w:val="auto"/>
          <w:sz w:val="24"/>
          <w:szCs w:val="24"/>
          <w:lang w:val="en-US" w:eastAsia="en-US"/>
        </w:rPr>
        <w:t>omun</w:t>
      </w:r>
      <w:r w:rsidR="00290FEF" w:rsidRPr="005C3E90">
        <w:rPr>
          <w:color w:val="auto"/>
          <w:sz w:val="24"/>
          <w:szCs w:val="24"/>
          <w:lang w:val="en-US" w:eastAsia="en-US"/>
        </w:rPr>
        <w:t>ë</w:t>
      </w:r>
      <w:r w:rsidR="005448CE" w:rsidRPr="005C3E90">
        <w:rPr>
          <w:color w:val="auto"/>
          <w:sz w:val="24"/>
          <w:szCs w:val="24"/>
          <w:lang w:val="en-US" w:eastAsia="en-US"/>
        </w:rPr>
        <w:t>s, pa marrë parasysh statusin apo vendin e origjinës, i cili ka nevojë për shërbime sociale për shkak s</w:t>
      </w:r>
      <w:r w:rsidR="00290FEF" w:rsidRPr="005C3E90">
        <w:rPr>
          <w:color w:val="auto"/>
          <w:sz w:val="24"/>
          <w:szCs w:val="24"/>
          <w:lang w:val="en-US" w:eastAsia="en-US"/>
        </w:rPr>
        <w:t>ë</w:t>
      </w:r>
      <w:r w:rsidR="005448CE" w:rsidRPr="005C3E90">
        <w:rPr>
          <w:color w:val="auto"/>
          <w:sz w:val="24"/>
          <w:szCs w:val="24"/>
          <w:lang w:val="en-US" w:eastAsia="en-US"/>
        </w:rPr>
        <w:t xml:space="preserve"> </w:t>
      </w:r>
      <w:r w:rsidR="00290FEF" w:rsidRPr="005C3E90">
        <w:rPr>
          <w:color w:val="auto"/>
          <w:sz w:val="24"/>
          <w:szCs w:val="24"/>
          <w:lang w:val="en-US" w:eastAsia="en-US"/>
        </w:rPr>
        <w:t>ë</w:t>
      </w:r>
      <w:r w:rsidR="005448CE" w:rsidRPr="005C3E90">
        <w:rPr>
          <w:color w:val="auto"/>
          <w:sz w:val="24"/>
          <w:szCs w:val="24"/>
          <w:lang w:val="en-US" w:eastAsia="en-US"/>
        </w:rPr>
        <w:t>sht</w:t>
      </w:r>
      <w:r w:rsidR="00290FEF" w:rsidRPr="005C3E90">
        <w:rPr>
          <w:color w:val="auto"/>
          <w:sz w:val="24"/>
          <w:szCs w:val="24"/>
          <w:lang w:val="en-US" w:eastAsia="en-US"/>
        </w:rPr>
        <w:t>ë</w:t>
      </w:r>
      <w:r w:rsidR="005448CE" w:rsidRPr="005C3E90">
        <w:rPr>
          <w:color w:val="auto"/>
          <w:sz w:val="24"/>
          <w:szCs w:val="24"/>
          <w:lang w:val="en-US" w:eastAsia="en-US"/>
        </w:rPr>
        <w:t>:</w:t>
      </w:r>
    </w:p>
    <w:p w:rsidR="005C02F7" w:rsidRPr="005C3E90" w:rsidRDefault="005C02F7" w:rsidP="005C02F7">
      <w:pPr>
        <w:autoSpaceDE w:val="0"/>
        <w:autoSpaceDN w:val="0"/>
        <w:adjustRightInd w:val="0"/>
        <w:jc w:val="both"/>
        <w:rPr>
          <w:color w:val="auto"/>
          <w:sz w:val="24"/>
          <w:szCs w:val="24"/>
          <w:lang w:val="en-US" w:eastAsia="en-US"/>
        </w:rPr>
      </w:pPr>
    </w:p>
    <w:p w:rsidR="005C02F7" w:rsidRPr="005C3E90" w:rsidRDefault="005C02F7" w:rsidP="005C02F7">
      <w:pPr>
        <w:autoSpaceDE w:val="0"/>
        <w:autoSpaceDN w:val="0"/>
        <w:adjustRightInd w:val="0"/>
        <w:jc w:val="both"/>
        <w:rPr>
          <w:color w:val="auto"/>
          <w:sz w:val="24"/>
          <w:szCs w:val="24"/>
          <w:lang w:val="en-US" w:eastAsia="en-US"/>
        </w:rPr>
      </w:pPr>
    </w:p>
    <w:p w:rsidR="005C02F7" w:rsidRPr="005C3E90" w:rsidRDefault="005C02F7" w:rsidP="00E35839">
      <w:pPr>
        <w:autoSpaceDE w:val="0"/>
        <w:autoSpaceDN w:val="0"/>
        <w:adjustRightInd w:val="0"/>
        <w:jc w:val="both"/>
        <w:rPr>
          <w:sz w:val="24"/>
          <w:szCs w:val="24"/>
          <w:lang w:val="sq-AL"/>
        </w:rPr>
      </w:pPr>
    </w:p>
    <w:p w:rsidR="005C02F7" w:rsidRPr="005C3E90" w:rsidRDefault="005C02F7" w:rsidP="00E35839">
      <w:pPr>
        <w:pStyle w:val="ListParagraph"/>
        <w:numPr>
          <w:ilvl w:val="0"/>
          <w:numId w:val="26"/>
        </w:numPr>
        <w:autoSpaceDE w:val="0"/>
        <w:autoSpaceDN w:val="0"/>
        <w:adjustRightInd w:val="0"/>
        <w:jc w:val="both"/>
        <w:rPr>
          <w:color w:val="auto"/>
          <w:sz w:val="24"/>
          <w:szCs w:val="24"/>
          <w:lang w:val="en-US" w:eastAsia="en-US"/>
        </w:rPr>
      </w:pPr>
      <w:r w:rsidRPr="005C3E90">
        <w:rPr>
          <w:color w:val="auto"/>
          <w:sz w:val="24"/>
          <w:szCs w:val="24"/>
          <w:lang w:val="en-US" w:eastAsia="en-US"/>
        </w:rPr>
        <w:t>F</w:t>
      </w:r>
      <w:r w:rsidR="005448CE" w:rsidRPr="005C3E90">
        <w:rPr>
          <w:color w:val="auto"/>
          <w:sz w:val="24"/>
          <w:szCs w:val="24"/>
          <w:lang w:val="en-US" w:eastAsia="en-US"/>
        </w:rPr>
        <w:t>ëmij</w:t>
      </w:r>
      <w:r w:rsidR="00290FEF" w:rsidRPr="005C3E90">
        <w:rPr>
          <w:color w:val="auto"/>
          <w:sz w:val="24"/>
          <w:szCs w:val="24"/>
          <w:lang w:val="en-US" w:eastAsia="en-US"/>
        </w:rPr>
        <w:t>ë</w:t>
      </w:r>
      <w:r w:rsidRPr="005C3E90">
        <w:rPr>
          <w:color w:val="auto"/>
          <w:sz w:val="24"/>
          <w:szCs w:val="24"/>
          <w:lang w:val="en-US" w:eastAsia="en-US"/>
        </w:rPr>
        <w:t xml:space="preserve"> </w:t>
      </w:r>
      <w:r w:rsidR="005F7E10" w:rsidRPr="005C3E90">
        <w:rPr>
          <w:color w:val="auto"/>
          <w:sz w:val="24"/>
          <w:szCs w:val="24"/>
          <w:lang w:val="en-US" w:eastAsia="en-US"/>
        </w:rPr>
        <w:t xml:space="preserve"> pa përkujdesje prindore</w:t>
      </w:r>
      <w:r w:rsidR="005448CE" w:rsidRPr="005C3E90">
        <w:rPr>
          <w:color w:val="auto"/>
          <w:sz w:val="24"/>
          <w:szCs w:val="24"/>
          <w:lang w:val="en-US" w:eastAsia="en-US"/>
        </w:rPr>
        <w:t xml:space="preserve">, </w:t>
      </w:r>
      <w:r w:rsidRPr="005C3E90">
        <w:rPr>
          <w:color w:val="auto"/>
          <w:sz w:val="24"/>
          <w:szCs w:val="24"/>
          <w:lang w:val="en-US" w:eastAsia="en-US"/>
        </w:rPr>
        <w:t>f</w:t>
      </w:r>
      <w:r w:rsidR="00290FEF" w:rsidRPr="005C3E90">
        <w:rPr>
          <w:color w:val="auto"/>
          <w:sz w:val="24"/>
          <w:szCs w:val="24"/>
          <w:lang w:val="en-US" w:eastAsia="en-US"/>
        </w:rPr>
        <w:t>ë</w:t>
      </w:r>
      <w:r w:rsidRPr="005C3E90">
        <w:rPr>
          <w:color w:val="auto"/>
          <w:sz w:val="24"/>
          <w:szCs w:val="24"/>
          <w:lang w:val="en-US" w:eastAsia="en-US"/>
        </w:rPr>
        <w:t>mij</w:t>
      </w:r>
      <w:r w:rsidR="00290FEF" w:rsidRPr="005C3E90">
        <w:rPr>
          <w:color w:val="auto"/>
          <w:sz w:val="24"/>
          <w:szCs w:val="24"/>
          <w:lang w:val="en-US" w:eastAsia="en-US"/>
        </w:rPr>
        <w:t>ë</w:t>
      </w:r>
      <w:r w:rsidRPr="005C3E90">
        <w:rPr>
          <w:color w:val="auto"/>
          <w:sz w:val="24"/>
          <w:szCs w:val="24"/>
          <w:lang w:val="en-US" w:eastAsia="en-US"/>
        </w:rPr>
        <w:t xml:space="preserve">  </w:t>
      </w:r>
      <w:r w:rsidR="005F7E10" w:rsidRPr="005C3E90">
        <w:rPr>
          <w:color w:val="auto"/>
          <w:sz w:val="24"/>
          <w:szCs w:val="24"/>
          <w:lang w:val="en-US" w:eastAsia="en-US"/>
        </w:rPr>
        <w:t>me sjellje asociale</w:t>
      </w:r>
      <w:r w:rsidR="005448CE" w:rsidRPr="005C3E90">
        <w:rPr>
          <w:color w:val="auto"/>
          <w:sz w:val="24"/>
          <w:szCs w:val="24"/>
          <w:lang w:val="en-US" w:eastAsia="en-US"/>
        </w:rPr>
        <w:t>,</w:t>
      </w:r>
      <w:r w:rsidRPr="005C3E90">
        <w:rPr>
          <w:color w:val="auto"/>
          <w:sz w:val="24"/>
          <w:szCs w:val="24"/>
          <w:lang w:val="en-US" w:eastAsia="en-US"/>
        </w:rPr>
        <w:t xml:space="preserve"> </w:t>
      </w:r>
      <w:r w:rsidR="00833760" w:rsidRPr="005C3E90">
        <w:rPr>
          <w:color w:val="auto"/>
          <w:sz w:val="24"/>
          <w:szCs w:val="24"/>
          <w:lang w:val="en-US" w:eastAsia="en-US"/>
        </w:rPr>
        <w:t>delikuent i mitur</w:t>
      </w:r>
      <w:r w:rsidR="005448CE" w:rsidRPr="005C3E90">
        <w:rPr>
          <w:color w:val="auto"/>
          <w:sz w:val="24"/>
          <w:szCs w:val="24"/>
          <w:lang w:val="en-US" w:eastAsia="en-US"/>
        </w:rPr>
        <w:t xml:space="preserve">, </w:t>
      </w:r>
      <w:r w:rsidRPr="005C3E90">
        <w:rPr>
          <w:color w:val="auto"/>
          <w:sz w:val="24"/>
          <w:szCs w:val="24"/>
          <w:lang w:val="en-US" w:eastAsia="en-US"/>
        </w:rPr>
        <w:t>person</w:t>
      </w:r>
    </w:p>
    <w:p w:rsidR="005F7E10" w:rsidRPr="005C3E90" w:rsidRDefault="005448CE" w:rsidP="00E35839">
      <w:pPr>
        <w:autoSpaceDE w:val="0"/>
        <w:autoSpaceDN w:val="0"/>
        <w:adjustRightInd w:val="0"/>
        <w:jc w:val="both"/>
        <w:rPr>
          <w:color w:val="auto"/>
          <w:sz w:val="24"/>
          <w:szCs w:val="24"/>
          <w:lang w:val="en-US" w:eastAsia="en-US"/>
        </w:rPr>
      </w:pPr>
      <w:r w:rsidRPr="005C3E90">
        <w:rPr>
          <w:color w:val="auto"/>
          <w:sz w:val="24"/>
          <w:szCs w:val="24"/>
          <w:lang w:val="en-US" w:eastAsia="en-US"/>
        </w:rPr>
        <w:t>n</w:t>
      </w:r>
      <w:r w:rsidR="00290FEF" w:rsidRPr="005C3E90">
        <w:rPr>
          <w:color w:val="auto"/>
          <w:sz w:val="24"/>
          <w:szCs w:val="24"/>
          <w:lang w:val="en-US" w:eastAsia="en-US"/>
        </w:rPr>
        <w:t>ë</w:t>
      </w:r>
      <w:r w:rsidR="00F7591D" w:rsidRPr="005C3E90">
        <w:rPr>
          <w:color w:val="auto"/>
          <w:sz w:val="24"/>
          <w:szCs w:val="24"/>
          <w:lang w:val="en-US" w:eastAsia="en-US"/>
        </w:rPr>
        <w:t xml:space="preserve"> </w:t>
      </w:r>
      <w:r w:rsidR="00833760" w:rsidRPr="005C3E90">
        <w:rPr>
          <w:color w:val="auto"/>
          <w:sz w:val="24"/>
          <w:szCs w:val="24"/>
          <w:lang w:val="en-US" w:eastAsia="en-US"/>
        </w:rPr>
        <w:t>marrëdhënie</w:t>
      </w:r>
      <w:r w:rsidR="005C02F7" w:rsidRPr="005C3E90">
        <w:rPr>
          <w:color w:val="auto"/>
          <w:sz w:val="24"/>
          <w:szCs w:val="24"/>
          <w:lang w:val="en-US" w:eastAsia="en-US"/>
        </w:rPr>
        <w:t xml:space="preserve"> </w:t>
      </w:r>
      <w:r w:rsidRPr="005C3E90">
        <w:rPr>
          <w:color w:val="auto"/>
          <w:sz w:val="24"/>
          <w:szCs w:val="24"/>
          <w:lang w:val="en-US" w:eastAsia="en-US"/>
        </w:rPr>
        <w:t>t</w:t>
      </w:r>
      <w:r w:rsidR="00290FEF" w:rsidRPr="005C3E90">
        <w:rPr>
          <w:color w:val="auto"/>
          <w:sz w:val="24"/>
          <w:szCs w:val="24"/>
          <w:lang w:val="en-US" w:eastAsia="en-US"/>
        </w:rPr>
        <w:t>ë</w:t>
      </w:r>
      <w:r w:rsidR="00833760" w:rsidRPr="005C3E90">
        <w:rPr>
          <w:color w:val="auto"/>
          <w:sz w:val="24"/>
          <w:szCs w:val="24"/>
          <w:lang w:val="en-US" w:eastAsia="en-US"/>
        </w:rPr>
        <w:t xml:space="preserve"> çrregulluara familjare</w:t>
      </w:r>
      <w:r w:rsidRPr="005C3E90">
        <w:rPr>
          <w:color w:val="auto"/>
          <w:sz w:val="24"/>
          <w:szCs w:val="24"/>
          <w:lang w:val="en-US" w:eastAsia="en-US"/>
        </w:rPr>
        <w:t xml:space="preserve">, </w:t>
      </w:r>
      <w:r w:rsidR="00833760" w:rsidRPr="005C3E90">
        <w:rPr>
          <w:color w:val="auto"/>
          <w:sz w:val="24"/>
          <w:szCs w:val="24"/>
          <w:lang w:val="en-US" w:eastAsia="en-US"/>
        </w:rPr>
        <w:t>i</w:t>
      </w:r>
      <w:r w:rsidR="00F7591D" w:rsidRPr="005C3E90">
        <w:rPr>
          <w:color w:val="auto"/>
          <w:sz w:val="24"/>
          <w:szCs w:val="24"/>
          <w:lang w:val="en-US" w:eastAsia="en-US"/>
        </w:rPr>
        <w:t xml:space="preserve"> moshuar</w:t>
      </w:r>
      <w:r w:rsidR="00833760" w:rsidRPr="005C3E90">
        <w:rPr>
          <w:color w:val="auto"/>
          <w:sz w:val="24"/>
          <w:szCs w:val="24"/>
          <w:lang w:val="en-US" w:eastAsia="en-US"/>
        </w:rPr>
        <w:t xml:space="preserve"> pa p</w:t>
      </w:r>
      <w:r w:rsidR="00290FEF" w:rsidRPr="005C3E90">
        <w:rPr>
          <w:color w:val="auto"/>
          <w:sz w:val="24"/>
          <w:szCs w:val="24"/>
          <w:lang w:val="en-US" w:eastAsia="en-US"/>
        </w:rPr>
        <w:t>ë</w:t>
      </w:r>
      <w:r w:rsidR="00833760" w:rsidRPr="005C3E90">
        <w:rPr>
          <w:color w:val="auto"/>
          <w:sz w:val="24"/>
          <w:szCs w:val="24"/>
          <w:lang w:val="en-US" w:eastAsia="en-US"/>
        </w:rPr>
        <w:t>rkujdesje</w:t>
      </w:r>
      <w:r w:rsidRPr="005C3E90">
        <w:rPr>
          <w:color w:val="auto"/>
          <w:sz w:val="24"/>
          <w:szCs w:val="24"/>
          <w:lang w:val="en-US" w:eastAsia="en-US"/>
        </w:rPr>
        <w:t>,</w:t>
      </w:r>
      <w:r w:rsidR="0017194E" w:rsidRPr="005C3E90">
        <w:rPr>
          <w:color w:val="auto"/>
          <w:sz w:val="24"/>
          <w:szCs w:val="24"/>
          <w:lang w:val="en-US" w:eastAsia="en-US"/>
        </w:rPr>
        <w:t xml:space="preserve"> person</w:t>
      </w:r>
      <w:r w:rsidRPr="005C3E90">
        <w:rPr>
          <w:color w:val="auto"/>
          <w:sz w:val="24"/>
          <w:szCs w:val="24"/>
          <w:lang w:val="en-US" w:eastAsia="en-US"/>
        </w:rPr>
        <w:t xml:space="preserve"> </w:t>
      </w:r>
      <w:r w:rsidR="00F7591D" w:rsidRPr="005C3E90">
        <w:rPr>
          <w:color w:val="auto"/>
          <w:sz w:val="24"/>
          <w:szCs w:val="24"/>
          <w:lang w:val="en-US" w:eastAsia="en-US"/>
        </w:rPr>
        <w:t xml:space="preserve">me ngecje </w:t>
      </w:r>
      <w:r w:rsidRPr="005C3E90">
        <w:rPr>
          <w:color w:val="auto"/>
          <w:sz w:val="24"/>
          <w:szCs w:val="24"/>
          <w:lang w:val="en-US" w:eastAsia="en-US"/>
        </w:rPr>
        <w:t>n</w:t>
      </w:r>
      <w:r w:rsidR="00290FEF" w:rsidRPr="005C3E90">
        <w:rPr>
          <w:color w:val="auto"/>
          <w:sz w:val="24"/>
          <w:szCs w:val="24"/>
          <w:lang w:val="en-US" w:eastAsia="en-US"/>
        </w:rPr>
        <w:t>ë</w:t>
      </w:r>
      <w:r w:rsidRPr="005C3E90">
        <w:rPr>
          <w:color w:val="auto"/>
          <w:sz w:val="24"/>
          <w:szCs w:val="24"/>
          <w:lang w:val="en-US" w:eastAsia="en-US"/>
        </w:rPr>
        <w:t xml:space="preserve"> zhvillim</w:t>
      </w:r>
      <w:r w:rsidR="000A70DF">
        <w:rPr>
          <w:color w:val="auto"/>
          <w:sz w:val="24"/>
          <w:szCs w:val="24"/>
          <w:lang w:val="en-US" w:eastAsia="en-US"/>
        </w:rPr>
        <w:t xml:space="preserve"> dhe aftësi të kufizuar</w:t>
      </w:r>
      <w:r w:rsidR="0017194E" w:rsidRPr="005C3E90">
        <w:rPr>
          <w:color w:val="auto"/>
          <w:sz w:val="24"/>
          <w:szCs w:val="24"/>
          <w:lang w:val="en-US" w:eastAsia="en-US"/>
        </w:rPr>
        <w:t>, person</w:t>
      </w:r>
      <w:r w:rsidR="00833760" w:rsidRPr="005C3E90">
        <w:rPr>
          <w:color w:val="auto"/>
          <w:sz w:val="24"/>
          <w:szCs w:val="24"/>
          <w:lang w:val="en-US" w:eastAsia="en-US"/>
        </w:rPr>
        <w:t xml:space="preserve"> i rrezikuar</w:t>
      </w:r>
      <w:r w:rsidR="00F7591D" w:rsidRPr="005C3E90">
        <w:rPr>
          <w:color w:val="auto"/>
          <w:sz w:val="24"/>
          <w:szCs w:val="24"/>
          <w:lang w:val="en-US" w:eastAsia="en-US"/>
        </w:rPr>
        <w:t xml:space="preserve"> nga shfrytëzimi apo</w:t>
      </w:r>
      <w:r w:rsidR="005F7E10" w:rsidRPr="005C3E90">
        <w:rPr>
          <w:color w:val="auto"/>
          <w:sz w:val="24"/>
          <w:szCs w:val="24"/>
          <w:lang w:val="en-US" w:eastAsia="en-US"/>
        </w:rPr>
        <w:t xml:space="preserve"> abuzimi</w:t>
      </w:r>
      <w:r w:rsidR="0017194E" w:rsidRPr="005C3E90">
        <w:rPr>
          <w:color w:val="auto"/>
          <w:sz w:val="24"/>
          <w:szCs w:val="24"/>
          <w:lang w:val="en-US" w:eastAsia="en-US"/>
        </w:rPr>
        <w:t>,</w:t>
      </w:r>
      <w:r w:rsidR="00833760" w:rsidRPr="005C3E90">
        <w:rPr>
          <w:color w:val="auto"/>
          <w:sz w:val="24"/>
          <w:szCs w:val="24"/>
          <w:lang w:val="en-US" w:eastAsia="en-US"/>
        </w:rPr>
        <w:t xml:space="preserve"> </w:t>
      </w:r>
      <w:r w:rsidR="00F7591D" w:rsidRPr="005C3E90">
        <w:rPr>
          <w:color w:val="auto"/>
          <w:sz w:val="24"/>
          <w:szCs w:val="24"/>
          <w:lang w:val="en-US" w:eastAsia="en-US"/>
        </w:rPr>
        <w:t>trafi</w:t>
      </w:r>
      <w:r w:rsidR="0017194E" w:rsidRPr="005C3E90">
        <w:rPr>
          <w:color w:val="auto"/>
          <w:sz w:val="24"/>
          <w:szCs w:val="24"/>
          <w:lang w:val="en-US" w:eastAsia="en-US"/>
        </w:rPr>
        <w:t>kimi, n</w:t>
      </w:r>
      <w:r w:rsidR="00290FEF" w:rsidRPr="005C3E90">
        <w:rPr>
          <w:color w:val="auto"/>
          <w:sz w:val="24"/>
          <w:szCs w:val="24"/>
          <w:lang w:val="en-US" w:eastAsia="en-US"/>
        </w:rPr>
        <w:t>ë</w:t>
      </w:r>
      <w:r w:rsidR="00F7591D" w:rsidRPr="005C3E90">
        <w:rPr>
          <w:color w:val="auto"/>
          <w:sz w:val="24"/>
          <w:szCs w:val="24"/>
          <w:lang w:val="en-US" w:eastAsia="en-US"/>
        </w:rPr>
        <w:t xml:space="preserve"> </w:t>
      </w:r>
      <w:r w:rsidR="0017194E" w:rsidRPr="005C3E90">
        <w:rPr>
          <w:color w:val="auto"/>
          <w:sz w:val="24"/>
          <w:szCs w:val="24"/>
          <w:lang w:val="en-US" w:eastAsia="en-US"/>
        </w:rPr>
        <w:t xml:space="preserve">varësi </w:t>
      </w:r>
      <w:r w:rsidR="005F7E10" w:rsidRPr="005C3E90">
        <w:rPr>
          <w:color w:val="auto"/>
          <w:sz w:val="24"/>
          <w:szCs w:val="24"/>
          <w:lang w:val="en-US" w:eastAsia="en-US"/>
        </w:rPr>
        <w:t>nga</w:t>
      </w:r>
      <w:r w:rsidR="000A70DF">
        <w:rPr>
          <w:color w:val="auto"/>
          <w:sz w:val="24"/>
          <w:szCs w:val="24"/>
          <w:lang w:val="en-US" w:eastAsia="en-US"/>
        </w:rPr>
        <w:t xml:space="preserve"> substancat narkotike</w:t>
      </w:r>
      <w:r w:rsidR="0017194E" w:rsidRPr="005C3E90">
        <w:rPr>
          <w:color w:val="auto"/>
          <w:sz w:val="24"/>
          <w:szCs w:val="24"/>
          <w:lang w:val="en-US" w:eastAsia="en-US"/>
        </w:rPr>
        <w:t>, n</w:t>
      </w:r>
      <w:r w:rsidR="00290FEF" w:rsidRPr="005C3E90">
        <w:rPr>
          <w:color w:val="auto"/>
          <w:sz w:val="24"/>
          <w:szCs w:val="24"/>
          <w:lang w:val="en-US" w:eastAsia="en-US"/>
        </w:rPr>
        <w:t>ë</w:t>
      </w:r>
      <w:r w:rsidR="0017194E" w:rsidRPr="005C3E90">
        <w:rPr>
          <w:color w:val="auto"/>
          <w:sz w:val="24"/>
          <w:szCs w:val="24"/>
          <w:lang w:val="en-US" w:eastAsia="en-US"/>
        </w:rPr>
        <w:t xml:space="preserve"> p</w:t>
      </w:r>
      <w:r w:rsidR="00290FEF" w:rsidRPr="005C3E90">
        <w:rPr>
          <w:color w:val="auto"/>
          <w:sz w:val="24"/>
          <w:szCs w:val="24"/>
          <w:lang w:val="en-US" w:eastAsia="en-US"/>
        </w:rPr>
        <w:t>ë</w:t>
      </w:r>
      <w:r w:rsidR="0017194E" w:rsidRPr="005C3E90">
        <w:rPr>
          <w:color w:val="auto"/>
          <w:sz w:val="24"/>
          <w:szCs w:val="24"/>
          <w:lang w:val="en-US" w:eastAsia="en-US"/>
        </w:rPr>
        <w:t>rballje me situat</w:t>
      </w:r>
      <w:r w:rsidR="00290FEF" w:rsidRPr="005C3E90">
        <w:rPr>
          <w:color w:val="auto"/>
          <w:sz w:val="24"/>
          <w:szCs w:val="24"/>
          <w:lang w:val="en-US" w:eastAsia="en-US"/>
        </w:rPr>
        <w:t>ë</w:t>
      </w:r>
      <w:r w:rsidR="0017194E" w:rsidRPr="005C3E90">
        <w:rPr>
          <w:color w:val="auto"/>
          <w:sz w:val="24"/>
          <w:szCs w:val="24"/>
          <w:lang w:val="en-US" w:eastAsia="en-US"/>
        </w:rPr>
        <w:t xml:space="preserve"> emergjente</w:t>
      </w:r>
      <w:r w:rsidR="00F7591D" w:rsidRPr="005C3E90">
        <w:rPr>
          <w:color w:val="auto"/>
          <w:sz w:val="24"/>
          <w:szCs w:val="24"/>
          <w:lang w:val="en-US" w:eastAsia="en-US"/>
        </w:rPr>
        <w:t xml:space="preserve"> ose </w:t>
      </w:r>
      <w:r w:rsidR="0017194E" w:rsidRPr="005C3E90">
        <w:rPr>
          <w:color w:val="auto"/>
          <w:sz w:val="24"/>
          <w:szCs w:val="24"/>
          <w:lang w:val="en-US" w:eastAsia="en-US"/>
        </w:rPr>
        <w:t>fatkeqësi</w:t>
      </w:r>
      <w:r w:rsidR="005F7E10" w:rsidRPr="005C3E90">
        <w:rPr>
          <w:color w:val="auto"/>
          <w:sz w:val="24"/>
          <w:szCs w:val="24"/>
          <w:lang w:val="en-US" w:eastAsia="en-US"/>
        </w:rPr>
        <w:t xml:space="preserve"> të shkaktuara nga natyra apo njeriu</w:t>
      </w:r>
      <w:r w:rsidR="000A70DF">
        <w:rPr>
          <w:color w:val="auto"/>
          <w:sz w:val="24"/>
          <w:szCs w:val="24"/>
          <w:lang w:val="en-US" w:eastAsia="en-US"/>
        </w:rPr>
        <w:t xml:space="preserve">, </w:t>
      </w:r>
      <w:r w:rsidR="00F7591D" w:rsidRPr="005C3E90">
        <w:rPr>
          <w:color w:val="auto"/>
          <w:sz w:val="24"/>
          <w:szCs w:val="24"/>
          <w:lang w:val="en-US" w:eastAsia="en-US"/>
        </w:rPr>
        <w:t xml:space="preserve"> </w:t>
      </w:r>
      <w:r w:rsidR="005F7E10" w:rsidRPr="005C3E90">
        <w:rPr>
          <w:color w:val="auto"/>
          <w:sz w:val="24"/>
          <w:szCs w:val="24"/>
          <w:lang w:val="en-US" w:eastAsia="en-US"/>
        </w:rPr>
        <w:t>ndonjë arsye tjetër që i bën ata persona nevojtarë.</w:t>
      </w:r>
    </w:p>
    <w:p w:rsidR="00E35839" w:rsidRPr="005C3E90" w:rsidRDefault="00E35839" w:rsidP="00E35839">
      <w:pPr>
        <w:autoSpaceDE w:val="0"/>
        <w:autoSpaceDN w:val="0"/>
        <w:adjustRightInd w:val="0"/>
        <w:jc w:val="both"/>
        <w:rPr>
          <w:color w:val="auto"/>
          <w:sz w:val="24"/>
          <w:szCs w:val="24"/>
          <w:lang w:val="en-US" w:eastAsia="en-US"/>
        </w:rPr>
      </w:pPr>
    </w:p>
    <w:p w:rsidR="005F7E10" w:rsidRPr="005C3E90" w:rsidRDefault="00E35839" w:rsidP="00E35839">
      <w:pPr>
        <w:autoSpaceDE w:val="0"/>
        <w:autoSpaceDN w:val="0"/>
        <w:adjustRightInd w:val="0"/>
        <w:jc w:val="both"/>
        <w:rPr>
          <w:color w:val="auto"/>
          <w:sz w:val="24"/>
          <w:szCs w:val="24"/>
          <w:lang w:val="en-US" w:eastAsia="en-US"/>
        </w:rPr>
      </w:pPr>
      <w:r w:rsidRPr="005C3E90">
        <w:rPr>
          <w:color w:val="auto"/>
          <w:sz w:val="24"/>
          <w:szCs w:val="24"/>
          <w:lang w:val="en-US" w:eastAsia="en-US"/>
        </w:rPr>
        <w:t>b)</w:t>
      </w:r>
      <w:r w:rsidR="005C02F7" w:rsidRPr="005C3E90">
        <w:rPr>
          <w:b/>
          <w:bCs/>
          <w:sz w:val="24"/>
          <w:szCs w:val="24"/>
        </w:rPr>
        <w:t xml:space="preserve">Familje në nevojë - </w:t>
      </w:r>
      <w:r w:rsidR="005C02F7" w:rsidRPr="005C3E90">
        <w:rPr>
          <w:sz w:val="24"/>
          <w:szCs w:val="24"/>
        </w:rPr>
        <w:t>konsiderohet ajo familje kur njërit ose të dy prindërve apo kujdestarit u nevojitet ndihma në përkujdesjen për fëmijën për shkak të gjendjes së tyre ose gjendjes së fëmijës, në rrethana kur fëmija është duke pësuar dëmtim serioz për shkak të lënies pas dore, abuzimit nga ana e prindit ose prindërve të tij, për shkak të paaftësisë së prindit ose prindërve apo kujdestarit që të përkujdesen për të në mënyrë adekuate, ose i është ekspozuar mundësisë që të përjetojë diçka të tillë</w:t>
      </w:r>
      <w:r w:rsidRPr="005C3E90">
        <w:rPr>
          <w:sz w:val="24"/>
          <w:szCs w:val="24"/>
        </w:rPr>
        <w:t>.</w:t>
      </w:r>
    </w:p>
    <w:p w:rsidR="005F7E10" w:rsidRPr="005C3E90" w:rsidRDefault="005F7E10" w:rsidP="005F7E10">
      <w:pPr>
        <w:jc w:val="both"/>
        <w:rPr>
          <w:sz w:val="24"/>
          <w:szCs w:val="24"/>
          <w:lang w:val="sq-AL"/>
        </w:rPr>
      </w:pPr>
    </w:p>
    <w:p w:rsidR="0075052E" w:rsidRPr="005C3E90" w:rsidRDefault="00115C99" w:rsidP="005448CE">
      <w:pPr>
        <w:numPr>
          <w:ilvl w:val="0"/>
          <w:numId w:val="22"/>
        </w:numPr>
        <w:jc w:val="both"/>
        <w:rPr>
          <w:sz w:val="24"/>
          <w:szCs w:val="24"/>
          <w:lang w:val="sq-AL"/>
        </w:rPr>
      </w:pPr>
      <w:r w:rsidRPr="005C3E90">
        <w:rPr>
          <w:sz w:val="24"/>
          <w:szCs w:val="24"/>
          <w:lang w:val="sq-AL"/>
        </w:rPr>
        <w:t>Z</w:t>
      </w:r>
      <w:r w:rsidR="0075052E" w:rsidRPr="005C3E90">
        <w:rPr>
          <w:sz w:val="24"/>
          <w:szCs w:val="24"/>
          <w:lang w:val="sq-AL"/>
        </w:rPr>
        <w:t xml:space="preserve">hvillimin </w:t>
      </w:r>
      <w:r w:rsidRPr="005C3E90">
        <w:rPr>
          <w:sz w:val="24"/>
          <w:szCs w:val="24"/>
          <w:lang w:val="sq-AL"/>
        </w:rPr>
        <w:t>t</w:t>
      </w:r>
      <w:r w:rsidR="00290FEF" w:rsidRPr="005C3E90">
        <w:rPr>
          <w:sz w:val="24"/>
          <w:szCs w:val="24"/>
          <w:lang w:val="sq-AL"/>
        </w:rPr>
        <w:t>ë</w:t>
      </w:r>
      <w:r w:rsidRPr="005C3E90">
        <w:rPr>
          <w:sz w:val="24"/>
          <w:szCs w:val="24"/>
          <w:lang w:val="sq-AL"/>
        </w:rPr>
        <w:t xml:space="preserve"> </w:t>
      </w:r>
      <w:r w:rsidRPr="005C3E90">
        <w:rPr>
          <w:color w:val="auto"/>
          <w:sz w:val="24"/>
          <w:szCs w:val="24"/>
          <w:lang w:val="sq-AL"/>
        </w:rPr>
        <w:t>programit</w:t>
      </w:r>
      <w:r w:rsidRPr="005C3E90">
        <w:rPr>
          <w:sz w:val="24"/>
          <w:szCs w:val="24"/>
          <w:lang w:val="sq-AL"/>
        </w:rPr>
        <w:t xml:space="preserve"> vjetor p</w:t>
      </w:r>
      <w:r w:rsidR="00290FEF" w:rsidRPr="005C3E90">
        <w:rPr>
          <w:sz w:val="24"/>
          <w:szCs w:val="24"/>
          <w:lang w:val="sq-AL"/>
        </w:rPr>
        <w:t>ë</w:t>
      </w:r>
      <w:r w:rsidRPr="005C3E90">
        <w:rPr>
          <w:sz w:val="24"/>
          <w:szCs w:val="24"/>
          <w:lang w:val="sq-AL"/>
        </w:rPr>
        <w:t>r</w:t>
      </w:r>
      <w:r w:rsidR="00101481" w:rsidRPr="005C3E90">
        <w:rPr>
          <w:sz w:val="24"/>
          <w:szCs w:val="24"/>
          <w:lang w:val="sq-AL"/>
        </w:rPr>
        <w:t xml:space="preserve"> </w:t>
      </w:r>
      <w:r w:rsidR="0075052E" w:rsidRPr="005C3E90">
        <w:rPr>
          <w:sz w:val="24"/>
          <w:szCs w:val="24"/>
          <w:lang w:val="sq-AL"/>
        </w:rPr>
        <w:t>s</w:t>
      </w:r>
      <w:r w:rsidR="00E35839" w:rsidRPr="005C3E90">
        <w:rPr>
          <w:sz w:val="24"/>
          <w:szCs w:val="24"/>
          <w:lang w:val="sq-AL"/>
        </w:rPr>
        <w:t>hërbimeve sociale dhe familjare.</w:t>
      </w:r>
    </w:p>
    <w:p w:rsidR="00E35839" w:rsidRPr="005C3E90" w:rsidRDefault="00E35839" w:rsidP="00E35839">
      <w:pPr>
        <w:ind w:left="720"/>
        <w:jc w:val="both"/>
        <w:rPr>
          <w:sz w:val="24"/>
          <w:szCs w:val="24"/>
          <w:lang w:val="sq-AL"/>
        </w:rPr>
      </w:pPr>
    </w:p>
    <w:p w:rsidR="0075052E" w:rsidRPr="005C3E90" w:rsidRDefault="00115C99" w:rsidP="005448CE">
      <w:pPr>
        <w:numPr>
          <w:ilvl w:val="0"/>
          <w:numId w:val="22"/>
        </w:numPr>
        <w:jc w:val="both"/>
        <w:rPr>
          <w:sz w:val="24"/>
          <w:szCs w:val="24"/>
          <w:lang w:val="sq-AL"/>
        </w:rPr>
      </w:pPr>
      <w:r w:rsidRPr="005C3E90">
        <w:rPr>
          <w:sz w:val="24"/>
          <w:szCs w:val="24"/>
          <w:lang w:val="sq-AL"/>
        </w:rPr>
        <w:t>Mbajtje t</w:t>
      </w:r>
      <w:r w:rsidR="00290FEF" w:rsidRPr="005C3E90">
        <w:rPr>
          <w:sz w:val="24"/>
          <w:szCs w:val="24"/>
          <w:lang w:val="sq-AL"/>
        </w:rPr>
        <w:t>ë</w:t>
      </w:r>
      <w:r w:rsidR="0075052E" w:rsidRPr="005C3E90">
        <w:rPr>
          <w:sz w:val="24"/>
          <w:szCs w:val="24"/>
          <w:lang w:val="sq-AL"/>
        </w:rPr>
        <w:t xml:space="preserve"> shënime</w:t>
      </w:r>
      <w:r w:rsidR="003D35FE" w:rsidRPr="005C3E90">
        <w:rPr>
          <w:sz w:val="24"/>
          <w:szCs w:val="24"/>
          <w:lang w:val="sq-AL"/>
        </w:rPr>
        <w:t>ve</w:t>
      </w:r>
      <w:r w:rsidR="0075052E" w:rsidRPr="005C3E90">
        <w:rPr>
          <w:sz w:val="24"/>
          <w:szCs w:val="24"/>
          <w:lang w:val="sq-AL"/>
        </w:rPr>
        <w:t xml:space="preserve"> dhe</w:t>
      </w:r>
      <w:r w:rsidRPr="005C3E90">
        <w:rPr>
          <w:sz w:val="24"/>
          <w:szCs w:val="24"/>
          <w:lang w:val="sq-AL"/>
        </w:rPr>
        <w:t xml:space="preserve">  statistika, të cilat përmbajn</w:t>
      </w:r>
      <w:r w:rsidR="003D35FE" w:rsidRPr="005C3E90">
        <w:rPr>
          <w:sz w:val="24"/>
          <w:szCs w:val="24"/>
          <w:lang w:val="sq-AL"/>
        </w:rPr>
        <w:t>ë</w:t>
      </w:r>
      <w:r w:rsidR="0075052E" w:rsidRPr="005C3E90">
        <w:rPr>
          <w:sz w:val="24"/>
          <w:szCs w:val="24"/>
          <w:lang w:val="sq-AL"/>
        </w:rPr>
        <w:t xml:space="preserve"> të dhënat mbi aktivitetet e zhvilluara në kuadër të  </w:t>
      </w:r>
      <w:r w:rsidR="000D36AB" w:rsidRPr="005C3E90">
        <w:rPr>
          <w:sz w:val="24"/>
          <w:szCs w:val="24"/>
          <w:lang w:val="sq-AL"/>
        </w:rPr>
        <w:t>përkujdesje</w:t>
      </w:r>
      <w:r w:rsidR="00152993" w:rsidRPr="005C3E90">
        <w:rPr>
          <w:sz w:val="24"/>
          <w:szCs w:val="24"/>
          <w:lang w:val="sq-AL"/>
        </w:rPr>
        <w:t>s</w:t>
      </w:r>
      <w:r w:rsidR="0075052E" w:rsidRPr="005C3E90">
        <w:rPr>
          <w:sz w:val="24"/>
          <w:szCs w:val="24"/>
          <w:lang w:val="sq-AL"/>
        </w:rPr>
        <w:t xml:space="preserve"> social</w:t>
      </w:r>
      <w:r w:rsidR="00152993" w:rsidRPr="005C3E90">
        <w:rPr>
          <w:sz w:val="24"/>
          <w:szCs w:val="24"/>
          <w:lang w:val="sq-AL"/>
        </w:rPr>
        <w:t>e</w:t>
      </w:r>
      <w:r w:rsidR="0075052E" w:rsidRPr="005C3E90">
        <w:rPr>
          <w:sz w:val="24"/>
          <w:szCs w:val="24"/>
          <w:lang w:val="sq-AL"/>
        </w:rPr>
        <w:t xml:space="preserve"> </w:t>
      </w:r>
      <w:r w:rsidR="00C65938" w:rsidRPr="005C3E90">
        <w:rPr>
          <w:sz w:val="24"/>
          <w:szCs w:val="24"/>
          <w:lang w:val="sq-AL"/>
        </w:rPr>
        <w:t>dhe familjar</w:t>
      </w:r>
      <w:r w:rsidR="00152993" w:rsidRPr="005C3E90">
        <w:rPr>
          <w:sz w:val="24"/>
          <w:szCs w:val="24"/>
          <w:lang w:val="sq-AL"/>
        </w:rPr>
        <w:t>e</w:t>
      </w:r>
      <w:r w:rsidR="00E35839" w:rsidRPr="005C3E90">
        <w:rPr>
          <w:sz w:val="24"/>
          <w:szCs w:val="24"/>
          <w:lang w:val="sq-AL"/>
        </w:rPr>
        <w:t>.</w:t>
      </w:r>
    </w:p>
    <w:p w:rsidR="0075052E" w:rsidRPr="005C3E90" w:rsidRDefault="0075052E" w:rsidP="0075052E">
      <w:pPr>
        <w:jc w:val="both"/>
        <w:rPr>
          <w:sz w:val="24"/>
          <w:szCs w:val="24"/>
          <w:lang w:val="sq-AL"/>
        </w:rPr>
      </w:pPr>
    </w:p>
    <w:p w:rsidR="00B356E9" w:rsidRPr="005C3E90" w:rsidRDefault="00115C99" w:rsidP="00B356E9">
      <w:pPr>
        <w:autoSpaceDE w:val="0"/>
        <w:autoSpaceDN w:val="0"/>
        <w:adjustRightInd w:val="0"/>
        <w:jc w:val="both"/>
        <w:rPr>
          <w:color w:val="auto"/>
          <w:sz w:val="24"/>
          <w:szCs w:val="24"/>
          <w:lang w:val="en-US" w:eastAsia="en-US"/>
        </w:rPr>
      </w:pPr>
      <w:r w:rsidRPr="005C3E90">
        <w:rPr>
          <w:sz w:val="24"/>
          <w:szCs w:val="24"/>
          <w:lang w:val="sq-AL"/>
        </w:rPr>
        <w:t>8.</w:t>
      </w:r>
      <w:r w:rsidR="000934D8" w:rsidRPr="005C3E90">
        <w:rPr>
          <w:sz w:val="24"/>
          <w:szCs w:val="24"/>
          <w:lang w:val="sq-AL"/>
        </w:rPr>
        <w:t>5</w:t>
      </w:r>
      <w:r w:rsidR="000D36AB" w:rsidRPr="005C3E90">
        <w:rPr>
          <w:sz w:val="24"/>
          <w:szCs w:val="24"/>
          <w:lang w:val="sq-AL"/>
        </w:rPr>
        <w:t xml:space="preserve"> </w:t>
      </w:r>
      <w:r w:rsidR="00152993" w:rsidRPr="005C3E90">
        <w:rPr>
          <w:color w:val="auto"/>
          <w:sz w:val="24"/>
          <w:szCs w:val="24"/>
          <w:lang w:val="en-US" w:eastAsia="en-US"/>
        </w:rPr>
        <w:t>Qendra</w:t>
      </w:r>
      <w:r w:rsidR="00386829" w:rsidRPr="005C3E90">
        <w:rPr>
          <w:color w:val="auto"/>
          <w:sz w:val="24"/>
          <w:szCs w:val="24"/>
          <w:lang w:val="en-US" w:eastAsia="en-US"/>
        </w:rPr>
        <w:t xml:space="preserve"> për Punë S</w:t>
      </w:r>
      <w:r w:rsidR="00A21E91" w:rsidRPr="005C3E90">
        <w:rPr>
          <w:color w:val="auto"/>
          <w:sz w:val="24"/>
          <w:szCs w:val="24"/>
          <w:lang w:val="en-US" w:eastAsia="en-US"/>
        </w:rPr>
        <w:t>ociale</w:t>
      </w:r>
      <w:r w:rsidR="0020656F" w:rsidRPr="005C3E90">
        <w:rPr>
          <w:color w:val="auto"/>
          <w:sz w:val="24"/>
          <w:szCs w:val="24"/>
          <w:lang w:val="en-US" w:eastAsia="en-US"/>
        </w:rPr>
        <w:t xml:space="preserve"> </w:t>
      </w:r>
      <w:r w:rsidR="0097340B" w:rsidRPr="005C3E90">
        <w:rPr>
          <w:color w:val="auto"/>
          <w:sz w:val="24"/>
          <w:szCs w:val="24"/>
          <w:lang w:val="en-US" w:eastAsia="en-US"/>
        </w:rPr>
        <w:t xml:space="preserve"> usht</w:t>
      </w:r>
      <w:r w:rsidR="00002296" w:rsidRPr="005C3E90">
        <w:rPr>
          <w:color w:val="auto"/>
          <w:sz w:val="24"/>
          <w:szCs w:val="24"/>
          <w:lang w:val="en-US" w:eastAsia="en-US"/>
        </w:rPr>
        <w:t>ron veprimatarinë e saj në bazë të</w:t>
      </w:r>
      <w:r w:rsidR="00152993" w:rsidRPr="005C3E90">
        <w:rPr>
          <w:color w:val="auto"/>
          <w:sz w:val="24"/>
          <w:szCs w:val="24"/>
          <w:lang w:val="en-US" w:eastAsia="en-US"/>
        </w:rPr>
        <w:t xml:space="preserve"> </w:t>
      </w:r>
      <w:r w:rsidR="00DC09D2" w:rsidRPr="005C3E90">
        <w:rPr>
          <w:color w:val="auto"/>
          <w:sz w:val="24"/>
          <w:szCs w:val="24"/>
          <w:lang w:val="en-US" w:eastAsia="en-US"/>
        </w:rPr>
        <w:t>l</w:t>
      </w:r>
      <w:r w:rsidR="00002296" w:rsidRPr="005C3E90">
        <w:rPr>
          <w:color w:val="auto"/>
          <w:sz w:val="24"/>
          <w:szCs w:val="24"/>
          <w:lang w:val="en-US" w:eastAsia="en-US"/>
        </w:rPr>
        <w:t xml:space="preserve">egjislacionit në fuqi, dhe në  </w:t>
      </w:r>
      <w:r w:rsidR="00E47E2E" w:rsidRPr="005C3E90">
        <w:rPr>
          <w:color w:val="auto"/>
          <w:sz w:val="24"/>
          <w:szCs w:val="24"/>
          <w:lang w:val="en-US" w:eastAsia="en-US"/>
        </w:rPr>
        <w:t>kuad</w:t>
      </w:r>
      <w:r w:rsidR="00A237BE" w:rsidRPr="005C3E90">
        <w:rPr>
          <w:color w:val="auto"/>
          <w:sz w:val="24"/>
          <w:szCs w:val="24"/>
          <w:lang w:val="en-US" w:eastAsia="en-US"/>
        </w:rPr>
        <w:t>ë</w:t>
      </w:r>
      <w:r w:rsidR="00E47E2E" w:rsidRPr="005C3E90">
        <w:rPr>
          <w:color w:val="auto"/>
          <w:sz w:val="24"/>
          <w:szCs w:val="24"/>
          <w:lang w:val="en-US" w:eastAsia="en-US"/>
        </w:rPr>
        <w:t>r t</w:t>
      </w:r>
      <w:r w:rsidR="00A237BE" w:rsidRPr="005C3E90">
        <w:rPr>
          <w:color w:val="auto"/>
          <w:sz w:val="24"/>
          <w:szCs w:val="24"/>
          <w:lang w:val="en-US" w:eastAsia="en-US"/>
        </w:rPr>
        <w:t>ë</w:t>
      </w:r>
      <w:r w:rsidR="00E47E2E" w:rsidRPr="005C3E90">
        <w:rPr>
          <w:color w:val="auto"/>
          <w:sz w:val="24"/>
          <w:szCs w:val="24"/>
          <w:lang w:val="en-US" w:eastAsia="en-US"/>
        </w:rPr>
        <w:t xml:space="preserve">  standardeve</w:t>
      </w:r>
      <w:r w:rsidR="0097340B" w:rsidRPr="005C3E90">
        <w:rPr>
          <w:color w:val="auto"/>
          <w:sz w:val="24"/>
          <w:szCs w:val="24"/>
          <w:lang w:val="en-US" w:eastAsia="en-US"/>
        </w:rPr>
        <w:t xml:space="preserve"> t</w:t>
      </w:r>
      <w:r w:rsidR="00A237BE" w:rsidRPr="005C3E90">
        <w:rPr>
          <w:color w:val="auto"/>
          <w:sz w:val="24"/>
          <w:szCs w:val="24"/>
          <w:lang w:val="en-US" w:eastAsia="en-US"/>
        </w:rPr>
        <w:t>ë</w:t>
      </w:r>
      <w:r w:rsidR="0097340B" w:rsidRPr="005C3E90">
        <w:rPr>
          <w:color w:val="auto"/>
          <w:sz w:val="24"/>
          <w:szCs w:val="24"/>
          <w:lang w:val="en-US" w:eastAsia="en-US"/>
        </w:rPr>
        <w:t xml:space="preserve"> </w:t>
      </w:r>
      <w:r w:rsidR="00527FD5" w:rsidRPr="005C3E90">
        <w:rPr>
          <w:color w:val="auto"/>
          <w:sz w:val="24"/>
          <w:szCs w:val="24"/>
          <w:lang w:val="en-US" w:eastAsia="en-US"/>
        </w:rPr>
        <w:t>specifikuara nga MPMS</w:t>
      </w:r>
      <w:r w:rsidR="00002296" w:rsidRPr="005C3E90">
        <w:rPr>
          <w:color w:val="auto"/>
          <w:sz w:val="24"/>
          <w:szCs w:val="24"/>
          <w:lang w:val="en-US" w:eastAsia="en-US"/>
        </w:rPr>
        <w:t xml:space="preserve">, </w:t>
      </w:r>
      <w:r w:rsidR="00527FD5" w:rsidRPr="005C3E90">
        <w:rPr>
          <w:color w:val="auto"/>
          <w:sz w:val="24"/>
          <w:szCs w:val="24"/>
          <w:lang w:val="en-US" w:eastAsia="en-US"/>
        </w:rPr>
        <w:t>p</w:t>
      </w:r>
      <w:r w:rsidR="00A237BE" w:rsidRPr="005C3E90">
        <w:rPr>
          <w:color w:val="auto"/>
          <w:sz w:val="24"/>
          <w:szCs w:val="24"/>
          <w:lang w:val="en-US" w:eastAsia="en-US"/>
        </w:rPr>
        <w:t>ë</w:t>
      </w:r>
      <w:r w:rsidR="00527FD5" w:rsidRPr="005C3E90">
        <w:rPr>
          <w:color w:val="auto"/>
          <w:sz w:val="24"/>
          <w:szCs w:val="24"/>
          <w:lang w:val="en-US" w:eastAsia="en-US"/>
        </w:rPr>
        <w:t>rfshir</w:t>
      </w:r>
      <w:r w:rsidR="00A237BE" w:rsidRPr="005C3E90">
        <w:rPr>
          <w:color w:val="auto"/>
          <w:sz w:val="24"/>
          <w:szCs w:val="24"/>
          <w:lang w:val="en-US" w:eastAsia="en-US"/>
        </w:rPr>
        <w:t>ë</w:t>
      </w:r>
      <w:r w:rsidR="00527FD5" w:rsidRPr="005C3E90">
        <w:rPr>
          <w:color w:val="auto"/>
          <w:sz w:val="24"/>
          <w:szCs w:val="24"/>
          <w:lang w:val="en-US" w:eastAsia="en-US"/>
        </w:rPr>
        <w:t xml:space="preserve"> </w:t>
      </w:r>
      <w:r w:rsidR="00197DF1" w:rsidRPr="005C3E90">
        <w:rPr>
          <w:color w:val="auto"/>
          <w:sz w:val="24"/>
          <w:szCs w:val="24"/>
          <w:lang w:val="en-US" w:eastAsia="en-US"/>
        </w:rPr>
        <w:t xml:space="preserve">numrin dhe </w:t>
      </w:r>
      <w:r w:rsidR="00527FD5" w:rsidRPr="005C3E90">
        <w:rPr>
          <w:color w:val="auto"/>
          <w:sz w:val="24"/>
          <w:szCs w:val="24"/>
          <w:lang w:val="en-US" w:eastAsia="en-US"/>
        </w:rPr>
        <w:t xml:space="preserve">llojin e personelit </w:t>
      </w:r>
      <w:r w:rsidR="00E35839" w:rsidRPr="005C3E90">
        <w:rPr>
          <w:color w:val="auto"/>
          <w:sz w:val="24"/>
          <w:szCs w:val="24"/>
          <w:lang w:val="en-US" w:eastAsia="en-US"/>
        </w:rPr>
        <w:t>profe</w:t>
      </w:r>
      <w:r w:rsidR="002612DC" w:rsidRPr="005C3E90">
        <w:rPr>
          <w:color w:val="auto"/>
          <w:sz w:val="24"/>
          <w:szCs w:val="24"/>
          <w:lang w:val="en-US" w:eastAsia="en-US"/>
        </w:rPr>
        <w:t>sional, profilizuar n</w:t>
      </w:r>
      <w:r w:rsidR="00290FEF" w:rsidRPr="005C3E90">
        <w:rPr>
          <w:color w:val="auto"/>
          <w:sz w:val="24"/>
          <w:szCs w:val="24"/>
          <w:lang w:val="en-US" w:eastAsia="en-US"/>
        </w:rPr>
        <w:t>ë</w:t>
      </w:r>
      <w:r w:rsidR="00002296" w:rsidRPr="005C3E90">
        <w:rPr>
          <w:color w:val="auto"/>
          <w:sz w:val="24"/>
          <w:szCs w:val="24"/>
          <w:lang w:val="en-US" w:eastAsia="en-US"/>
        </w:rPr>
        <w:t>: S</w:t>
      </w:r>
      <w:r w:rsidR="00197DF1" w:rsidRPr="005C3E90">
        <w:rPr>
          <w:color w:val="auto"/>
          <w:sz w:val="24"/>
          <w:szCs w:val="24"/>
          <w:lang w:val="en-US" w:eastAsia="en-US"/>
        </w:rPr>
        <w:t>hkenc</w:t>
      </w:r>
      <w:r w:rsidR="00A237BE" w:rsidRPr="005C3E90">
        <w:rPr>
          <w:color w:val="auto"/>
          <w:sz w:val="24"/>
          <w:szCs w:val="24"/>
          <w:lang w:val="en-US" w:eastAsia="en-US"/>
        </w:rPr>
        <w:t>ë</w:t>
      </w:r>
      <w:r w:rsidR="00E47E2E" w:rsidRPr="005C3E90">
        <w:rPr>
          <w:color w:val="auto"/>
          <w:sz w:val="24"/>
          <w:szCs w:val="24"/>
          <w:lang w:val="en-US" w:eastAsia="en-US"/>
        </w:rPr>
        <w:t xml:space="preserve"> </w:t>
      </w:r>
      <w:r w:rsidR="00386829" w:rsidRPr="005C3E90">
        <w:rPr>
          <w:color w:val="auto"/>
          <w:sz w:val="24"/>
          <w:szCs w:val="24"/>
          <w:lang w:val="en-US" w:eastAsia="en-US"/>
        </w:rPr>
        <w:t>të punës sociale, pedagogjisë, psikologjisë, sociologjisë, drejtësisë</w:t>
      </w:r>
      <w:r w:rsidR="00A21E91" w:rsidRPr="005C3E90">
        <w:rPr>
          <w:color w:val="auto"/>
          <w:sz w:val="24"/>
          <w:szCs w:val="24"/>
          <w:lang w:val="en-US" w:eastAsia="en-US"/>
        </w:rPr>
        <w:t xml:space="preserve"> </w:t>
      </w:r>
      <w:r w:rsidR="0020656F" w:rsidRPr="005C3E90">
        <w:rPr>
          <w:color w:val="auto"/>
          <w:sz w:val="24"/>
          <w:szCs w:val="24"/>
          <w:lang w:val="en-US" w:eastAsia="en-US"/>
        </w:rPr>
        <w:t>ose në ndonjë lëmie</w:t>
      </w:r>
      <w:r w:rsidR="00386829" w:rsidRPr="005C3E90">
        <w:rPr>
          <w:color w:val="auto"/>
          <w:sz w:val="24"/>
          <w:szCs w:val="24"/>
          <w:lang w:val="en-US" w:eastAsia="en-US"/>
        </w:rPr>
        <w:t xml:space="preserve"> tjetër të lidhur ngushtë me shërbimet</w:t>
      </w:r>
      <w:r w:rsidR="0020656F" w:rsidRPr="005C3E90">
        <w:rPr>
          <w:color w:val="auto"/>
          <w:sz w:val="24"/>
          <w:szCs w:val="24"/>
          <w:lang w:val="en-US" w:eastAsia="en-US"/>
        </w:rPr>
        <w:t xml:space="preserve"> sociale dhe familjare.</w:t>
      </w:r>
    </w:p>
    <w:p w:rsidR="00AF6A9D" w:rsidRPr="005C3E90" w:rsidRDefault="00AF6A9D" w:rsidP="00197DF1">
      <w:pPr>
        <w:rPr>
          <w:color w:val="FF0000"/>
          <w:sz w:val="24"/>
          <w:szCs w:val="24"/>
          <w:lang w:val="sq-AL"/>
        </w:rPr>
      </w:pPr>
    </w:p>
    <w:p w:rsidR="00AF6A9D" w:rsidRPr="005C3E90" w:rsidRDefault="00115C99" w:rsidP="0097340B">
      <w:pPr>
        <w:jc w:val="both"/>
        <w:rPr>
          <w:color w:val="auto"/>
          <w:sz w:val="24"/>
          <w:szCs w:val="24"/>
          <w:lang w:val="en-US" w:eastAsia="en-US"/>
        </w:rPr>
      </w:pPr>
      <w:r w:rsidRPr="005C3E90">
        <w:rPr>
          <w:color w:val="auto"/>
          <w:sz w:val="24"/>
          <w:szCs w:val="24"/>
          <w:lang w:val="en-US" w:eastAsia="en-US"/>
        </w:rPr>
        <w:t>8</w:t>
      </w:r>
      <w:r w:rsidR="000934D8" w:rsidRPr="005C3E90">
        <w:rPr>
          <w:color w:val="auto"/>
          <w:sz w:val="24"/>
          <w:szCs w:val="24"/>
          <w:lang w:val="en-US" w:eastAsia="en-US"/>
        </w:rPr>
        <w:t>.6</w:t>
      </w:r>
      <w:r w:rsidR="0097340B" w:rsidRPr="005C3E90">
        <w:rPr>
          <w:color w:val="auto"/>
          <w:sz w:val="24"/>
          <w:szCs w:val="24"/>
          <w:lang w:val="en-US" w:eastAsia="en-US"/>
        </w:rPr>
        <w:t>.</w:t>
      </w:r>
      <w:r w:rsidR="00E47E2E" w:rsidRPr="005C3E90">
        <w:rPr>
          <w:color w:val="auto"/>
          <w:sz w:val="24"/>
          <w:szCs w:val="24"/>
          <w:lang w:val="en-US" w:eastAsia="en-US"/>
        </w:rPr>
        <w:t xml:space="preserve"> </w:t>
      </w:r>
      <w:r w:rsidR="00002296" w:rsidRPr="005C3E90">
        <w:rPr>
          <w:color w:val="auto"/>
          <w:sz w:val="24"/>
          <w:szCs w:val="24"/>
          <w:lang w:val="en-US" w:eastAsia="en-US"/>
        </w:rPr>
        <w:t>Drejtorati për Shëndetësi dhe Përkujdesje Sociale, siguron përgatitje adekuate, mbështetëse,  logjistike e materiale p</w:t>
      </w:r>
      <w:r w:rsidR="00A237BE" w:rsidRPr="005C3E90">
        <w:rPr>
          <w:color w:val="auto"/>
          <w:sz w:val="24"/>
          <w:szCs w:val="24"/>
          <w:lang w:val="en-US" w:eastAsia="en-US"/>
        </w:rPr>
        <w:t>ë</w:t>
      </w:r>
      <w:r w:rsidR="004623F8" w:rsidRPr="005C3E90">
        <w:rPr>
          <w:color w:val="auto"/>
          <w:sz w:val="24"/>
          <w:szCs w:val="24"/>
          <w:lang w:val="en-US" w:eastAsia="en-US"/>
        </w:rPr>
        <w:t xml:space="preserve">r </w:t>
      </w:r>
      <w:r w:rsidR="007503DB" w:rsidRPr="005C3E90">
        <w:rPr>
          <w:color w:val="auto"/>
          <w:sz w:val="24"/>
          <w:szCs w:val="24"/>
          <w:lang w:val="en-US" w:eastAsia="en-US"/>
        </w:rPr>
        <w:t>veprimatarin</w:t>
      </w:r>
      <w:r w:rsidR="00A237BE" w:rsidRPr="005C3E90">
        <w:rPr>
          <w:color w:val="auto"/>
          <w:sz w:val="24"/>
          <w:szCs w:val="24"/>
          <w:lang w:val="en-US" w:eastAsia="en-US"/>
        </w:rPr>
        <w:t>ë</w:t>
      </w:r>
      <w:r w:rsidR="007503DB" w:rsidRPr="005C3E90">
        <w:rPr>
          <w:color w:val="auto"/>
          <w:sz w:val="24"/>
          <w:szCs w:val="24"/>
          <w:lang w:val="en-US" w:eastAsia="en-US"/>
        </w:rPr>
        <w:t xml:space="preserve"> e</w:t>
      </w:r>
      <w:r w:rsidR="00C13071" w:rsidRPr="005C3E90">
        <w:rPr>
          <w:color w:val="auto"/>
          <w:sz w:val="24"/>
          <w:szCs w:val="24"/>
          <w:lang w:val="en-US" w:eastAsia="en-US"/>
        </w:rPr>
        <w:t xml:space="preserve"> </w:t>
      </w:r>
      <w:r w:rsidR="00A92A6D" w:rsidRPr="005C3E90">
        <w:rPr>
          <w:color w:val="auto"/>
          <w:sz w:val="24"/>
          <w:szCs w:val="24"/>
          <w:lang w:val="en-US" w:eastAsia="en-US"/>
        </w:rPr>
        <w:t>QPS</w:t>
      </w:r>
      <w:r w:rsidR="004623F8" w:rsidRPr="005C3E90">
        <w:rPr>
          <w:color w:val="auto"/>
          <w:sz w:val="24"/>
          <w:szCs w:val="24"/>
          <w:lang w:val="en-US" w:eastAsia="en-US"/>
        </w:rPr>
        <w:t xml:space="preserve"> </w:t>
      </w:r>
      <w:r w:rsidR="00197DF1" w:rsidRPr="005C3E90">
        <w:rPr>
          <w:color w:val="auto"/>
          <w:sz w:val="24"/>
          <w:szCs w:val="24"/>
          <w:lang w:val="en-US" w:eastAsia="en-US"/>
        </w:rPr>
        <w:t>në rastet e shërbimeve urgjente</w:t>
      </w:r>
      <w:r w:rsidR="001C1352" w:rsidRPr="005C3E90">
        <w:rPr>
          <w:color w:val="auto"/>
          <w:sz w:val="24"/>
          <w:szCs w:val="24"/>
          <w:lang w:val="en-US" w:eastAsia="en-US"/>
        </w:rPr>
        <w:t>,</w:t>
      </w:r>
      <w:r w:rsidR="00197DF1" w:rsidRPr="005C3E90">
        <w:rPr>
          <w:color w:val="auto"/>
          <w:sz w:val="24"/>
          <w:szCs w:val="24"/>
          <w:lang w:val="en-US" w:eastAsia="en-US"/>
        </w:rPr>
        <w:t xml:space="preserve"> social</w:t>
      </w:r>
      <w:r w:rsidR="001C1352" w:rsidRPr="005C3E90">
        <w:rPr>
          <w:color w:val="auto"/>
          <w:sz w:val="24"/>
          <w:szCs w:val="24"/>
          <w:lang w:val="en-US" w:eastAsia="en-US"/>
        </w:rPr>
        <w:t>e</w:t>
      </w:r>
      <w:r w:rsidR="007503DB" w:rsidRPr="005C3E90">
        <w:rPr>
          <w:color w:val="auto"/>
          <w:sz w:val="24"/>
          <w:szCs w:val="24"/>
          <w:lang w:val="en-US" w:eastAsia="en-US"/>
        </w:rPr>
        <w:t xml:space="preserve"> dhe familjare të cilat kërkojn</w:t>
      </w:r>
      <w:r w:rsidR="003D35FE" w:rsidRPr="005C3E90">
        <w:rPr>
          <w:color w:val="auto"/>
          <w:sz w:val="24"/>
          <w:szCs w:val="24"/>
          <w:lang w:val="en-US" w:eastAsia="en-US"/>
        </w:rPr>
        <w:t>ë</w:t>
      </w:r>
      <w:r w:rsidR="004623F8" w:rsidRPr="005C3E90">
        <w:rPr>
          <w:color w:val="auto"/>
          <w:sz w:val="24"/>
          <w:szCs w:val="24"/>
          <w:lang w:val="en-US" w:eastAsia="en-US"/>
        </w:rPr>
        <w:t xml:space="preserve"> </w:t>
      </w:r>
      <w:r w:rsidR="007503DB" w:rsidRPr="005C3E90">
        <w:rPr>
          <w:color w:val="auto"/>
          <w:sz w:val="24"/>
          <w:szCs w:val="24"/>
          <w:lang w:val="en-US" w:eastAsia="en-US"/>
        </w:rPr>
        <w:t>itervenim jashtë orarit të rregulltë të punës</w:t>
      </w:r>
      <w:r w:rsidR="00101481" w:rsidRPr="005C3E90">
        <w:rPr>
          <w:color w:val="auto"/>
          <w:sz w:val="24"/>
          <w:szCs w:val="24"/>
          <w:lang w:val="en-US" w:eastAsia="en-US"/>
        </w:rPr>
        <w:t xml:space="preserve">, </w:t>
      </w:r>
      <w:r w:rsidR="007503DB" w:rsidRPr="005C3E90">
        <w:rPr>
          <w:color w:val="auto"/>
          <w:sz w:val="24"/>
          <w:szCs w:val="24"/>
          <w:lang w:val="en-US" w:eastAsia="en-US"/>
        </w:rPr>
        <w:t xml:space="preserve"> gjatë </w:t>
      </w:r>
      <w:r w:rsidR="004623F8" w:rsidRPr="005C3E90">
        <w:rPr>
          <w:color w:val="auto"/>
          <w:sz w:val="24"/>
          <w:szCs w:val="24"/>
          <w:lang w:val="en-US" w:eastAsia="en-US"/>
        </w:rPr>
        <w:t>mbajtje</w:t>
      </w:r>
      <w:r w:rsidR="007503DB" w:rsidRPr="005C3E90">
        <w:rPr>
          <w:color w:val="auto"/>
          <w:sz w:val="24"/>
          <w:szCs w:val="24"/>
          <w:lang w:val="en-US" w:eastAsia="en-US"/>
        </w:rPr>
        <w:t>s së</w:t>
      </w:r>
      <w:r w:rsidR="004623F8" w:rsidRPr="005C3E90">
        <w:rPr>
          <w:color w:val="auto"/>
          <w:sz w:val="24"/>
          <w:szCs w:val="24"/>
          <w:lang w:val="en-US" w:eastAsia="en-US"/>
        </w:rPr>
        <w:t xml:space="preserve"> kujdestaris</w:t>
      </w:r>
      <w:r w:rsidR="00A237BE" w:rsidRPr="005C3E90">
        <w:rPr>
          <w:color w:val="auto"/>
          <w:sz w:val="24"/>
          <w:szCs w:val="24"/>
          <w:lang w:val="en-US" w:eastAsia="en-US"/>
        </w:rPr>
        <w:t>ë</w:t>
      </w:r>
      <w:r w:rsidR="007503DB" w:rsidRPr="005C3E90">
        <w:rPr>
          <w:color w:val="auto"/>
          <w:sz w:val="24"/>
          <w:szCs w:val="24"/>
          <w:lang w:val="en-US" w:eastAsia="en-US"/>
        </w:rPr>
        <w:t xml:space="preserve"> pasive në</w:t>
      </w:r>
      <w:r w:rsidR="003D35FE" w:rsidRPr="005C3E90">
        <w:rPr>
          <w:color w:val="auto"/>
          <w:sz w:val="24"/>
          <w:szCs w:val="24"/>
          <w:lang w:val="en-US" w:eastAsia="en-US"/>
        </w:rPr>
        <w:t xml:space="preserve"> kuadë</w:t>
      </w:r>
      <w:r w:rsidR="007503DB" w:rsidRPr="005C3E90">
        <w:rPr>
          <w:color w:val="auto"/>
          <w:sz w:val="24"/>
          <w:szCs w:val="24"/>
          <w:lang w:val="en-US" w:eastAsia="en-US"/>
        </w:rPr>
        <w:t>r të shërbimit social në QPS.</w:t>
      </w:r>
    </w:p>
    <w:p w:rsidR="0017194E" w:rsidRPr="005C3E90" w:rsidRDefault="0017194E" w:rsidP="0097340B">
      <w:pPr>
        <w:jc w:val="both"/>
        <w:rPr>
          <w:color w:val="auto"/>
          <w:sz w:val="24"/>
          <w:szCs w:val="24"/>
          <w:lang w:val="en-US" w:eastAsia="en-US"/>
        </w:rPr>
      </w:pPr>
    </w:p>
    <w:p w:rsidR="0017194E" w:rsidRPr="005C3E90" w:rsidRDefault="0017194E" w:rsidP="00653C58">
      <w:pPr>
        <w:autoSpaceDE w:val="0"/>
        <w:autoSpaceDN w:val="0"/>
        <w:adjustRightInd w:val="0"/>
        <w:jc w:val="both"/>
        <w:rPr>
          <w:color w:val="auto"/>
          <w:sz w:val="24"/>
          <w:szCs w:val="24"/>
          <w:lang w:val="en-US" w:eastAsia="en-US"/>
        </w:rPr>
      </w:pPr>
      <w:r w:rsidRPr="005C3E90">
        <w:rPr>
          <w:color w:val="auto"/>
          <w:sz w:val="24"/>
          <w:szCs w:val="24"/>
          <w:lang w:val="en-US" w:eastAsia="en-US"/>
        </w:rPr>
        <w:t xml:space="preserve">8.7 </w:t>
      </w:r>
      <w:r w:rsidR="00653C58" w:rsidRPr="005C3E90">
        <w:rPr>
          <w:color w:val="auto"/>
          <w:sz w:val="24"/>
          <w:szCs w:val="24"/>
          <w:lang w:val="en-US" w:eastAsia="en-US"/>
        </w:rPr>
        <w:t xml:space="preserve">Komuna, përmes Drejtorati për Shëndetësi dhe Përkujdesje Sociale, është përgjegjëse për sigurimin e ofrimit të shërbimeve sociale dhe familjare brenda territorit të saj sipas standardit të  specifikuar nga Ministria me LSHSF. </w:t>
      </w:r>
      <w:r w:rsidRPr="005C3E90">
        <w:rPr>
          <w:color w:val="auto"/>
          <w:sz w:val="24"/>
          <w:szCs w:val="24"/>
          <w:lang w:val="en-US" w:eastAsia="en-US"/>
        </w:rPr>
        <w:t xml:space="preserve"> </w:t>
      </w:r>
    </w:p>
    <w:p w:rsidR="006304ED" w:rsidRPr="005C3E90" w:rsidRDefault="006304ED" w:rsidP="006304ED">
      <w:pPr>
        <w:rPr>
          <w:sz w:val="24"/>
          <w:szCs w:val="24"/>
          <w:lang w:val="sq-AL"/>
        </w:rPr>
      </w:pPr>
    </w:p>
    <w:p w:rsidR="00CE0DFE" w:rsidRPr="005C3E90" w:rsidRDefault="00CE0DFE" w:rsidP="006304ED">
      <w:pPr>
        <w:jc w:val="center"/>
        <w:rPr>
          <w:b/>
          <w:sz w:val="24"/>
          <w:szCs w:val="24"/>
          <w:lang w:val="sq-AL"/>
        </w:rPr>
      </w:pPr>
    </w:p>
    <w:p w:rsidR="006304ED" w:rsidRPr="00C5164D" w:rsidRDefault="00115C99" w:rsidP="00425455">
      <w:pPr>
        <w:jc w:val="center"/>
        <w:outlineLvl w:val="0"/>
        <w:rPr>
          <w:sz w:val="24"/>
          <w:szCs w:val="24"/>
          <w:lang w:val="sq-AL"/>
        </w:rPr>
      </w:pPr>
      <w:r w:rsidRPr="00C5164D">
        <w:rPr>
          <w:sz w:val="24"/>
          <w:szCs w:val="24"/>
          <w:lang w:val="sq-AL"/>
        </w:rPr>
        <w:t>Neni 9</w:t>
      </w:r>
    </w:p>
    <w:p w:rsidR="006304ED" w:rsidRPr="00C5164D" w:rsidRDefault="00122EA8" w:rsidP="007858F7">
      <w:pPr>
        <w:pStyle w:val="ListParagraph"/>
        <w:numPr>
          <w:ilvl w:val="1"/>
          <w:numId w:val="15"/>
        </w:numPr>
        <w:rPr>
          <w:sz w:val="24"/>
          <w:szCs w:val="24"/>
          <w:lang w:val="sq-AL"/>
        </w:rPr>
      </w:pPr>
      <w:r w:rsidRPr="00C5164D">
        <w:rPr>
          <w:sz w:val="24"/>
          <w:szCs w:val="24"/>
          <w:lang w:val="sq-AL"/>
        </w:rPr>
        <w:t xml:space="preserve"> Përgjegjësitë e QPS janë</w:t>
      </w:r>
      <w:r w:rsidR="006304ED" w:rsidRPr="00C5164D">
        <w:rPr>
          <w:sz w:val="24"/>
          <w:szCs w:val="24"/>
          <w:lang w:val="sq-AL"/>
        </w:rPr>
        <w:t>:</w:t>
      </w:r>
    </w:p>
    <w:p w:rsidR="00D56224" w:rsidRPr="005C3E90" w:rsidRDefault="00D56224" w:rsidP="00D56224">
      <w:pPr>
        <w:rPr>
          <w:sz w:val="24"/>
          <w:szCs w:val="24"/>
          <w:lang w:val="sq-AL"/>
        </w:rPr>
      </w:pPr>
    </w:p>
    <w:p w:rsidR="0029637A" w:rsidRPr="005C3E90" w:rsidRDefault="000934D8" w:rsidP="001B6E1B">
      <w:pPr>
        <w:pStyle w:val="ListParagraph"/>
        <w:numPr>
          <w:ilvl w:val="0"/>
          <w:numId w:val="3"/>
        </w:numPr>
        <w:jc w:val="both"/>
        <w:rPr>
          <w:sz w:val="24"/>
          <w:szCs w:val="24"/>
          <w:lang w:val="sq-AL"/>
        </w:rPr>
      </w:pPr>
      <w:r w:rsidRPr="005C3E90">
        <w:rPr>
          <w:sz w:val="24"/>
          <w:szCs w:val="24"/>
        </w:rPr>
        <w:t>Ushtrimi</w:t>
      </w:r>
      <w:r w:rsidR="00122EA8" w:rsidRPr="005C3E90">
        <w:rPr>
          <w:sz w:val="24"/>
          <w:szCs w:val="24"/>
        </w:rPr>
        <w:t xml:space="preserve"> i</w:t>
      </w:r>
      <w:r w:rsidR="00D56224" w:rsidRPr="005C3E90">
        <w:rPr>
          <w:sz w:val="24"/>
          <w:szCs w:val="24"/>
        </w:rPr>
        <w:t xml:space="preserve"> kompetencave që ia jep</w:t>
      </w:r>
      <w:r w:rsidR="0029637A" w:rsidRPr="005C3E90">
        <w:rPr>
          <w:sz w:val="24"/>
          <w:szCs w:val="24"/>
          <w:lang w:val="sq-AL"/>
        </w:rPr>
        <w:t xml:space="preserve"> Ligji për</w:t>
      </w:r>
      <w:r w:rsidR="00122EA8" w:rsidRPr="005C3E90">
        <w:rPr>
          <w:sz w:val="24"/>
          <w:szCs w:val="24"/>
          <w:lang w:val="sq-AL"/>
        </w:rPr>
        <w:t xml:space="preserve"> Shërbime Sociale dhe Familjare.</w:t>
      </w:r>
    </w:p>
    <w:p w:rsidR="00174D71" w:rsidRPr="005C3E90" w:rsidRDefault="00174D71" w:rsidP="00174D71">
      <w:pPr>
        <w:pStyle w:val="ListParagraph"/>
        <w:jc w:val="both"/>
        <w:rPr>
          <w:sz w:val="24"/>
          <w:szCs w:val="24"/>
          <w:lang w:val="sq-AL"/>
        </w:rPr>
      </w:pPr>
    </w:p>
    <w:p w:rsidR="00897EC8" w:rsidRPr="005C3E90" w:rsidRDefault="00AC34EE" w:rsidP="001B6E1B">
      <w:pPr>
        <w:pStyle w:val="ListParagraph"/>
        <w:numPr>
          <w:ilvl w:val="0"/>
          <w:numId w:val="3"/>
        </w:numPr>
        <w:jc w:val="both"/>
        <w:rPr>
          <w:color w:val="auto"/>
          <w:sz w:val="24"/>
          <w:szCs w:val="24"/>
          <w:lang w:val="sq-AL"/>
        </w:rPr>
      </w:pPr>
      <w:r w:rsidRPr="005C3E90">
        <w:rPr>
          <w:color w:val="auto"/>
          <w:sz w:val="24"/>
          <w:szCs w:val="24"/>
          <w:lang w:val="en-US" w:eastAsia="en-US"/>
        </w:rPr>
        <w:t>Formimi i Organit të</w:t>
      </w:r>
      <w:r w:rsidR="00174D71" w:rsidRPr="005C3E90">
        <w:rPr>
          <w:color w:val="auto"/>
          <w:sz w:val="24"/>
          <w:szCs w:val="24"/>
          <w:lang w:val="en-US" w:eastAsia="en-US"/>
        </w:rPr>
        <w:t xml:space="preserve"> Kujdestarisë n</w:t>
      </w:r>
      <w:r w:rsidR="00A237BE" w:rsidRPr="005C3E90">
        <w:rPr>
          <w:color w:val="auto"/>
          <w:sz w:val="24"/>
          <w:szCs w:val="24"/>
          <w:lang w:val="en-US" w:eastAsia="en-US"/>
        </w:rPr>
        <w:t>ë</w:t>
      </w:r>
      <w:r w:rsidR="00174D71" w:rsidRPr="005C3E90">
        <w:rPr>
          <w:color w:val="auto"/>
          <w:sz w:val="24"/>
          <w:szCs w:val="24"/>
          <w:lang w:val="en-US" w:eastAsia="en-US"/>
        </w:rPr>
        <w:t xml:space="preserve"> kryerje t</w:t>
      </w:r>
      <w:r w:rsidR="00A237BE" w:rsidRPr="005C3E90">
        <w:rPr>
          <w:color w:val="auto"/>
          <w:sz w:val="24"/>
          <w:szCs w:val="24"/>
          <w:lang w:val="en-US" w:eastAsia="en-US"/>
        </w:rPr>
        <w:t>ë</w:t>
      </w:r>
      <w:r w:rsidR="00174D71" w:rsidRPr="005C3E90">
        <w:rPr>
          <w:color w:val="auto"/>
          <w:sz w:val="24"/>
          <w:szCs w:val="24"/>
          <w:lang w:val="en-US" w:eastAsia="en-US"/>
        </w:rPr>
        <w:t xml:space="preserve"> detyrave</w:t>
      </w:r>
      <w:r w:rsidR="00897EC8" w:rsidRPr="005C3E90">
        <w:rPr>
          <w:color w:val="auto"/>
          <w:sz w:val="24"/>
          <w:szCs w:val="24"/>
          <w:lang w:val="en-US" w:eastAsia="en-US"/>
        </w:rPr>
        <w:t xml:space="preserve"> që kërkohen për</w:t>
      </w:r>
      <w:r w:rsidR="00174D71" w:rsidRPr="005C3E90">
        <w:rPr>
          <w:color w:val="auto"/>
          <w:sz w:val="24"/>
          <w:szCs w:val="24"/>
          <w:lang w:val="en-US" w:eastAsia="en-US"/>
        </w:rPr>
        <w:t xml:space="preserve"> </w:t>
      </w:r>
      <w:r w:rsidR="00897EC8" w:rsidRPr="005C3E90">
        <w:rPr>
          <w:color w:val="auto"/>
          <w:sz w:val="24"/>
          <w:szCs w:val="24"/>
          <w:lang w:val="en-US" w:eastAsia="en-US"/>
        </w:rPr>
        <w:t>këtë funksion siç janë përcaktuar me ligjet përkatëse të Kosovës.</w:t>
      </w:r>
    </w:p>
    <w:p w:rsidR="00CE0DFE" w:rsidRPr="005C3E90" w:rsidRDefault="00CE0DFE" w:rsidP="002612DC">
      <w:pPr>
        <w:rPr>
          <w:sz w:val="24"/>
          <w:szCs w:val="24"/>
          <w:lang w:val="sq-AL"/>
        </w:rPr>
      </w:pPr>
    </w:p>
    <w:p w:rsidR="006A3CC2" w:rsidRPr="005C3E90" w:rsidRDefault="00AC34EE" w:rsidP="002612DC">
      <w:pPr>
        <w:pStyle w:val="ListParagraph"/>
        <w:numPr>
          <w:ilvl w:val="0"/>
          <w:numId w:val="3"/>
        </w:numPr>
        <w:jc w:val="both"/>
        <w:rPr>
          <w:sz w:val="24"/>
          <w:szCs w:val="24"/>
          <w:lang w:val="sq-AL"/>
        </w:rPr>
      </w:pPr>
      <w:r w:rsidRPr="005C3E90">
        <w:rPr>
          <w:sz w:val="24"/>
          <w:szCs w:val="24"/>
        </w:rPr>
        <w:t>V</w:t>
      </w:r>
      <w:r w:rsidR="00174D71" w:rsidRPr="005C3E90">
        <w:rPr>
          <w:sz w:val="24"/>
          <w:szCs w:val="24"/>
        </w:rPr>
        <w:t>lerësimi  profesional për secilin individ ose familje që jeton ose gjendet në</w:t>
      </w:r>
      <w:r w:rsidR="00CE0DFE" w:rsidRPr="005C3E90">
        <w:rPr>
          <w:sz w:val="24"/>
          <w:szCs w:val="24"/>
        </w:rPr>
        <w:t xml:space="preserve"> te</w:t>
      </w:r>
      <w:r w:rsidR="001C1352" w:rsidRPr="005C3E90">
        <w:rPr>
          <w:sz w:val="24"/>
          <w:szCs w:val="24"/>
        </w:rPr>
        <w:t>ritorin e K</w:t>
      </w:r>
      <w:r w:rsidR="00174D71" w:rsidRPr="005C3E90">
        <w:rPr>
          <w:sz w:val="24"/>
          <w:szCs w:val="24"/>
        </w:rPr>
        <w:t>omun</w:t>
      </w:r>
      <w:r w:rsidR="00A237BE" w:rsidRPr="005C3E90">
        <w:rPr>
          <w:sz w:val="24"/>
          <w:szCs w:val="24"/>
        </w:rPr>
        <w:t>ë</w:t>
      </w:r>
      <w:r w:rsidR="00174D71" w:rsidRPr="005C3E90">
        <w:rPr>
          <w:sz w:val="24"/>
          <w:szCs w:val="24"/>
        </w:rPr>
        <w:t>s s</w:t>
      </w:r>
      <w:r w:rsidR="00A237BE" w:rsidRPr="005C3E90">
        <w:rPr>
          <w:sz w:val="24"/>
          <w:szCs w:val="24"/>
        </w:rPr>
        <w:t>ë</w:t>
      </w:r>
      <w:r w:rsidR="00174D71" w:rsidRPr="005C3E90">
        <w:rPr>
          <w:sz w:val="24"/>
          <w:szCs w:val="24"/>
        </w:rPr>
        <w:t xml:space="preserve"> Lipjanit,  e që kërkon ndihmë prej saj ose në ndonjë mënyrë tjetër mësohet apo shihet se ka nevojë për shërbime sociale dhe</w:t>
      </w:r>
      <w:r w:rsidR="00EB4A1B" w:rsidRPr="005C3E90">
        <w:rPr>
          <w:sz w:val="24"/>
          <w:szCs w:val="24"/>
        </w:rPr>
        <w:t xml:space="preserve"> familjare</w:t>
      </w:r>
      <w:r w:rsidR="00E00321" w:rsidRPr="005C3E90">
        <w:rPr>
          <w:sz w:val="24"/>
          <w:szCs w:val="24"/>
        </w:rPr>
        <w:t>.</w:t>
      </w:r>
    </w:p>
    <w:p w:rsidR="002612DC" w:rsidRPr="005C3E90" w:rsidRDefault="002612DC" w:rsidP="002612DC">
      <w:pPr>
        <w:jc w:val="both"/>
        <w:rPr>
          <w:sz w:val="24"/>
          <w:szCs w:val="24"/>
          <w:lang w:val="sq-AL"/>
        </w:rPr>
      </w:pPr>
    </w:p>
    <w:p w:rsidR="00C5164D" w:rsidRPr="00C5164D" w:rsidRDefault="00AC34EE" w:rsidP="00425455">
      <w:pPr>
        <w:pStyle w:val="ListParagraph"/>
        <w:numPr>
          <w:ilvl w:val="0"/>
          <w:numId w:val="3"/>
        </w:numPr>
        <w:jc w:val="both"/>
        <w:rPr>
          <w:sz w:val="24"/>
          <w:szCs w:val="24"/>
          <w:lang w:val="sq-AL"/>
        </w:rPr>
      </w:pPr>
      <w:r w:rsidRPr="005C3E90">
        <w:rPr>
          <w:sz w:val="24"/>
          <w:szCs w:val="24"/>
        </w:rPr>
        <w:t xml:space="preserve">Funksionalizimin e   këshillit të </w:t>
      </w:r>
      <w:r w:rsidR="00174D71" w:rsidRPr="005C3E90">
        <w:rPr>
          <w:sz w:val="24"/>
          <w:szCs w:val="24"/>
        </w:rPr>
        <w:t xml:space="preserve"> ekspertëve në kuadër të Q</w:t>
      </w:r>
      <w:r w:rsidR="006A3CC2" w:rsidRPr="005C3E90">
        <w:rPr>
          <w:sz w:val="24"/>
          <w:szCs w:val="24"/>
        </w:rPr>
        <w:t xml:space="preserve">endrës </w:t>
      </w:r>
      <w:r w:rsidR="00AB04FF" w:rsidRPr="005C3E90">
        <w:rPr>
          <w:sz w:val="24"/>
          <w:szCs w:val="24"/>
        </w:rPr>
        <w:t>p</w:t>
      </w:r>
      <w:r w:rsidR="006A3CC2" w:rsidRPr="005C3E90">
        <w:rPr>
          <w:sz w:val="24"/>
          <w:szCs w:val="24"/>
        </w:rPr>
        <w:t>ër Punë Sociale.</w:t>
      </w:r>
      <w:r w:rsidR="00174D71" w:rsidRPr="005C3E90">
        <w:rPr>
          <w:sz w:val="24"/>
          <w:szCs w:val="24"/>
        </w:rPr>
        <w:t xml:space="preserve"> </w:t>
      </w:r>
    </w:p>
    <w:p w:rsidR="00C5164D" w:rsidRPr="00C5164D" w:rsidRDefault="00C5164D" w:rsidP="00C5164D">
      <w:pPr>
        <w:pStyle w:val="ListParagraph"/>
        <w:rPr>
          <w:sz w:val="24"/>
          <w:szCs w:val="24"/>
          <w:lang w:val="sq-AL"/>
        </w:rPr>
      </w:pPr>
    </w:p>
    <w:p w:rsidR="00C5164D" w:rsidRDefault="00C5164D" w:rsidP="00C5164D">
      <w:pPr>
        <w:pStyle w:val="ListParagraph"/>
        <w:jc w:val="both"/>
        <w:rPr>
          <w:sz w:val="24"/>
          <w:szCs w:val="24"/>
          <w:lang w:val="sq-AL"/>
        </w:rPr>
      </w:pPr>
    </w:p>
    <w:p w:rsidR="00C5164D" w:rsidRPr="00C5164D" w:rsidRDefault="00C5164D" w:rsidP="00C5164D">
      <w:pPr>
        <w:pStyle w:val="ListParagraph"/>
        <w:jc w:val="both"/>
        <w:rPr>
          <w:sz w:val="24"/>
          <w:szCs w:val="24"/>
          <w:lang w:val="sq-AL"/>
        </w:rPr>
      </w:pPr>
    </w:p>
    <w:p w:rsidR="001826B4" w:rsidRPr="005C3E90" w:rsidRDefault="00E00321" w:rsidP="00425455">
      <w:pPr>
        <w:pStyle w:val="ListParagraph"/>
        <w:numPr>
          <w:ilvl w:val="0"/>
          <w:numId w:val="3"/>
        </w:numPr>
        <w:jc w:val="both"/>
        <w:rPr>
          <w:sz w:val="24"/>
          <w:szCs w:val="24"/>
          <w:lang w:val="sq-AL"/>
        </w:rPr>
      </w:pPr>
      <w:r w:rsidRPr="005C3E90">
        <w:rPr>
          <w:sz w:val="24"/>
          <w:szCs w:val="24"/>
        </w:rPr>
        <w:t xml:space="preserve">Funksionalizimin e   këshillit </w:t>
      </w:r>
      <w:r w:rsidR="00AB04FF" w:rsidRPr="005C3E90">
        <w:rPr>
          <w:sz w:val="24"/>
          <w:szCs w:val="24"/>
        </w:rPr>
        <w:t xml:space="preserve"> drejtues në kuadër të Qendrës p</w:t>
      </w:r>
      <w:r w:rsidRPr="005C3E90">
        <w:rPr>
          <w:sz w:val="24"/>
          <w:szCs w:val="24"/>
        </w:rPr>
        <w:t xml:space="preserve">ër Punë Sociale. </w:t>
      </w:r>
    </w:p>
    <w:p w:rsidR="00425455" w:rsidRPr="005C3E90" w:rsidRDefault="00425455" w:rsidP="002612DC">
      <w:pPr>
        <w:jc w:val="center"/>
        <w:rPr>
          <w:sz w:val="24"/>
          <w:szCs w:val="24"/>
          <w:lang w:val="sq-AL"/>
        </w:rPr>
      </w:pPr>
    </w:p>
    <w:p w:rsidR="001826B4" w:rsidRPr="005C3E90" w:rsidRDefault="001826B4" w:rsidP="006A3CC2">
      <w:pPr>
        <w:pStyle w:val="ListParagraph"/>
        <w:rPr>
          <w:sz w:val="24"/>
          <w:szCs w:val="24"/>
          <w:lang w:val="sq-AL"/>
        </w:rPr>
      </w:pPr>
    </w:p>
    <w:p w:rsidR="007B5D65" w:rsidRPr="005C3E90" w:rsidRDefault="00AC34EE" w:rsidP="006A3CC2">
      <w:pPr>
        <w:pStyle w:val="ListParagraph"/>
        <w:numPr>
          <w:ilvl w:val="0"/>
          <w:numId w:val="3"/>
        </w:numPr>
        <w:jc w:val="both"/>
        <w:rPr>
          <w:sz w:val="24"/>
          <w:szCs w:val="24"/>
          <w:lang w:val="sq-AL"/>
        </w:rPr>
      </w:pPr>
      <w:r w:rsidRPr="005C3E90">
        <w:rPr>
          <w:sz w:val="24"/>
          <w:szCs w:val="24"/>
        </w:rPr>
        <w:t xml:space="preserve">Ngritja e </w:t>
      </w:r>
      <w:r w:rsidR="00B616B5" w:rsidRPr="005C3E90">
        <w:rPr>
          <w:sz w:val="24"/>
          <w:szCs w:val="24"/>
        </w:rPr>
        <w:t xml:space="preserve"> kapaciteteve</w:t>
      </w:r>
      <w:r w:rsidR="00174D71" w:rsidRPr="005C3E90">
        <w:rPr>
          <w:sz w:val="24"/>
          <w:szCs w:val="24"/>
        </w:rPr>
        <w:t xml:space="preserve"> profesionale</w:t>
      </w:r>
      <w:r w:rsidR="001157D2" w:rsidRPr="005C3E90">
        <w:rPr>
          <w:sz w:val="24"/>
          <w:szCs w:val="24"/>
        </w:rPr>
        <w:t xml:space="preserve"> n</w:t>
      </w:r>
      <w:r w:rsidR="00A237BE" w:rsidRPr="005C3E90">
        <w:rPr>
          <w:sz w:val="24"/>
          <w:szCs w:val="24"/>
        </w:rPr>
        <w:t>ë</w:t>
      </w:r>
      <w:r w:rsidRPr="005C3E90">
        <w:rPr>
          <w:sz w:val="24"/>
          <w:szCs w:val="24"/>
        </w:rPr>
        <w:t xml:space="preserve"> </w:t>
      </w:r>
      <w:r w:rsidR="006A3CC2" w:rsidRPr="005C3E90">
        <w:rPr>
          <w:sz w:val="24"/>
          <w:szCs w:val="24"/>
        </w:rPr>
        <w:t xml:space="preserve">lëminë sociale në </w:t>
      </w:r>
      <w:r w:rsidRPr="005C3E90">
        <w:rPr>
          <w:sz w:val="24"/>
          <w:szCs w:val="24"/>
        </w:rPr>
        <w:t>kuad</w:t>
      </w:r>
      <w:r w:rsidR="00B616B5" w:rsidRPr="005C3E90">
        <w:rPr>
          <w:sz w:val="24"/>
          <w:szCs w:val="24"/>
        </w:rPr>
        <w:t>ë</w:t>
      </w:r>
      <w:r w:rsidR="001157D2" w:rsidRPr="005C3E90">
        <w:rPr>
          <w:sz w:val="24"/>
          <w:szCs w:val="24"/>
        </w:rPr>
        <w:t>r t</w:t>
      </w:r>
      <w:r w:rsidR="006A3CC2" w:rsidRPr="005C3E90">
        <w:rPr>
          <w:sz w:val="24"/>
          <w:szCs w:val="24"/>
        </w:rPr>
        <w:t xml:space="preserve">ë Qendrës Për Punë Sociale. </w:t>
      </w:r>
    </w:p>
    <w:p w:rsidR="006A3CC2" w:rsidRPr="005C3E90" w:rsidRDefault="006A3CC2" w:rsidP="006A3CC2">
      <w:pPr>
        <w:pStyle w:val="ListParagraph"/>
        <w:rPr>
          <w:sz w:val="24"/>
          <w:szCs w:val="24"/>
          <w:lang w:val="sq-AL"/>
        </w:rPr>
      </w:pPr>
    </w:p>
    <w:p w:rsidR="0050667D" w:rsidRPr="005C3E90" w:rsidRDefault="00AC34EE" w:rsidP="006A3CC2">
      <w:pPr>
        <w:pStyle w:val="ListParagraph"/>
        <w:numPr>
          <w:ilvl w:val="0"/>
          <w:numId w:val="3"/>
        </w:numPr>
        <w:jc w:val="both"/>
        <w:rPr>
          <w:sz w:val="24"/>
          <w:szCs w:val="24"/>
          <w:lang w:val="sq-AL"/>
        </w:rPr>
      </w:pPr>
      <w:r w:rsidRPr="005C3E90">
        <w:rPr>
          <w:color w:val="auto"/>
          <w:sz w:val="24"/>
          <w:szCs w:val="24"/>
          <w:lang w:val="sq-AL"/>
        </w:rPr>
        <w:t xml:space="preserve">Zbatimi i </w:t>
      </w:r>
      <w:r w:rsidR="006304ED" w:rsidRPr="005C3E90">
        <w:rPr>
          <w:color w:val="auto"/>
          <w:sz w:val="24"/>
          <w:szCs w:val="24"/>
          <w:lang w:val="sq-AL"/>
        </w:rPr>
        <w:t>rregulloreve,udhëzimeve dhe pr</w:t>
      </w:r>
      <w:r w:rsidR="006A3CC2" w:rsidRPr="005C3E90">
        <w:rPr>
          <w:color w:val="auto"/>
          <w:sz w:val="24"/>
          <w:szCs w:val="24"/>
          <w:lang w:val="sq-AL"/>
        </w:rPr>
        <w:t>ocedurave të përcaktuara me legjislacion</w:t>
      </w:r>
      <w:r w:rsidR="006304ED" w:rsidRPr="005C3E90">
        <w:rPr>
          <w:color w:val="auto"/>
          <w:sz w:val="24"/>
          <w:szCs w:val="24"/>
          <w:lang w:val="sq-AL"/>
        </w:rPr>
        <w:t>.</w:t>
      </w:r>
    </w:p>
    <w:p w:rsidR="006A3CC2" w:rsidRPr="005C3E90" w:rsidRDefault="006A3CC2" w:rsidP="006A3CC2">
      <w:pPr>
        <w:pStyle w:val="ListParagraph"/>
        <w:rPr>
          <w:sz w:val="24"/>
          <w:szCs w:val="24"/>
          <w:lang w:val="sq-AL"/>
        </w:rPr>
      </w:pPr>
    </w:p>
    <w:p w:rsidR="00FA21E0" w:rsidRPr="005C3E90" w:rsidRDefault="00AC34EE" w:rsidP="006A3CC2">
      <w:pPr>
        <w:pStyle w:val="ListParagraph"/>
        <w:numPr>
          <w:ilvl w:val="0"/>
          <w:numId w:val="3"/>
        </w:numPr>
        <w:jc w:val="both"/>
        <w:rPr>
          <w:sz w:val="24"/>
          <w:szCs w:val="24"/>
          <w:lang w:val="sq-AL"/>
        </w:rPr>
      </w:pPr>
      <w:r w:rsidRPr="005C3E90">
        <w:rPr>
          <w:color w:val="auto"/>
          <w:sz w:val="24"/>
          <w:szCs w:val="24"/>
          <w:lang w:val="en-US" w:eastAsia="en-US"/>
        </w:rPr>
        <w:t>Ko</w:t>
      </w:r>
      <w:r w:rsidR="00714837" w:rsidRPr="005C3E90">
        <w:rPr>
          <w:color w:val="auto"/>
          <w:sz w:val="24"/>
          <w:szCs w:val="24"/>
          <w:lang w:val="en-US" w:eastAsia="en-US"/>
        </w:rPr>
        <w:t>m</w:t>
      </w:r>
      <w:r w:rsidRPr="005C3E90">
        <w:rPr>
          <w:color w:val="auto"/>
          <w:sz w:val="24"/>
          <w:szCs w:val="24"/>
          <w:lang w:val="en-US" w:eastAsia="en-US"/>
        </w:rPr>
        <w:t xml:space="preserve">petenca </w:t>
      </w:r>
      <w:r w:rsidR="00BF4CED" w:rsidRPr="005C3E90">
        <w:rPr>
          <w:color w:val="auto"/>
          <w:sz w:val="24"/>
          <w:szCs w:val="24"/>
          <w:lang w:val="en-US" w:eastAsia="en-US"/>
        </w:rPr>
        <w:t xml:space="preserve"> tjera të </w:t>
      </w:r>
      <w:r w:rsidRPr="005C3E90">
        <w:rPr>
          <w:color w:val="auto"/>
          <w:sz w:val="24"/>
          <w:szCs w:val="24"/>
          <w:lang w:val="en-US" w:eastAsia="en-US"/>
        </w:rPr>
        <w:t>p</w:t>
      </w:r>
      <w:r w:rsidR="006A3CC2" w:rsidRPr="005C3E90">
        <w:rPr>
          <w:sz w:val="24"/>
          <w:szCs w:val="24"/>
        </w:rPr>
        <w:t>ë</w:t>
      </w:r>
      <w:r w:rsidRPr="005C3E90">
        <w:rPr>
          <w:color w:val="auto"/>
          <w:sz w:val="24"/>
          <w:szCs w:val="24"/>
          <w:lang w:val="en-US" w:eastAsia="en-US"/>
        </w:rPr>
        <w:t xml:space="preserve">rcaktuara </w:t>
      </w:r>
      <w:r w:rsidR="00BF4CED" w:rsidRPr="005C3E90">
        <w:rPr>
          <w:color w:val="auto"/>
          <w:sz w:val="24"/>
          <w:szCs w:val="24"/>
          <w:lang w:val="en-US" w:eastAsia="en-US"/>
        </w:rPr>
        <w:t>me</w:t>
      </w:r>
      <w:r w:rsidR="00FA21E0" w:rsidRPr="005C3E90">
        <w:rPr>
          <w:color w:val="auto"/>
          <w:sz w:val="24"/>
          <w:szCs w:val="24"/>
          <w:lang w:val="en-US" w:eastAsia="en-US"/>
        </w:rPr>
        <w:t xml:space="preserve"> ligj.</w:t>
      </w:r>
    </w:p>
    <w:p w:rsidR="0063005E" w:rsidRPr="005C3E90" w:rsidRDefault="0063005E" w:rsidP="0063005E">
      <w:pPr>
        <w:rPr>
          <w:sz w:val="24"/>
          <w:szCs w:val="24"/>
          <w:lang w:val="sq-AL"/>
        </w:rPr>
      </w:pPr>
    </w:p>
    <w:p w:rsidR="00395CFD" w:rsidRPr="005C3E90" w:rsidRDefault="00395CFD" w:rsidP="00395CFD">
      <w:pPr>
        <w:jc w:val="both"/>
        <w:rPr>
          <w:sz w:val="24"/>
          <w:szCs w:val="24"/>
          <w:lang w:val="sq-AL"/>
        </w:rPr>
      </w:pPr>
    </w:p>
    <w:p w:rsidR="001826B4" w:rsidRPr="005C3E90" w:rsidRDefault="001826B4" w:rsidP="002F0EF2">
      <w:pPr>
        <w:jc w:val="center"/>
        <w:outlineLvl w:val="0"/>
        <w:rPr>
          <w:sz w:val="24"/>
          <w:szCs w:val="24"/>
          <w:lang w:val="sq-AL"/>
        </w:rPr>
      </w:pPr>
    </w:p>
    <w:p w:rsidR="00115C99" w:rsidRPr="005C3E90" w:rsidRDefault="001826B4" w:rsidP="001826B4">
      <w:pPr>
        <w:outlineLvl w:val="0"/>
        <w:rPr>
          <w:sz w:val="24"/>
          <w:szCs w:val="24"/>
          <w:lang w:val="sq-AL"/>
        </w:rPr>
      </w:pPr>
      <w:r w:rsidRPr="005C3E90">
        <w:rPr>
          <w:sz w:val="24"/>
          <w:szCs w:val="24"/>
          <w:lang w:val="sq-AL"/>
        </w:rPr>
        <w:t xml:space="preserve">                                                              </w:t>
      </w:r>
      <w:r w:rsidR="00425455" w:rsidRPr="005C3E90">
        <w:rPr>
          <w:sz w:val="24"/>
          <w:szCs w:val="24"/>
          <w:lang w:val="sq-AL"/>
        </w:rPr>
        <w:t xml:space="preserve">  </w:t>
      </w:r>
      <w:r w:rsidRPr="005C3E90">
        <w:rPr>
          <w:sz w:val="24"/>
          <w:szCs w:val="24"/>
          <w:lang w:val="sq-AL"/>
        </w:rPr>
        <w:t xml:space="preserve">    </w:t>
      </w:r>
      <w:r w:rsidR="00115C99" w:rsidRPr="005C3E90">
        <w:rPr>
          <w:sz w:val="24"/>
          <w:szCs w:val="24"/>
          <w:lang w:val="sq-AL"/>
        </w:rPr>
        <w:t xml:space="preserve">Kapitulli </w:t>
      </w:r>
      <w:r w:rsidR="00FF79C4" w:rsidRPr="005C3E90">
        <w:rPr>
          <w:sz w:val="24"/>
          <w:szCs w:val="24"/>
          <w:lang w:val="sq-AL"/>
        </w:rPr>
        <w:t>V</w:t>
      </w:r>
      <w:r w:rsidR="00115C99" w:rsidRPr="005C3E90">
        <w:rPr>
          <w:sz w:val="24"/>
          <w:szCs w:val="24"/>
          <w:lang w:val="sq-AL"/>
        </w:rPr>
        <w:t>I</w:t>
      </w:r>
    </w:p>
    <w:p w:rsidR="00FF79C4" w:rsidRPr="005C3E90" w:rsidRDefault="00115C99" w:rsidP="00115C99">
      <w:pPr>
        <w:jc w:val="center"/>
        <w:rPr>
          <w:sz w:val="24"/>
          <w:szCs w:val="24"/>
          <w:lang w:val="sq-AL"/>
        </w:rPr>
      </w:pPr>
      <w:r w:rsidRPr="005C3E90">
        <w:rPr>
          <w:sz w:val="24"/>
          <w:szCs w:val="24"/>
          <w:lang w:val="sq-AL"/>
        </w:rPr>
        <w:t>STRUKTURA ORGANIZATIVE E INSTITUCIONIT</w:t>
      </w:r>
    </w:p>
    <w:p w:rsidR="00FF79C4" w:rsidRPr="005C3E90" w:rsidRDefault="00FF79C4" w:rsidP="00FF79C4">
      <w:pPr>
        <w:rPr>
          <w:sz w:val="24"/>
          <w:szCs w:val="24"/>
          <w:lang w:val="sq-AL"/>
        </w:rPr>
      </w:pPr>
    </w:p>
    <w:p w:rsidR="00FF79C4" w:rsidRPr="005C3E90" w:rsidRDefault="00EF1EED" w:rsidP="002F0EF2">
      <w:pPr>
        <w:outlineLvl w:val="0"/>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001826B4" w:rsidRPr="005C3E90">
        <w:rPr>
          <w:sz w:val="24"/>
          <w:szCs w:val="24"/>
          <w:lang w:val="sq-AL"/>
        </w:rPr>
        <w:t xml:space="preserve"> </w:t>
      </w:r>
      <w:r w:rsidR="004638EC">
        <w:rPr>
          <w:sz w:val="24"/>
          <w:szCs w:val="24"/>
          <w:lang w:val="sq-AL"/>
        </w:rPr>
        <w:t xml:space="preserve">           </w:t>
      </w:r>
      <w:r w:rsidR="001826B4" w:rsidRPr="005C3E90">
        <w:rPr>
          <w:sz w:val="24"/>
          <w:szCs w:val="24"/>
          <w:lang w:val="sq-AL"/>
        </w:rPr>
        <w:t xml:space="preserve">  </w:t>
      </w:r>
      <w:r w:rsidRPr="005C3E90">
        <w:rPr>
          <w:sz w:val="24"/>
          <w:szCs w:val="24"/>
          <w:lang w:val="sq-AL"/>
        </w:rPr>
        <w:t>Neni 10</w:t>
      </w:r>
    </w:p>
    <w:p w:rsidR="00FF79C4" w:rsidRPr="005C3E90" w:rsidRDefault="00FF79C4" w:rsidP="00FF79C4">
      <w:pPr>
        <w:rPr>
          <w:color w:val="auto"/>
          <w:sz w:val="24"/>
          <w:szCs w:val="24"/>
          <w:lang w:val="sq-AL"/>
        </w:rPr>
      </w:pPr>
    </w:p>
    <w:p w:rsidR="00FF79C4" w:rsidRPr="005C3E90" w:rsidRDefault="009402CB" w:rsidP="003036CF">
      <w:pPr>
        <w:ind w:left="360" w:hanging="360"/>
        <w:jc w:val="both"/>
        <w:rPr>
          <w:color w:val="auto"/>
          <w:sz w:val="24"/>
          <w:szCs w:val="24"/>
          <w:lang w:val="sq-AL"/>
        </w:rPr>
      </w:pPr>
      <w:r w:rsidRPr="005C3E90">
        <w:rPr>
          <w:color w:val="auto"/>
          <w:sz w:val="24"/>
          <w:szCs w:val="24"/>
          <w:lang w:val="sq-AL"/>
        </w:rPr>
        <w:t xml:space="preserve">10.1 </w:t>
      </w:r>
      <w:r w:rsidR="00AA63CE" w:rsidRPr="005C3E90">
        <w:rPr>
          <w:color w:val="auto"/>
          <w:sz w:val="24"/>
          <w:szCs w:val="24"/>
          <w:lang w:val="sq-AL"/>
        </w:rPr>
        <w:t>QPS-ja p</w:t>
      </w:r>
      <w:r w:rsidR="00395CFD" w:rsidRPr="005C3E90">
        <w:rPr>
          <w:color w:val="auto"/>
          <w:sz w:val="24"/>
          <w:szCs w:val="24"/>
          <w:lang w:val="sq-AL"/>
        </w:rPr>
        <w:t>ë</w:t>
      </w:r>
      <w:r w:rsidR="00AA63CE" w:rsidRPr="005C3E90">
        <w:rPr>
          <w:color w:val="auto"/>
          <w:sz w:val="24"/>
          <w:szCs w:val="24"/>
          <w:lang w:val="sq-AL"/>
        </w:rPr>
        <w:t>r t</w:t>
      </w:r>
      <w:r w:rsidR="00395CFD" w:rsidRPr="005C3E90">
        <w:rPr>
          <w:color w:val="auto"/>
          <w:sz w:val="24"/>
          <w:szCs w:val="24"/>
          <w:lang w:val="sq-AL"/>
        </w:rPr>
        <w:t>ë</w:t>
      </w:r>
      <w:r w:rsidR="00AA63CE" w:rsidRPr="005C3E90">
        <w:rPr>
          <w:color w:val="auto"/>
          <w:sz w:val="24"/>
          <w:szCs w:val="24"/>
          <w:lang w:val="sq-AL"/>
        </w:rPr>
        <w:t xml:space="preserve"> realizuar funksionin e saj t</w:t>
      </w:r>
      <w:r w:rsidR="00395CFD" w:rsidRPr="005C3E90">
        <w:rPr>
          <w:color w:val="auto"/>
          <w:sz w:val="24"/>
          <w:szCs w:val="24"/>
          <w:lang w:val="sq-AL"/>
        </w:rPr>
        <w:t>ë</w:t>
      </w:r>
      <w:r w:rsidR="00AA63CE" w:rsidRPr="005C3E90">
        <w:rPr>
          <w:color w:val="auto"/>
          <w:sz w:val="24"/>
          <w:szCs w:val="24"/>
          <w:lang w:val="sq-AL"/>
        </w:rPr>
        <w:t xml:space="preserve"> </w:t>
      </w:r>
      <w:r w:rsidR="00395CFD" w:rsidRPr="005C3E90">
        <w:rPr>
          <w:color w:val="auto"/>
          <w:sz w:val="24"/>
          <w:szCs w:val="24"/>
          <w:lang w:val="sq-AL"/>
        </w:rPr>
        <w:t>përkujdesët</w:t>
      </w:r>
      <w:r w:rsidR="00AA63CE" w:rsidRPr="005C3E90">
        <w:rPr>
          <w:color w:val="auto"/>
          <w:sz w:val="24"/>
          <w:szCs w:val="24"/>
          <w:lang w:val="sq-AL"/>
        </w:rPr>
        <w:t xml:space="preserve"> social, </w:t>
      </w:r>
      <w:r w:rsidR="00395CFD" w:rsidRPr="005C3E90">
        <w:rPr>
          <w:color w:val="auto"/>
          <w:sz w:val="24"/>
          <w:szCs w:val="24"/>
          <w:lang w:val="sq-AL"/>
        </w:rPr>
        <w:t>ë</w:t>
      </w:r>
      <w:r w:rsidR="00AA63CE" w:rsidRPr="005C3E90">
        <w:rPr>
          <w:color w:val="auto"/>
          <w:sz w:val="24"/>
          <w:szCs w:val="24"/>
          <w:lang w:val="sq-AL"/>
        </w:rPr>
        <w:t>sht</w:t>
      </w:r>
      <w:r w:rsidR="00395CFD" w:rsidRPr="005C3E90">
        <w:rPr>
          <w:color w:val="auto"/>
          <w:sz w:val="24"/>
          <w:szCs w:val="24"/>
          <w:lang w:val="sq-AL"/>
        </w:rPr>
        <w:t>ë</w:t>
      </w:r>
      <w:r w:rsidR="00AA63CE" w:rsidRPr="005C3E90">
        <w:rPr>
          <w:color w:val="auto"/>
          <w:sz w:val="24"/>
          <w:szCs w:val="24"/>
          <w:lang w:val="sq-AL"/>
        </w:rPr>
        <w:t xml:space="preserve"> e organizuar p</w:t>
      </w:r>
      <w:r w:rsidR="00395CFD" w:rsidRPr="005C3E90">
        <w:rPr>
          <w:color w:val="auto"/>
          <w:sz w:val="24"/>
          <w:szCs w:val="24"/>
          <w:lang w:val="sq-AL"/>
        </w:rPr>
        <w:t>ë</w:t>
      </w:r>
      <w:r w:rsidR="00AA63CE" w:rsidRPr="005C3E90">
        <w:rPr>
          <w:color w:val="auto"/>
          <w:sz w:val="24"/>
          <w:szCs w:val="24"/>
          <w:lang w:val="sq-AL"/>
        </w:rPr>
        <w:t xml:space="preserve">rmes </w:t>
      </w:r>
      <w:r w:rsidR="00FF79C4" w:rsidRPr="005C3E90">
        <w:rPr>
          <w:color w:val="auto"/>
          <w:sz w:val="24"/>
          <w:szCs w:val="24"/>
          <w:lang w:val="sq-AL"/>
        </w:rPr>
        <w:t xml:space="preserve"> </w:t>
      </w:r>
      <w:r w:rsidR="001A74D1" w:rsidRPr="005C3E90">
        <w:rPr>
          <w:color w:val="auto"/>
          <w:sz w:val="24"/>
          <w:szCs w:val="24"/>
          <w:lang w:val="sq-AL"/>
        </w:rPr>
        <w:t xml:space="preserve"> </w:t>
      </w:r>
      <w:r w:rsidR="008467EE" w:rsidRPr="005C3E90">
        <w:rPr>
          <w:color w:val="auto"/>
          <w:sz w:val="24"/>
          <w:szCs w:val="24"/>
          <w:lang w:val="sq-AL"/>
        </w:rPr>
        <w:t>sh</w:t>
      </w:r>
      <w:r w:rsidR="00A237BE" w:rsidRPr="005C3E90">
        <w:rPr>
          <w:color w:val="auto"/>
          <w:sz w:val="24"/>
          <w:szCs w:val="24"/>
          <w:lang w:val="sq-AL"/>
        </w:rPr>
        <w:t>ë</w:t>
      </w:r>
      <w:r w:rsidR="008467EE" w:rsidRPr="005C3E90">
        <w:rPr>
          <w:color w:val="auto"/>
          <w:sz w:val="24"/>
          <w:szCs w:val="24"/>
          <w:lang w:val="sq-AL"/>
        </w:rPr>
        <w:t>rbime</w:t>
      </w:r>
      <w:r w:rsidR="001A74D1" w:rsidRPr="005C3E90">
        <w:rPr>
          <w:color w:val="auto"/>
          <w:sz w:val="24"/>
          <w:szCs w:val="24"/>
          <w:lang w:val="sq-AL"/>
        </w:rPr>
        <w:t>ve:</w:t>
      </w:r>
      <w:r w:rsidR="001157D2" w:rsidRPr="005C3E90">
        <w:rPr>
          <w:color w:val="auto"/>
          <w:sz w:val="24"/>
          <w:szCs w:val="24"/>
          <w:lang w:val="sq-AL"/>
        </w:rPr>
        <w:t xml:space="preserve"> </w:t>
      </w:r>
    </w:p>
    <w:p w:rsidR="00FF79C4" w:rsidRPr="005C3E90" w:rsidRDefault="00FF79C4" w:rsidP="00FF79C4">
      <w:pPr>
        <w:rPr>
          <w:sz w:val="24"/>
          <w:szCs w:val="24"/>
          <w:lang w:val="sq-AL"/>
        </w:rPr>
      </w:pPr>
    </w:p>
    <w:p w:rsidR="00FF79C4" w:rsidRPr="005C3E90" w:rsidRDefault="008467EE" w:rsidP="001B6E1B">
      <w:pPr>
        <w:numPr>
          <w:ilvl w:val="0"/>
          <w:numId w:val="5"/>
        </w:numPr>
        <w:rPr>
          <w:sz w:val="24"/>
          <w:szCs w:val="24"/>
          <w:lang w:val="sq-AL"/>
        </w:rPr>
      </w:pPr>
      <w:r w:rsidRPr="005C3E90">
        <w:rPr>
          <w:sz w:val="24"/>
          <w:szCs w:val="24"/>
          <w:lang w:val="sq-AL"/>
        </w:rPr>
        <w:t>S</w:t>
      </w:r>
      <w:r w:rsidR="00FF79C4" w:rsidRPr="005C3E90">
        <w:rPr>
          <w:sz w:val="24"/>
          <w:szCs w:val="24"/>
          <w:lang w:val="sq-AL"/>
        </w:rPr>
        <w:t>hërbimi</w:t>
      </w:r>
      <w:r w:rsidR="001A74D1" w:rsidRPr="005C3E90">
        <w:rPr>
          <w:sz w:val="24"/>
          <w:szCs w:val="24"/>
          <w:lang w:val="sq-AL"/>
        </w:rPr>
        <w:t>t</w:t>
      </w:r>
      <w:r w:rsidR="00FF79C4" w:rsidRPr="005C3E90">
        <w:rPr>
          <w:sz w:val="24"/>
          <w:szCs w:val="24"/>
          <w:lang w:val="sq-AL"/>
        </w:rPr>
        <w:t xml:space="preserve"> Social</w:t>
      </w:r>
      <w:r w:rsidR="001A74D1" w:rsidRPr="005C3E90">
        <w:rPr>
          <w:sz w:val="24"/>
          <w:szCs w:val="24"/>
          <w:lang w:val="sq-AL"/>
        </w:rPr>
        <w:t>.</w:t>
      </w:r>
    </w:p>
    <w:p w:rsidR="00FF79C4" w:rsidRPr="005C3E90" w:rsidRDefault="00FF79C4" w:rsidP="001B6E1B">
      <w:pPr>
        <w:numPr>
          <w:ilvl w:val="0"/>
          <w:numId w:val="5"/>
        </w:numPr>
        <w:rPr>
          <w:sz w:val="24"/>
          <w:szCs w:val="24"/>
          <w:lang w:val="sq-AL"/>
        </w:rPr>
      </w:pPr>
      <w:r w:rsidRPr="005C3E90">
        <w:rPr>
          <w:sz w:val="24"/>
          <w:szCs w:val="24"/>
          <w:lang w:val="sq-AL"/>
        </w:rPr>
        <w:t>Shërbimi</w:t>
      </w:r>
      <w:r w:rsidR="001A74D1" w:rsidRPr="005C3E90">
        <w:rPr>
          <w:sz w:val="24"/>
          <w:szCs w:val="24"/>
          <w:lang w:val="sq-AL"/>
        </w:rPr>
        <w:t>t t</w:t>
      </w:r>
      <w:r w:rsidR="00395CFD" w:rsidRPr="005C3E90">
        <w:rPr>
          <w:sz w:val="24"/>
          <w:szCs w:val="24"/>
          <w:lang w:val="sq-AL"/>
        </w:rPr>
        <w:t>ë</w:t>
      </w:r>
      <w:r w:rsidR="001A74D1" w:rsidRPr="005C3E90">
        <w:rPr>
          <w:sz w:val="24"/>
          <w:szCs w:val="24"/>
          <w:lang w:val="sq-AL"/>
        </w:rPr>
        <w:t xml:space="preserve"> </w:t>
      </w:r>
      <w:r w:rsidRPr="005C3E90">
        <w:rPr>
          <w:sz w:val="24"/>
          <w:szCs w:val="24"/>
          <w:lang w:val="sq-AL"/>
        </w:rPr>
        <w:t xml:space="preserve"> Asistencës Sociale</w:t>
      </w:r>
      <w:r w:rsidR="001A74D1" w:rsidRPr="005C3E90">
        <w:rPr>
          <w:sz w:val="24"/>
          <w:szCs w:val="24"/>
          <w:lang w:val="sq-AL"/>
        </w:rPr>
        <w:t>.</w:t>
      </w:r>
    </w:p>
    <w:p w:rsidR="00FF79C4" w:rsidRPr="005C3E90" w:rsidRDefault="00FF79C4" w:rsidP="001B6E1B">
      <w:pPr>
        <w:numPr>
          <w:ilvl w:val="0"/>
          <w:numId w:val="5"/>
        </w:numPr>
        <w:rPr>
          <w:sz w:val="24"/>
          <w:szCs w:val="24"/>
          <w:lang w:val="sq-AL"/>
        </w:rPr>
      </w:pPr>
      <w:r w:rsidRPr="005C3E90">
        <w:rPr>
          <w:sz w:val="24"/>
          <w:szCs w:val="24"/>
          <w:lang w:val="sq-AL"/>
        </w:rPr>
        <w:t xml:space="preserve">Shërbimi </w:t>
      </w:r>
      <w:r w:rsidR="001A74D1" w:rsidRPr="005C3E90">
        <w:rPr>
          <w:sz w:val="24"/>
          <w:szCs w:val="24"/>
          <w:lang w:val="sq-AL"/>
        </w:rPr>
        <w:t>Administrativ-</w:t>
      </w:r>
      <w:r w:rsidR="00815C29" w:rsidRPr="005C3E90">
        <w:rPr>
          <w:sz w:val="24"/>
          <w:szCs w:val="24"/>
          <w:lang w:val="sq-AL"/>
        </w:rPr>
        <w:t>Financiar</w:t>
      </w:r>
      <w:r w:rsidR="001A74D1" w:rsidRPr="005C3E90">
        <w:rPr>
          <w:sz w:val="24"/>
          <w:szCs w:val="24"/>
          <w:lang w:val="sq-AL"/>
        </w:rPr>
        <w:t>.</w:t>
      </w:r>
    </w:p>
    <w:p w:rsidR="005B7C9C" w:rsidRPr="005C3E90" w:rsidRDefault="005B7C9C" w:rsidP="005B7C9C">
      <w:pPr>
        <w:ind w:left="720"/>
        <w:rPr>
          <w:sz w:val="24"/>
          <w:szCs w:val="24"/>
          <w:lang w:val="sq-AL"/>
        </w:rPr>
      </w:pPr>
    </w:p>
    <w:p w:rsidR="005B7C9C" w:rsidRPr="005C3E90" w:rsidRDefault="005B7C9C" w:rsidP="005B7C9C">
      <w:pPr>
        <w:jc w:val="both"/>
        <w:rPr>
          <w:sz w:val="24"/>
          <w:szCs w:val="24"/>
          <w:lang w:val="sq-AL"/>
        </w:rPr>
      </w:pPr>
      <w:r w:rsidRPr="005C3E90">
        <w:rPr>
          <w:sz w:val="24"/>
          <w:szCs w:val="24"/>
          <w:lang w:val="sq-AL"/>
        </w:rPr>
        <w:t xml:space="preserve">10.2 </w:t>
      </w:r>
      <w:r w:rsidR="006B1824" w:rsidRPr="005C3E90">
        <w:rPr>
          <w:sz w:val="24"/>
          <w:szCs w:val="24"/>
          <w:lang w:val="sq-AL"/>
        </w:rPr>
        <w:t xml:space="preserve"> </w:t>
      </w:r>
      <w:r w:rsidR="00D70A73" w:rsidRPr="005C3E90">
        <w:rPr>
          <w:color w:val="auto"/>
          <w:sz w:val="24"/>
          <w:szCs w:val="24"/>
        </w:rPr>
        <w:t>Qendra</w:t>
      </w:r>
      <w:r w:rsidR="006B1824" w:rsidRPr="005C3E90">
        <w:rPr>
          <w:color w:val="auto"/>
          <w:sz w:val="24"/>
          <w:szCs w:val="24"/>
        </w:rPr>
        <w:t xml:space="preserve"> për Punë Sociale</w:t>
      </w:r>
      <w:r w:rsidR="006B1824" w:rsidRPr="005C3E90">
        <w:rPr>
          <w:sz w:val="24"/>
          <w:szCs w:val="24"/>
          <w:lang w:val="sq-AL"/>
        </w:rPr>
        <w:t xml:space="preserve"> ka të rregulluar edhe </w:t>
      </w:r>
      <w:r w:rsidR="00D70A73" w:rsidRPr="005C3E90">
        <w:rPr>
          <w:sz w:val="24"/>
          <w:szCs w:val="24"/>
          <w:lang w:val="sq-AL"/>
        </w:rPr>
        <w:t xml:space="preserve">sistemin e evidencës elektronike,  përpunimit  të dhënave përmes data bazave  përkatëse në kudër të shërbimeve. </w:t>
      </w:r>
    </w:p>
    <w:p w:rsidR="005B7C9C" w:rsidRPr="005C3E90" w:rsidRDefault="005B7C9C" w:rsidP="005B7C9C">
      <w:pPr>
        <w:ind w:left="720"/>
        <w:rPr>
          <w:sz w:val="24"/>
          <w:szCs w:val="24"/>
          <w:lang w:val="sq-AL"/>
        </w:rPr>
      </w:pPr>
    </w:p>
    <w:p w:rsidR="007969B8" w:rsidRPr="005C3E90" w:rsidRDefault="007969B8" w:rsidP="007969B8">
      <w:pPr>
        <w:rPr>
          <w:sz w:val="24"/>
          <w:szCs w:val="24"/>
          <w:lang w:val="sq-AL"/>
        </w:rPr>
      </w:pPr>
    </w:p>
    <w:p w:rsidR="007969B8" w:rsidRPr="005C3E90" w:rsidRDefault="00EF1EED" w:rsidP="002F0EF2">
      <w:pPr>
        <w:outlineLvl w:val="0"/>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004638EC">
        <w:rPr>
          <w:sz w:val="24"/>
          <w:szCs w:val="24"/>
          <w:lang w:val="sq-AL"/>
        </w:rPr>
        <w:t xml:space="preserve">         </w:t>
      </w:r>
      <w:r w:rsidRPr="005C3E90">
        <w:rPr>
          <w:sz w:val="24"/>
          <w:szCs w:val="24"/>
          <w:lang w:val="sq-AL"/>
        </w:rPr>
        <w:t>Neni 11</w:t>
      </w:r>
    </w:p>
    <w:p w:rsidR="007969B8" w:rsidRPr="005C3E90" w:rsidRDefault="007969B8" w:rsidP="007969B8">
      <w:pPr>
        <w:rPr>
          <w:color w:val="000000" w:themeColor="text1"/>
          <w:sz w:val="24"/>
          <w:szCs w:val="24"/>
          <w:lang w:val="sq-AL"/>
        </w:rPr>
      </w:pPr>
    </w:p>
    <w:p w:rsidR="00370886" w:rsidRPr="005C3E90" w:rsidRDefault="009402CB" w:rsidP="003036CF">
      <w:pPr>
        <w:ind w:left="540" w:hanging="540"/>
        <w:jc w:val="both"/>
        <w:rPr>
          <w:color w:val="000000" w:themeColor="text1"/>
          <w:sz w:val="24"/>
          <w:szCs w:val="24"/>
          <w:lang w:val="sq-AL"/>
        </w:rPr>
      </w:pPr>
      <w:r w:rsidRPr="005C3E90">
        <w:rPr>
          <w:color w:val="000000" w:themeColor="text1"/>
          <w:sz w:val="24"/>
          <w:szCs w:val="24"/>
          <w:lang w:val="sq-AL"/>
        </w:rPr>
        <w:t>11.1</w:t>
      </w:r>
      <w:r w:rsidR="007969B8" w:rsidRPr="005C3E90">
        <w:rPr>
          <w:color w:val="000000" w:themeColor="text1"/>
          <w:sz w:val="24"/>
          <w:szCs w:val="24"/>
          <w:lang w:val="sq-AL"/>
        </w:rPr>
        <w:t xml:space="preserve"> </w:t>
      </w:r>
      <w:r w:rsidR="00725FD0" w:rsidRPr="005C3E90">
        <w:rPr>
          <w:color w:val="000000" w:themeColor="text1"/>
          <w:sz w:val="24"/>
          <w:szCs w:val="24"/>
          <w:lang w:val="sq-AL"/>
        </w:rPr>
        <w:t xml:space="preserve"> </w:t>
      </w:r>
      <w:r w:rsidR="007969B8" w:rsidRPr="005C3E90">
        <w:rPr>
          <w:color w:val="000000" w:themeColor="text1"/>
          <w:sz w:val="24"/>
          <w:szCs w:val="24"/>
          <w:lang w:val="sq-AL"/>
        </w:rPr>
        <w:t xml:space="preserve">Shërbimi Social, është shërbim profesional në </w:t>
      </w:r>
      <w:r w:rsidR="00815C29" w:rsidRPr="005C3E90">
        <w:rPr>
          <w:color w:val="000000" w:themeColor="text1"/>
          <w:sz w:val="24"/>
          <w:szCs w:val="24"/>
          <w:lang w:val="sq-AL"/>
        </w:rPr>
        <w:t>kuadër</w:t>
      </w:r>
      <w:r w:rsidR="00EA0499" w:rsidRPr="005C3E90">
        <w:rPr>
          <w:color w:val="000000" w:themeColor="text1"/>
          <w:sz w:val="24"/>
          <w:szCs w:val="24"/>
          <w:lang w:val="sq-AL"/>
        </w:rPr>
        <w:t xml:space="preserve"> të QPS-së</w:t>
      </w:r>
      <w:r w:rsidR="00980F38" w:rsidRPr="005C3E90">
        <w:rPr>
          <w:color w:val="000000" w:themeColor="text1"/>
          <w:sz w:val="24"/>
          <w:szCs w:val="24"/>
          <w:lang w:val="sq-AL"/>
        </w:rPr>
        <w:t xml:space="preserve">, </w:t>
      </w:r>
      <w:r w:rsidR="00EA0499" w:rsidRPr="005C3E90">
        <w:rPr>
          <w:color w:val="000000" w:themeColor="text1"/>
          <w:sz w:val="24"/>
          <w:szCs w:val="24"/>
          <w:lang w:val="sq-AL"/>
        </w:rPr>
        <w:t xml:space="preserve"> </w:t>
      </w:r>
      <w:r w:rsidR="00980F38" w:rsidRPr="005C3E90">
        <w:rPr>
          <w:color w:val="000000" w:themeColor="text1"/>
          <w:sz w:val="24"/>
          <w:szCs w:val="24"/>
          <w:lang w:val="sq-AL"/>
        </w:rPr>
        <w:t xml:space="preserve">dhe </w:t>
      </w:r>
      <w:r w:rsidR="00EF1EED" w:rsidRPr="005C3E90">
        <w:rPr>
          <w:color w:val="000000" w:themeColor="text1"/>
          <w:sz w:val="24"/>
          <w:szCs w:val="24"/>
          <w:lang w:val="sq-AL"/>
        </w:rPr>
        <w:t xml:space="preserve">ka </w:t>
      </w:r>
      <w:r w:rsidR="007969B8" w:rsidRPr="005C3E90">
        <w:rPr>
          <w:color w:val="000000" w:themeColor="text1"/>
          <w:sz w:val="24"/>
          <w:szCs w:val="24"/>
          <w:lang w:val="sq-AL"/>
        </w:rPr>
        <w:t>rolin e Organit</w:t>
      </w:r>
      <w:r w:rsidR="00EA0499" w:rsidRPr="005C3E90">
        <w:rPr>
          <w:color w:val="000000" w:themeColor="text1"/>
          <w:sz w:val="24"/>
          <w:szCs w:val="24"/>
          <w:lang w:val="sq-AL"/>
        </w:rPr>
        <w:t xml:space="preserve"> </w:t>
      </w:r>
    </w:p>
    <w:p w:rsidR="007969B8" w:rsidRPr="005C3E90" w:rsidRDefault="00EA0499" w:rsidP="003036CF">
      <w:pPr>
        <w:ind w:left="540" w:hanging="540"/>
        <w:jc w:val="both"/>
        <w:rPr>
          <w:color w:val="000000" w:themeColor="text1"/>
          <w:sz w:val="24"/>
          <w:szCs w:val="24"/>
          <w:lang w:val="sq-AL"/>
        </w:rPr>
      </w:pPr>
      <w:r w:rsidRPr="005C3E90">
        <w:rPr>
          <w:color w:val="000000" w:themeColor="text1"/>
          <w:sz w:val="24"/>
          <w:szCs w:val="24"/>
          <w:lang w:val="sq-AL"/>
        </w:rPr>
        <w:t xml:space="preserve">të Kujdestarisë  sipas </w:t>
      </w:r>
      <w:r w:rsidR="007969B8" w:rsidRPr="005C3E90">
        <w:rPr>
          <w:color w:val="000000" w:themeColor="text1"/>
          <w:sz w:val="24"/>
          <w:szCs w:val="24"/>
          <w:lang w:val="sq-AL"/>
        </w:rPr>
        <w:t xml:space="preserve"> Ligjit për Shërbimet Sociale dhe Familjare</w:t>
      </w:r>
      <w:r w:rsidR="001A74D1" w:rsidRPr="005C3E90">
        <w:rPr>
          <w:color w:val="000000" w:themeColor="text1"/>
          <w:sz w:val="24"/>
          <w:szCs w:val="24"/>
          <w:lang w:val="sq-AL"/>
        </w:rPr>
        <w:t>.</w:t>
      </w:r>
    </w:p>
    <w:p w:rsidR="007969B8" w:rsidRPr="005C3E90" w:rsidRDefault="007969B8" w:rsidP="00E132B2">
      <w:pPr>
        <w:jc w:val="both"/>
        <w:rPr>
          <w:sz w:val="24"/>
          <w:szCs w:val="24"/>
          <w:lang w:val="sq-AL"/>
        </w:rPr>
      </w:pPr>
    </w:p>
    <w:p w:rsidR="00552128" w:rsidRPr="005C3E90" w:rsidRDefault="009402CB" w:rsidP="009E43DC">
      <w:pPr>
        <w:ind w:left="540" w:hanging="540"/>
        <w:jc w:val="both"/>
        <w:rPr>
          <w:sz w:val="24"/>
          <w:szCs w:val="24"/>
        </w:rPr>
      </w:pPr>
      <w:r w:rsidRPr="005C3E90">
        <w:rPr>
          <w:sz w:val="24"/>
          <w:szCs w:val="24"/>
          <w:lang w:val="sq-AL"/>
        </w:rPr>
        <w:t>11</w:t>
      </w:r>
      <w:r w:rsidR="007969B8" w:rsidRPr="005C3E90">
        <w:rPr>
          <w:sz w:val="24"/>
          <w:szCs w:val="24"/>
          <w:lang w:val="sq-AL"/>
        </w:rPr>
        <w:t xml:space="preserve">.2 </w:t>
      </w:r>
      <w:r w:rsidR="008467EE" w:rsidRPr="005C3E90">
        <w:rPr>
          <w:sz w:val="24"/>
          <w:szCs w:val="24"/>
          <w:lang w:val="sq-AL"/>
        </w:rPr>
        <w:t xml:space="preserve"> </w:t>
      </w:r>
      <w:r w:rsidR="00723378" w:rsidRPr="005C3E90">
        <w:rPr>
          <w:sz w:val="24"/>
          <w:szCs w:val="24"/>
        </w:rPr>
        <w:t>Shërbimi</w:t>
      </w:r>
      <w:r w:rsidR="008467EE" w:rsidRPr="005C3E90">
        <w:rPr>
          <w:sz w:val="24"/>
          <w:szCs w:val="24"/>
        </w:rPr>
        <w:t xml:space="preserve"> i ndihmave sociale</w:t>
      </w:r>
      <w:r w:rsidR="00B106F8" w:rsidRPr="005C3E90">
        <w:rPr>
          <w:sz w:val="24"/>
          <w:szCs w:val="24"/>
        </w:rPr>
        <w:t xml:space="preserve"> </w:t>
      </w:r>
      <w:r w:rsidR="00A237BE" w:rsidRPr="005C3E90">
        <w:rPr>
          <w:sz w:val="24"/>
          <w:szCs w:val="24"/>
        </w:rPr>
        <w:t>ë</w:t>
      </w:r>
      <w:r w:rsidR="00B106F8" w:rsidRPr="005C3E90">
        <w:rPr>
          <w:sz w:val="24"/>
          <w:szCs w:val="24"/>
        </w:rPr>
        <w:t>sht</w:t>
      </w:r>
      <w:r w:rsidR="00A237BE" w:rsidRPr="005C3E90">
        <w:rPr>
          <w:sz w:val="24"/>
          <w:szCs w:val="24"/>
        </w:rPr>
        <w:t>ë</w:t>
      </w:r>
      <w:r w:rsidR="00B106F8" w:rsidRPr="005C3E90">
        <w:rPr>
          <w:sz w:val="24"/>
          <w:szCs w:val="24"/>
        </w:rPr>
        <w:t xml:space="preserve"> sh</w:t>
      </w:r>
      <w:r w:rsidR="00A237BE" w:rsidRPr="005C3E90">
        <w:rPr>
          <w:sz w:val="24"/>
          <w:szCs w:val="24"/>
        </w:rPr>
        <w:t>ë</w:t>
      </w:r>
      <w:r w:rsidR="00B106F8" w:rsidRPr="005C3E90">
        <w:rPr>
          <w:sz w:val="24"/>
          <w:szCs w:val="24"/>
        </w:rPr>
        <w:t>rbim mbështet</w:t>
      </w:r>
      <w:r w:rsidR="00A237BE" w:rsidRPr="005C3E90">
        <w:rPr>
          <w:sz w:val="24"/>
          <w:szCs w:val="24"/>
        </w:rPr>
        <w:t>ë</w:t>
      </w:r>
      <w:r w:rsidR="00B106F8" w:rsidRPr="005C3E90">
        <w:rPr>
          <w:sz w:val="24"/>
          <w:szCs w:val="24"/>
        </w:rPr>
        <w:t>s p</w:t>
      </w:r>
      <w:r w:rsidR="00A237BE" w:rsidRPr="005C3E90">
        <w:rPr>
          <w:sz w:val="24"/>
          <w:szCs w:val="24"/>
        </w:rPr>
        <w:t>ë</w:t>
      </w:r>
      <w:r w:rsidR="00B106F8" w:rsidRPr="005C3E90">
        <w:rPr>
          <w:sz w:val="24"/>
          <w:szCs w:val="24"/>
        </w:rPr>
        <w:t>r ofrim të ndihmës së</w:t>
      </w:r>
      <w:r w:rsidR="00562E91" w:rsidRPr="005C3E90">
        <w:rPr>
          <w:sz w:val="24"/>
          <w:szCs w:val="24"/>
        </w:rPr>
        <w:t xml:space="preserve"> </w:t>
      </w:r>
      <w:r w:rsidR="009E43DC" w:rsidRPr="005C3E90">
        <w:rPr>
          <w:sz w:val="24"/>
          <w:szCs w:val="24"/>
        </w:rPr>
        <w:t xml:space="preserve"> </w:t>
      </w:r>
      <w:r w:rsidR="00B106F8" w:rsidRPr="005C3E90">
        <w:rPr>
          <w:sz w:val="24"/>
          <w:szCs w:val="24"/>
        </w:rPr>
        <w:t xml:space="preserve">përkohshme </w:t>
      </w:r>
    </w:p>
    <w:p w:rsidR="00B106F8" w:rsidRPr="005C3E90" w:rsidRDefault="00B106F8" w:rsidP="009E43DC">
      <w:pPr>
        <w:ind w:left="540" w:hanging="540"/>
        <w:jc w:val="both"/>
        <w:rPr>
          <w:sz w:val="24"/>
          <w:szCs w:val="24"/>
        </w:rPr>
      </w:pPr>
      <w:r w:rsidRPr="005C3E90">
        <w:rPr>
          <w:sz w:val="24"/>
          <w:szCs w:val="24"/>
        </w:rPr>
        <w:t xml:space="preserve">financiare </w:t>
      </w:r>
      <w:r w:rsidR="00370886" w:rsidRPr="005C3E90">
        <w:rPr>
          <w:sz w:val="24"/>
          <w:szCs w:val="24"/>
        </w:rPr>
        <w:t>për familjet q</w:t>
      </w:r>
      <w:r w:rsidR="009402CB" w:rsidRPr="005C3E90">
        <w:rPr>
          <w:sz w:val="24"/>
          <w:szCs w:val="24"/>
        </w:rPr>
        <w:t>ë janë në varfëri.</w:t>
      </w:r>
      <w:r w:rsidRPr="005C3E90">
        <w:rPr>
          <w:sz w:val="24"/>
          <w:szCs w:val="24"/>
        </w:rPr>
        <w:t xml:space="preserve"> </w:t>
      </w:r>
    </w:p>
    <w:p w:rsidR="00B106F8" w:rsidRPr="005C3E90" w:rsidRDefault="00B106F8" w:rsidP="00E132B2">
      <w:pPr>
        <w:ind w:left="540" w:hanging="540"/>
        <w:jc w:val="both"/>
        <w:rPr>
          <w:sz w:val="24"/>
          <w:szCs w:val="24"/>
        </w:rPr>
      </w:pPr>
    </w:p>
    <w:p w:rsidR="007969B8" w:rsidRPr="005C3E90" w:rsidRDefault="009402CB" w:rsidP="009402CB">
      <w:pPr>
        <w:jc w:val="both"/>
        <w:rPr>
          <w:color w:val="auto"/>
          <w:sz w:val="24"/>
          <w:szCs w:val="24"/>
          <w:lang w:val="sq-AL"/>
        </w:rPr>
      </w:pPr>
      <w:r w:rsidRPr="005C3E90">
        <w:rPr>
          <w:color w:val="auto"/>
          <w:sz w:val="24"/>
          <w:szCs w:val="24"/>
          <w:lang w:val="sq-AL"/>
        </w:rPr>
        <w:t xml:space="preserve">11.3 </w:t>
      </w:r>
      <w:r w:rsidR="007969B8" w:rsidRPr="005C3E90">
        <w:rPr>
          <w:color w:val="auto"/>
          <w:sz w:val="24"/>
          <w:szCs w:val="24"/>
          <w:lang w:val="sq-AL"/>
        </w:rPr>
        <w:t>S</w:t>
      </w:r>
      <w:r w:rsidR="00683AAA" w:rsidRPr="005C3E90">
        <w:rPr>
          <w:color w:val="auto"/>
          <w:sz w:val="24"/>
          <w:szCs w:val="24"/>
          <w:lang w:val="sq-AL"/>
        </w:rPr>
        <w:t>hërbimi Administ</w:t>
      </w:r>
      <w:r w:rsidR="000A6B3D" w:rsidRPr="005C3E90">
        <w:rPr>
          <w:color w:val="auto"/>
          <w:sz w:val="24"/>
          <w:szCs w:val="24"/>
          <w:lang w:val="sq-AL"/>
        </w:rPr>
        <w:t>rativo-</w:t>
      </w:r>
      <w:r w:rsidR="00EA0499" w:rsidRPr="005C3E90">
        <w:rPr>
          <w:color w:val="auto"/>
          <w:sz w:val="24"/>
          <w:szCs w:val="24"/>
          <w:lang w:val="sq-AL"/>
        </w:rPr>
        <w:t xml:space="preserve">Financiar </w:t>
      </w:r>
      <w:r w:rsidR="007969B8" w:rsidRPr="005C3E90">
        <w:rPr>
          <w:color w:val="auto"/>
          <w:sz w:val="24"/>
          <w:szCs w:val="24"/>
          <w:lang w:val="sq-AL"/>
        </w:rPr>
        <w:t xml:space="preserve">është përgjegjës për </w:t>
      </w:r>
      <w:r w:rsidR="00683AAA" w:rsidRPr="005C3E90">
        <w:rPr>
          <w:color w:val="auto"/>
          <w:sz w:val="24"/>
          <w:szCs w:val="24"/>
          <w:lang w:val="sq-AL"/>
        </w:rPr>
        <w:t xml:space="preserve">menaxhim administrativ </w:t>
      </w:r>
      <w:r w:rsidR="00BD5803" w:rsidRPr="005C3E90">
        <w:rPr>
          <w:color w:val="auto"/>
          <w:sz w:val="24"/>
          <w:szCs w:val="24"/>
          <w:lang w:val="sq-AL"/>
        </w:rPr>
        <w:t xml:space="preserve"> dhe financiar të institucionit,  QPS-së.</w:t>
      </w:r>
    </w:p>
    <w:p w:rsidR="007969B8" w:rsidRPr="005C3E90" w:rsidRDefault="007969B8" w:rsidP="007969B8">
      <w:pPr>
        <w:ind w:left="3600"/>
        <w:rPr>
          <w:sz w:val="24"/>
          <w:szCs w:val="24"/>
          <w:lang w:val="sq-AL"/>
        </w:rPr>
      </w:pPr>
    </w:p>
    <w:p w:rsidR="001826B4" w:rsidRPr="005C3E90" w:rsidRDefault="001826B4" w:rsidP="007969B8">
      <w:pPr>
        <w:ind w:left="3600"/>
        <w:rPr>
          <w:sz w:val="24"/>
          <w:szCs w:val="24"/>
          <w:lang w:val="sq-AL"/>
        </w:rPr>
      </w:pPr>
    </w:p>
    <w:p w:rsidR="007969B8" w:rsidRPr="005C3E90" w:rsidRDefault="007969B8" w:rsidP="002F0EF2">
      <w:pPr>
        <w:ind w:left="3600"/>
        <w:outlineLvl w:val="0"/>
        <w:rPr>
          <w:sz w:val="24"/>
          <w:szCs w:val="24"/>
          <w:lang w:val="sq-AL"/>
        </w:rPr>
      </w:pPr>
      <w:r w:rsidRPr="005C3E90">
        <w:rPr>
          <w:sz w:val="24"/>
          <w:szCs w:val="24"/>
          <w:lang w:val="sq-AL"/>
        </w:rPr>
        <w:t>Nen</w:t>
      </w:r>
      <w:r w:rsidR="009402CB" w:rsidRPr="005C3E90">
        <w:rPr>
          <w:sz w:val="24"/>
          <w:szCs w:val="24"/>
          <w:lang w:val="sq-AL"/>
        </w:rPr>
        <w:t>i 12</w:t>
      </w:r>
    </w:p>
    <w:p w:rsidR="007969B8" w:rsidRPr="005C3E90" w:rsidRDefault="007969B8" w:rsidP="007969B8">
      <w:pPr>
        <w:ind w:left="3600"/>
        <w:rPr>
          <w:sz w:val="24"/>
          <w:szCs w:val="24"/>
          <w:lang w:val="sq-AL"/>
        </w:rPr>
      </w:pPr>
    </w:p>
    <w:p w:rsidR="007969B8" w:rsidRPr="005C3E90" w:rsidRDefault="009402CB" w:rsidP="00FB176C">
      <w:pPr>
        <w:jc w:val="both"/>
        <w:rPr>
          <w:sz w:val="24"/>
          <w:szCs w:val="24"/>
          <w:lang w:val="sq-AL"/>
        </w:rPr>
      </w:pPr>
      <w:r w:rsidRPr="005C3E90">
        <w:rPr>
          <w:sz w:val="24"/>
          <w:szCs w:val="24"/>
          <w:lang w:val="sq-AL"/>
        </w:rPr>
        <w:t>12</w:t>
      </w:r>
      <w:r w:rsidR="0033210D" w:rsidRPr="005C3E90">
        <w:rPr>
          <w:sz w:val="24"/>
          <w:szCs w:val="24"/>
          <w:lang w:val="sq-AL"/>
        </w:rPr>
        <w:t xml:space="preserve">.1 </w:t>
      </w:r>
      <w:r w:rsidRPr="005C3E90">
        <w:rPr>
          <w:sz w:val="24"/>
          <w:szCs w:val="24"/>
          <w:lang w:val="sq-AL"/>
        </w:rPr>
        <w:t xml:space="preserve"> </w:t>
      </w:r>
      <w:r w:rsidR="0033210D" w:rsidRPr="005C3E90">
        <w:rPr>
          <w:sz w:val="24"/>
          <w:szCs w:val="24"/>
          <w:lang w:val="sq-AL"/>
        </w:rPr>
        <w:t>Shërbimet  n</w:t>
      </w:r>
      <w:r w:rsidR="00A237BE" w:rsidRPr="005C3E90">
        <w:rPr>
          <w:sz w:val="24"/>
          <w:szCs w:val="24"/>
          <w:lang w:val="sq-AL"/>
        </w:rPr>
        <w:t>ë</w:t>
      </w:r>
      <w:r w:rsidR="0033210D" w:rsidRPr="005C3E90">
        <w:rPr>
          <w:sz w:val="24"/>
          <w:szCs w:val="24"/>
          <w:lang w:val="sq-AL"/>
        </w:rPr>
        <w:t xml:space="preserve"> kuad</w:t>
      </w:r>
      <w:r w:rsidR="00A237BE" w:rsidRPr="005C3E90">
        <w:rPr>
          <w:sz w:val="24"/>
          <w:szCs w:val="24"/>
          <w:lang w:val="sq-AL"/>
        </w:rPr>
        <w:t>ë</w:t>
      </w:r>
      <w:r w:rsidR="0033210D" w:rsidRPr="005C3E90">
        <w:rPr>
          <w:sz w:val="24"/>
          <w:szCs w:val="24"/>
          <w:lang w:val="sq-AL"/>
        </w:rPr>
        <w:t>r t</w:t>
      </w:r>
      <w:r w:rsidR="00A237BE" w:rsidRPr="005C3E90">
        <w:rPr>
          <w:sz w:val="24"/>
          <w:szCs w:val="24"/>
          <w:lang w:val="sq-AL"/>
        </w:rPr>
        <w:t>ë</w:t>
      </w:r>
      <w:r w:rsidR="0033210D" w:rsidRPr="005C3E90">
        <w:rPr>
          <w:sz w:val="24"/>
          <w:szCs w:val="24"/>
          <w:lang w:val="sq-AL"/>
        </w:rPr>
        <w:t xml:space="preserve"> QPS-</w:t>
      </w:r>
      <w:r w:rsidR="00A237BE" w:rsidRPr="005C3E90">
        <w:rPr>
          <w:sz w:val="24"/>
          <w:szCs w:val="24"/>
          <w:lang w:val="sq-AL"/>
        </w:rPr>
        <w:t>ë</w:t>
      </w:r>
      <w:r w:rsidR="0033210D" w:rsidRPr="005C3E90">
        <w:rPr>
          <w:sz w:val="24"/>
          <w:szCs w:val="24"/>
          <w:lang w:val="sq-AL"/>
        </w:rPr>
        <w:t>s,</w:t>
      </w:r>
      <w:r w:rsidRPr="005C3E90">
        <w:rPr>
          <w:sz w:val="24"/>
          <w:szCs w:val="24"/>
          <w:lang w:val="sq-AL"/>
        </w:rPr>
        <w:t xml:space="preserve"> menaxhohen </w:t>
      </w:r>
      <w:r w:rsidR="00BD5803" w:rsidRPr="005C3E90">
        <w:rPr>
          <w:sz w:val="24"/>
          <w:szCs w:val="24"/>
          <w:lang w:val="sq-AL"/>
        </w:rPr>
        <w:t xml:space="preserve"> nga </w:t>
      </w:r>
      <w:r w:rsidRPr="005C3E90">
        <w:rPr>
          <w:sz w:val="24"/>
          <w:szCs w:val="24"/>
          <w:lang w:val="sq-AL"/>
        </w:rPr>
        <w:t>udhëheqësit</w:t>
      </w:r>
      <w:r w:rsidR="007969B8" w:rsidRPr="005C3E90">
        <w:rPr>
          <w:sz w:val="24"/>
          <w:szCs w:val="24"/>
          <w:lang w:val="sq-AL"/>
        </w:rPr>
        <w:t xml:space="preserve"> e shërbimeve</w:t>
      </w:r>
      <w:r w:rsidR="000A2478" w:rsidRPr="005C3E90">
        <w:rPr>
          <w:sz w:val="24"/>
          <w:szCs w:val="24"/>
          <w:lang w:val="sq-AL"/>
        </w:rPr>
        <w:t>.</w:t>
      </w:r>
    </w:p>
    <w:p w:rsidR="007969B8" w:rsidRPr="005C3E90" w:rsidRDefault="007969B8" w:rsidP="00FB176C">
      <w:pPr>
        <w:jc w:val="both"/>
        <w:rPr>
          <w:sz w:val="24"/>
          <w:szCs w:val="24"/>
          <w:lang w:val="sq-AL"/>
        </w:rPr>
      </w:pPr>
    </w:p>
    <w:p w:rsidR="00BD5803" w:rsidRPr="005C3E90" w:rsidRDefault="009402CB" w:rsidP="00BD5803">
      <w:pPr>
        <w:jc w:val="both"/>
        <w:rPr>
          <w:color w:val="auto"/>
          <w:sz w:val="24"/>
          <w:szCs w:val="24"/>
          <w:lang w:val="sq-AL"/>
        </w:rPr>
      </w:pPr>
      <w:r w:rsidRPr="005C3E90">
        <w:rPr>
          <w:sz w:val="24"/>
          <w:szCs w:val="24"/>
          <w:lang w:val="sq-AL"/>
        </w:rPr>
        <w:t>12</w:t>
      </w:r>
      <w:r w:rsidR="007969B8" w:rsidRPr="005C3E90">
        <w:rPr>
          <w:sz w:val="24"/>
          <w:szCs w:val="24"/>
          <w:lang w:val="sq-AL"/>
        </w:rPr>
        <w:t xml:space="preserve">.2 </w:t>
      </w:r>
      <w:r w:rsidR="007969B8" w:rsidRPr="005C3E90">
        <w:rPr>
          <w:color w:val="auto"/>
          <w:sz w:val="24"/>
          <w:szCs w:val="24"/>
          <w:lang w:val="sq-AL"/>
        </w:rPr>
        <w:t xml:space="preserve"> U</w:t>
      </w:r>
      <w:r w:rsidR="0004303F" w:rsidRPr="005C3E90">
        <w:rPr>
          <w:color w:val="auto"/>
          <w:sz w:val="24"/>
          <w:szCs w:val="24"/>
          <w:lang w:val="sq-AL"/>
        </w:rPr>
        <w:t xml:space="preserve">dhëheqësit e shërbimeve emërohen </w:t>
      </w:r>
      <w:r w:rsidR="007969B8" w:rsidRPr="005C3E90">
        <w:rPr>
          <w:color w:val="auto"/>
          <w:sz w:val="24"/>
          <w:szCs w:val="24"/>
          <w:lang w:val="sq-AL"/>
        </w:rPr>
        <w:t xml:space="preserve"> me konkurs intern dhe</w:t>
      </w:r>
      <w:r w:rsidR="00BD5803" w:rsidRPr="005C3E90">
        <w:rPr>
          <w:color w:val="auto"/>
          <w:sz w:val="24"/>
          <w:szCs w:val="24"/>
          <w:lang w:val="sq-AL"/>
        </w:rPr>
        <w:t xml:space="preserve"> publik nga komuna,  të ci</w:t>
      </w:r>
      <w:r w:rsidR="0004303F" w:rsidRPr="005C3E90">
        <w:rPr>
          <w:color w:val="auto"/>
          <w:sz w:val="24"/>
          <w:szCs w:val="24"/>
          <w:lang w:val="sq-AL"/>
        </w:rPr>
        <w:t>l</w:t>
      </w:r>
      <w:r w:rsidR="00BD5803" w:rsidRPr="005C3E90">
        <w:rPr>
          <w:color w:val="auto"/>
          <w:sz w:val="24"/>
          <w:szCs w:val="24"/>
          <w:lang w:val="sq-AL"/>
        </w:rPr>
        <w:t>ët</w:t>
      </w:r>
      <w:r w:rsidR="008E0B1D" w:rsidRPr="005C3E90">
        <w:rPr>
          <w:color w:val="auto"/>
          <w:sz w:val="24"/>
          <w:szCs w:val="24"/>
          <w:lang w:val="sq-AL"/>
        </w:rPr>
        <w:t xml:space="preserve"> </w:t>
      </w:r>
    </w:p>
    <w:p w:rsidR="00FF79C4" w:rsidRPr="005C3E90" w:rsidRDefault="00BD5803" w:rsidP="00BD5803">
      <w:pPr>
        <w:jc w:val="both"/>
        <w:rPr>
          <w:color w:val="auto"/>
          <w:sz w:val="24"/>
          <w:szCs w:val="24"/>
          <w:lang w:val="sq-AL"/>
        </w:rPr>
      </w:pPr>
      <w:r w:rsidRPr="005C3E90">
        <w:rPr>
          <w:color w:val="auto"/>
          <w:sz w:val="24"/>
          <w:szCs w:val="24"/>
          <w:lang w:val="sq-AL"/>
        </w:rPr>
        <w:t xml:space="preserve">         </w:t>
      </w:r>
      <w:r w:rsidR="0033210D" w:rsidRPr="005C3E90">
        <w:rPr>
          <w:color w:val="auto"/>
          <w:sz w:val="24"/>
          <w:szCs w:val="24"/>
          <w:lang w:val="sq-AL"/>
        </w:rPr>
        <w:t xml:space="preserve">duhet të kenë përvojë </w:t>
      </w:r>
      <w:r w:rsidR="0004303F" w:rsidRPr="005C3E90">
        <w:rPr>
          <w:color w:val="auto"/>
          <w:sz w:val="24"/>
          <w:szCs w:val="24"/>
          <w:lang w:val="sq-AL"/>
        </w:rPr>
        <w:t xml:space="preserve">profesionale së paku </w:t>
      </w:r>
      <w:r w:rsidR="00B1781B" w:rsidRPr="005C3E90">
        <w:rPr>
          <w:color w:val="auto"/>
          <w:sz w:val="24"/>
          <w:szCs w:val="24"/>
          <w:lang w:val="sq-AL"/>
        </w:rPr>
        <w:t xml:space="preserve">katër </w:t>
      </w:r>
      <w:r w:rsidR="0004303F" w:rsidRPr="005C3E90">
        <w:rPr>
          <w:color w:val="auto"/>
          <w:sz w:val="24"/>
          <w:szCs w:val="24"/>
          <w:lang w:val="sq-AL"/>
        </w:rPr>
        <w:t>vjeçare.</w:t>
      </w:r>
    </w:p>
    <w:p w:rsidR="00370886" w:rsidRDefault="00370886" w:rsidP="00BD5803">
      <w:pPr>
        <w:jc w:val="both"/>
        <w:rPr>
          <w:color w:val="auto"/>
          <w:sz w:val="24"/>
          <w:szCs w:val="24"/>
          <w:lang w:val="sq-AL"/>
        </w:rPr>
      </w:pPr>
    </w:p>
    <w:p w:rsidR="00C5164D" w:rsidRDefault="00C5164D" w:rsidP="00BD5803">
      <w:pPr>
        <w:jc w:val="both"/>
        <w:rPr>
          <w:color w:val="auto"/>
          <w:sz w:val="24"/>
          <w:szCs w:val="24"/>
          <w:lang w:val="sq-AL"/>
        </w:rPr>
      </w:pPr>
    </w:p>
    <w:p w:rsidR="00C5164D" w:rsidRPr="005C3E90" w:rsidRDefault="00C5164D" w:rsidP="00BD5803">
      <w:pPr>
        <w:jc w:val="both"/>
        <w:rPr>
          <w:color w:val="auto"/>
          <w:sz w:val="24"/>
          <w:szCs w:val="24"/>
          <w:lang w:val="sq-AL"/>
        </w:rPr>
      </w:pPr>
    </w:p>
    <w:p w:rsidR="00370886" w:rsidRPr="005C3E90" w:rsidRDefault="009402CB" w:rsidP="00BD5803">
      <w:pPr>
        <w:jc w:val="both"/>
        <w:rPr>
          <w:sz w:val="24"/>
          <w:szCs w:val="24"/>
        </w:rPr>
      </w:pPr>
      <w:r w:rsidRPr="005C3E90">
        <w:rPr>
          <w:color w:val="auto"/>
          <w:sz w:val="24"/>
          <w:szCs w:val="24"/>
          <w:lang w:val="sq-AL"/>
        </w:rPr>
        <w:t>12.3</w:t>
      </w:r>
      <w:r w:rsidR="00370886" w:rsidRPr="005C3E90">
        <w:rPr>
          <w:color w:val="auto"/>
          <w:sz w:val="24"/>
          <w:szCs w:val="24"/>
          <w:lang w:val="sq-AL"/>
        </w:rPr>
        <w:t>.</w:t>
      </w:r>
      <w:r w:rsidR="00370886" w:rsidRPr="005C3E90">
        <w:rPr>
          <w:sz w:val="24"/>
          <w:szCs w:val="24"/>
        </w:rPr>
        <w:t xml:space="preserve"> Udhëheqësi i shërbimit të ndihmës sociale, </w:t>
      </w:r>
      <w:r w:rsidR="0004303F" w:rsidRPr="005C3E90">
        <w:rPr>
          <w:sz w:val="24"/>
          <w:szCs w:val="24"/>
        </w:rPr>
        <w:t xml:space="preserve">emrohet </w:t>
      </w:r>
      <w:r w:rsidR="00723378" w:rsidRPr="005C3E90">
        <w:rPr>
          <w:sz w:val="24"/>
          <w:szCs w:val="24"/>
        </w:rPr>
        <w:t>nga K</w:t>
      </w:r>
      <w:r w:rsidR="00370886" w:rsidRPr="005C3E90">
        <w:rPr>
          <w:sz w:val="24"/>
          <w:szCs w:val="24"/>
        </w:rPr>
        <w:t>omuna,</w:t>
      </w:r>
      <w:r w:rsidR="00723378" w:rsidRPr="005C3E90">
        <w:rPr>
          <w:sz w:val="24"/>
          <w:szCs w:val="24"/>
        </w:rPr>
        <w:t xml:space="preserve"> </w:t>
      </w:r>
      <w:r w:rsidR="004314CA" w:rsidRPr="005C3E90">
        <w:rPr>
          <w:sz w:val="24"/>
          <w:szCs w:val="24"/>
        </w:rPr>
        <w:t>në paj</w:t>
      </w:r>
      <w:r w:rsidR="00790E8B" w:rsidRPr="005C3E90">
        <w:rPr>
          <w:sz w:val="24"/>
          <w:szCs w:val="24"/>
        </w:rPr>
        <w:t>t</w:t>
      </w:r>
      <w:r w:rsidR="004314CA" w:rsidRPr="005C3E90">
        <w:rPr>
          <w:sz w:val="24"/>
          <w:szCs w:val="24"/>
        </w:rPr>
        <w:t>im me ligjet në fuqi</w:t>
      </w:r>
      <w:r w:rsidR="00DC42E7" w:rsidRPr="005C3E90">
        <w:rPr>
          <w:sz w:val="24"/>
          <w:szCs w:val="24"/>
        </w:rPr>
        <w:t xml:space="preserve"> dhe duhet </w:t>
      </w:r>
      <w:r w:rsidR="0004303F" w:rsidRPr="005C3E90">
        <w:rPr>
          <w:sz w:val="24"/>
          <w:szCs w:val="24"/>
        </w:rPr>
        <w:t xml:space="preserve"> </w:t>
      </w:r>
      <w:r w:rsidR="0004303F" w:rsidRPr="005C3E90">
        <w:rPr>
          <w:color w:val="auto"/>
          <w:sz w:val="24"/>
          <w:szCs w:val="24"/>
          <w:lang w:val="sq-AL"/>
        </w:rPr>
        <w:t>të ket</w:t>
      </w:r>
      <w:r w:rsidR="00370886" w:rsidRPr="005C3E90">
        <w:rPr>
          <w:color w:val="auto"/>
          <w:sz w:val="24"/>
          <w:szCs w:val="24"/>
          <w:lang w:val="sq-AL"/>
        </w:rPr>
        <w:t xml:space="preserve">ë përvojë </w:t>
      </w:r>
      <w:r w:rsidR="0004303F" w:rsidRPr="005C3E90">
        <w:rPr>
          <w:color w:val="auto"/>
          <w:sz w:val="24"/>
          <w:szCs w:val="24"/>
          <w:lang w:val="sq-AL"/>
        </w:rPr>
        <w:t>profesionale</w:t>
      </w:r>
      <w:r w:rsidR="004314CA" w:rsidRPr="005C3E90">
        <w:rPr>
          <w:color w:val="auto"/>
          <w:sz w:val="24"/>
          <w:szCs w:val="24"/>
          <w:lang w:val="sq-AL"/>
        </w:rPr>
        <w:t xml:space="preserve"> së paku katër vjeçare.</w:t>
      </w:r>
    </w:p>
    <w:p w:rsidR="007B05BC" w:rsidRPr="005C3E90" w:rsidRDefault="007B05BC" w:rsidP="00FB176C">
      <w:pPr>
        <w:ind w:left="540" w:hanging="540"/>
        <w:jc w:val="both"/>
        <w:rPr>
          <w:sz w:val="24"/>
          <w:szCs w:val="24"/>
          <w:lang w:val="sq-AL"/>
        </w:rPr>
      </w:pPr>
    </w:p>
    <w:p w:rsidR="00C5164D" w:rsidRDefault="00CE204C" w:rsidP="00C5164D">
      <w:pPr>
        <w:jc w:val="both"/>
        <w:rPr>
          <w:color w:val="auto"/>
          <w:sz w:val="24"/>
          <w:szCs w:val="24"/>
          <w:lang w:val="sq-AL"/>
        </w:rPr>
      </w:pPr>
      <w:r w:rsidRPr="005C3E90">
        <w:rPr>
          <w:sz w:val="24"/>
          <w:szCs w:val="24"/>
          <w:lang w:val="sq-AL"/>
        </w:rPr>
        <w:t xml:space="preserve">12.4 </w:t>
      </w:r>
      <w:r w:rsidR="00FF79C4" w:rsidRPr="005C3E90">
        <w:rPr>
          <w:color w:val="auto"/>
          <w:sz w:val="24"/>
          <w:szCs w:val="24"/>
          <w:lang w:val="sq-AL"/>
        </w:rPr>
        <w:t>Dispozitat më të hollësishme mbi organizimin e brendshëm të QPS-së,</w:t>
      </w:r>
      <w:r w:rsidRPr="005C3E90">
        <w:rPr>
          <w:color w:val="auto"/>
          <w:sz w:val="24"/>
          <w:szCs w:val="24"/>
          <w:lang w:val="sq-AL"/>
        </w:rPr>
        <w:t xml:space="preserve"> dhe  </w:t>
      </w:r>
      <w:r w:rsidR="00EA0499" w:rsidRPr="005C3E90">
        <w:rPr>
          <w:color w:val="auto"/>
          <w:sz w:val="24"/>
          <w:szCs w:val="24"/>
          <w:lang w:val="sq-AL"/>
        </w:rPr>
        <w:t>shërbimeve të saja</w:t>
      </w:r>
      <w:r w:rsidR="00FF79C4" w:rsidRPr="005C3E90">
        <w:rPr>
          <w:color w:val="auto"/>
          <w:sz w:val="24"/>
          <w:szCs w:val="24"/>
          <w:lang w:val="sq-AL"/>
        </w:rPr>
        <w:t>,</w:t>
      </w:r>
      <w:r w:rsidR="00EA0499" w:rsidRPr="005C3E90">
        <w:rPr>
          <w:color w:val="auto"/>
          <w:sz w:val="24"/>
          <w:szCs w:val="24"/>
          <w:lang w:val="sq-AL"/>
        </w:rPr>
        <w:t xml:space="preserve"> </w:t>
      </w:r>
      <w:r w:rsidR="00FF79C4" w:rsidRPr="005C3E90">
        <w:rPr>
          <w:color w:val="auto"/>
          <w:sz w:val="24"/>
          <w:szCs w:val="24"/>
          <w:lang w:val="sq-AL"/>
        </w:rPr>
        <w:t xml:space="preserve">përcaktohen me Rregulloren </w:t>
      </w:r>
      <w:r w:rsidRPr="005C3E90">
        <w:rPr>
          <w:color w:val="auto"/>
          <w:sz w:val="24"/>
          <w:szCs w:val="24"/>
          <w:lang w:val="sq-AL"/>
        </w:rPr>
        <w:t xml:space="preserve">mbi organizimin e brendshëm dhe </w:t>
      </w:r>
      <w:r w:rsidR="00FF79C4" w:rsidRPr="005C3E90">
        <w:rPr>
          <w:color w:val="auto"/>
          <w:sz w:val="24"/>
          <w:szCs w:val="24"/>
          <w:lang w:val="sq-AL"/>
        </w:rPr>
        <w:t>sistematizimin e vendeve të punë</w:t>
      </w:r>
      <w:r w:rsidR="00C5164D">
        <w:rPr>
          <w:color w:val="auto"/>
          <w:sz w:val="24"/>
          <w:szCs w:val="24"/>
          <w:lang w:val="sq-AL"/>
        </w:rPr>
        <w:t>s.</w:t>
      </w:r>
    </w:p>
    <w:p w:rsidR="00C5164D" w:rsidRDefault="00C5164D" w:rsidP="00C5164D">
      <w:pPr>
        <w:jc w:val="both"/>
        <w:rPr>
          <w:color w:val="auto"/>
          <w:sz w:val="24"/>
          <w:szCs w:val="24"/>
          <w:lang w:val="sq-AL"/>
        </w:rPr>
      </w:pPr>
    </w:p>
    <w:p w:rsidR="00425455" w:rsidRPr="00C5164D" w:rsidRDefault="00552128" w:rsidP="00C5164D">
      <w:pPr>
        <w:jc w:val="both"/>
        <w:rPr>
          <w:color w:val="auto"/>
          <w:sz w:val="24"/>
          <w:szCs w:val="24"/>
          <w:lang w:val="sq-AL"/>
        </w:rPr>
      </w:pPr>
      <w:r w:rsidRPr="005C3E90">
        <w:rPr>
          <w:sz w:val="24"/>
          <w:szCs w:val="24"/>
          <w:lang w:val="sq-AL"/>
        </w:rPr>
        <w:t xml:space="preserve">     </w:t>
      </w:r>
    </w:p>
    <w:p w:rsidR="00425455" w:rsidRPr="005C3E90" w:rsidRDefault="00425455" w:rsidP="002F0EF2">
      <w:pPr>
        <w:ind w:left="1440" w:firstLine="720"/>
        <w:outlineLvl w:val="0"/>
        <w:rPr>
          <w:sz w:val="24"/>
          <w:szCs w:val="24"/>
          <w:lang w:val="sq-AL"/>
        </w:rPr>
      </w:pPr>
    </w:p>
    <w:p w:rsidR="00552128" w:rsidRPr="005C3E90" w:rsidRDefault="00C5164D" w:rsidP="00425455">
      <w:pPr>
        <w:ind w:left="1440" w:firstLine="720"/>
        <w:outlineLvl w:val="0"/>
        <w:rPr>
          <w:sz w:val="24"/>
          <w:szCs w:val="24"/>
          <w:lang w:val="sq-AL"/>
        </w:rPr>
      </w:pPr>
      <w:r>
        <w:rPr>
          <w:sz w:val="24"/>
          <w:szCs w:val="24"/>
          <w:lang w:val="sq-AL"/>
        </w:rPr>
        <w:t xml:space="preserve">                            </w:t>
      </w:r>
      <w:r w:rsidR="00425455" w:rsidRPr="005C3E90">
        <w:rPr>
          <w:sz w:val="24"/>
          <w:szCs w:val="24"/>
          <w:lang w:val="sq-AL"/>
        </w:rPr>
        <w:t xml:space="preserve">  </w:t>
      </w:r>
      <w:r w:rsidR="00552128" w:rsidRPr="005C3E90">
        <w:rPr>
          <w:sz w:val="24"/>
          <w:szCs w:val="24"/>
          <w:lang w:val="sq-AL"/>
        </w:rPr>
        <w:t xml:space="preserve">Kapitulli </w:t>
      </w:r>
      <w:r w:rsidR="00FF79C4" w:rsidRPr="005C3E90">
        <w:rPr>
          <w:sz w:val="24"/>
          <w:szCs w:val="24"/>
          <w:lang w:val="sq-AL"/>
        </w:rPr>
        <w:t>VI</w:t>
      </w:r>
      <w:r w:rsidR="00552128" w:rsidRPr="005C3E90">
        <w:rPr>
          <w:sz w:val="24"/>
          <w:szCs w:val="24"/>
          <w:lang w:val="sq-AL"/>
        </w:rPr>
        <w:t>I</w:t>
      </w:r>
    </w:p>
    <w:p w:rsidR="003B3C55" w:rsidRPr="005C3E90" w:rsidRDefault="00552128" w:rsidP="002F0EF2">
      <w:pPr>
        <w:outlineLvl w:val="0"/>
        <w:rPr>
          <w:sz w:val="24"/>
          <w:szCs w:val="24"/>
          <w:lang w:val="sq-AL"/>
        </w:rPr>
      </w:pPr>
      <w:r w:rsidRPr="005C3E90">
        <w:rPr>
          <w:sz w:val="24"/>
          <w:szCs w:val="24"/>
          <w:lang w:val="sq-AL"/>
        </w:rPr>
        <w:t xml:space="preserve">         </w:t>
      </w:r>
      <w:r w:rsidR="001826B4" w:rsidRPr="005C3E90">
        <w:rPr>
          <w:sz w:val="24"/>
          <w:szCs w:val="24"/>
          <w:lang w:val="sq-AL"/>
        </w:rPr>
        <w:t xml:space="preserve">                  </w:t>
      </w:r>
      <w:r w:rsidRPr="005C3E90">
        <w:rPr>
          <w:sz w:val="24"/>
          <w:szCs w:val="24"/>
          <w:lang w:val="sq-AL"/>
        </w:rPr>
        <w:t xml:space="preserve"> </w:t>
      </w:r>
      <w:r w:rsidR="00FF79C4" w:rsidRPr="005C3E90">
        <w:rPr>
          <w:sz w:val="24"/>
          <w:szCs w:val="24"/>
          <w:lang w:val="sq-AL"/>
        </w:rPr>
        <w:t>U</w:t>
      </w:r>
      <w:r w:rsidR="001826B4" w:rsidRPr="005C3E90">
        <w:rPr>
          <w:sz w:val="24"/>
          <w:szCs w:val="24"/>
          <w:lang w:val="sq-AL"/>
        </w:rPr>
        <w:t>DH</w:t>
      </w:r>
      <w:r w:rsidR="00C10ACA" w:rsidRPr="005C3E90">
        <w:rPr>
          <w:sz w:val="24"/>
          <w:szCs w:val="24"/>
          <w:lang w:val="sq-AL"/>
        </w:rPr>
        <w:t>Ë</w:t>
      </w:r>
      <w:r w:rsidR="001826B4" w:rsidRPr="005C3E90">
        <w:rPr>
          <w:sz w:val="24"/>
          <w:szCs w:val="24"/>
          <w:lang w:val="sq-AL"/>
        </w:rPr>
        <w:t xml:space="preserve">HEQJA DHE </w:t>
      </w:r>
      <w:r w:rsidRPr="005C3E90">
        <w:rPr>
          <w:sz w:val="24"/>
          <w:szCs w:val="24"/>
          <w:lang w:val="sq-AL"/>
        </w:rPr>
        <w:t>T</w:t>
      </w:r>
      <w:r w:rsidR="00C10ACA" w:rsidRPr="005C3E90">
        <w:rPr>
          <w:sz w:val="24"/>
          <w:szCs w:val="24"/>
          <w:lang w:val="sq-AL"/>
        </w:rPr>
        <w:t>R</w:t>
      </w:r>
      <w:r w:rsidRPr="005C3E90">
        <w:rPr>
          <w:sz w:val="24"/>
          <w:szCs w:val="24"/>
          <w:lang w:val="sq-AL"/>
        </w:rPr>
        <w:t>UPA</w:t>
      </w:r>
      <w:r w:rsidR="001826B4" w:rsidRPr="005C3E90">
        <w:rPr>
          <w:sz w:val="24"/>
          <w:szCs w:val="24"/>
          <w:lang w:val="sq-AL"/>
        </w:rPr>
        <w:t>T</w:t>
      </w:r>
      <w:r w:rsidRPr="005C3E90">
        <w:rPr>
          <w:sz w:val="24"/>
          <w:szCs w:val="24"/>
          <w:lang w:val="sq-AL"/>
        </w:rPr>
        <w:t xml:space="preserve">  K</w:t>
      </w:r>
      <w:r w:rsidR="00C10ACA" w:rsidRPr="005C3E90">
        <w:rPr>
          <w:sz w:val="24"/>
          <w:szCs w:val="24"/>
          <w:lang w:val="sq-AL"/>
        </w:rPr>
        <w:t>Ë</w:t>
      </w:r>
      <w:r w:rsidRPr="005C3E90">
        <w:rPr>
          <w:sz w:val="24"/>
          <w:szCs w:val="24"/>
          <w:lang w:val="sq-AL"/>
        </w:rPr>
        <w:t>SHILLUESE  N</w:t>
      </w:r>
      <w:r w:rsidR="00C10ACA" w:rsidRPr="005C3E90">
        <w:rPr>
          <w:sz w:val="24"/>
          <w:szCs w:val="24"/>
          <w:lang w:val="sq-AL"/>
        </w:rPr>
        <w:t xml:space="preserve">Ë </w:t>
      </w:r>
      <w:r w:rsidRPr="005C3E90">
        <w:rPr>
          <w:sz w:val="24"/>
          <w:szCs w:val="24"/>
          <w:lang w:val="sq-AL"/>
        </w:rPr>
        <w:t>QPS</w:t>
      </w:r>
    </w:p>
    <w:p w:rsidR="00FF79C4" w:rsidRPr="005C3E90" w:rsidRDefault="00FF79C4" w:rsidP="00FF79C4">
      <w:pPr>
        <w:rPr>
          <w:sz w:val="24"/>
          <w:szCs w:val="24"/>
          <w:lang w:val="sq-AL"/>
        </w:rPr>
      </w:pPr>
    </w:p>
    <w:p w:rsidR="001826B4" w:rsidRPr="005C3E90" w:rsidRDefault="001826B4" w:rsidP="00FF79C4">
      <w:pPr>
        <w:rPr>
          <w:sz w:val="24"/>
          <w:szCs w:val="24"/>
          <w:lang w:val="sq-AL"/>
        </w:rPr>
      </w:pPr>
    </w:p>
    <w:p w:rsidR="00FF79C4" w:rsidRPr="005C3E90" w:rsidRDefault="00FF79C4" w:rsidP="002F0EF2">
      <w:pPr>
        <w:outlineLvl w:val="0"/>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00C5164D">
        <w:rPr>
          <w:sz w:val="24"/>
          <w:szCs w:val="24"/>
          <w:lang w:val="sq-AL"/>
        </w:rPr>
        <w:t xml:space="preserve">         </w:t>
      </w:r>
      <w:r w:rsidRPr="005C3E90">
        <w:rPr>
          <w:sz w:val="24"/>
          <w:szCs w:val="24"/>
          <w:lang w:val="sq-AL"/>
        </w:rPr>
        <w:t>Neni 1</w:t>
      </w:r>
      <w:r w:rsidR="004314CA" w:rsidRPr="005C3E90">
        <w:rPr>
          <w:sz w:val="24"/>
          <w:szCs w:val="24"/>
          <w:lang w:val="sq-AL"/>
        </w:rPr>
        <w:t>3</w:t>
      </w:r>
    </w:p>
    <w:p w:rsidR="00CD389C" w:rsidRPr="005C3E90" w:rsidRDefault="00CD389C" w:rsidP="00FF79C4">
      <w:pPr>
        <w:rPr>
          <w:b/>
          <w:sz w:val="24"/>
          <w:szCs w:val="24"/>
          <w:lang w:val="sq-AL"/>
        </w:rPr>
      </w:pPr>
    </w:p>
    <w:p w:rsidR="00CD389C" w:rsidRPr="005C3E90" w:rsidRDefault="007C69CF" w:rsidP="007C69CF">
      <w:pPr>
        <w:jc w:val="both"/>
        <w:rPr>
          <w:sz w:val="24"/>
          <w:szCs w:val="24"/>
          <w:lang w:val="sq-AL"/>
        </w:rPr>
      </w:pPr>
      <w:r w:rsidRPr="005C3E90">
        <w:rPr>
          <w:sz w:val="24"/>
          <w:szCs w:val="24"/>
          <w:lang w:val="sq-AL"/>
        </w:rPr>
        <w:t>13.1</w:t>
      </w:r>
      <w:r w:rsidR="00881D9E" w:rsidRPr="005C3E90">
        <w:rPr>
          <w:sz w:val="24"/>
          <w:szCs w:val="24"/>
          <w:lang w:val="sq-AL"/>
        </w:rPr>
        <w:t xml:space="preserve"> </w:t>
      </w:r>
      <w:r w:rsidR="005D34F7" w:rsidRPr="005C3E90">
        <w:rPr>
          <w:sz w:val="24"/>
          <w:szCs w:val="24"/>
          <w:lang w:val="sq-AL"/>
        </w:rPr>
        <w:t>Trup e QPS  konsiderohet</w:t>
      </w:r>
      <w:r w:rsidR="00025CD6" w:rsidRPr="005C3E90">
        <w:rPr>
          <w:sz w:val="24"/>
          <w:szCs w:val="24"/>
          <w:lang w:val="sq-AL"/>
        </w:rPr>
        <w:t>:</w:t>
      </w:r>
      <w:r w:rsidR="005D34F7" w:rsidRPr="005C3E90">
        <w:rPr>
          <w:sz w:val="24"/>
          <w:szCs w:val="24"/>
          <w:lang w:val="sq-AL"/>
        </w:rPr>
        <w:t xml:space="preserve"> </w:t>
      </w:r>
      <w:r w:rsidR="00025CD6" w:rsidRPr="005C3E90">
        <w:rPr>
          <w:sz w:val="24"/>
          <w:szCs w:val="24"/>
          <w:lang w:val="sq-AL"/>
        </w:rPr>
        <w:t>Këshilli D</w:t>
      </w:r>
      <w:r w:rsidR="00CD389C" w:rsidRPr="005C3E90">
        <w:rPr>
          <w:sz w:val="24"/>
          <w:szCs w:val="24"/>
          <w:lang w:val="sq-AL"/>
        </w:rPr>
        <w:t>rejtues</w:t>
      </w:r>
      <w:r w:rsidR="005D34F7" w:rsidRPr="005C3E90">
        <w:rPr>
          <w:sz w:val="24"/>
          <w:szCs w:val="24"/>
          <w:lang w:val="sq-AL"/>
        </w:rPr>
        <w:t xml:space="preserve">, i cili  themelohet me qëllim të  shqyrtimit të çështjeve në kuadër të veprimtarisë së QPS, i përbërë nga  drejtori i QPS dhe udhëheqësit e shërbimeve. </w:t>
      </w:r>
    </w:p>
    <w:p w:rsidR="001826B4" w:rsidRPr="005C3E90" w:rsidRDefault="001826B4" w:rsidP="007C69CF">
      <w:pPr>
        <w:jc w:val="both"/>
        <w:rPr>
          <w:sz w:val="24"/>
          <w:szCs w:val="24"/>
          <w:lang w:val="sq-AL"/>
        </w:rPr>
      </w:pPr>
    </w:p>
    <w:p w:rsidR="00742519" w:rsidRPr="005C3E90" w:rsidRDefault="00742519" w:rsidP="00FF79C4">
      <w:pPr>
        <w:rPr>
          <w:sz w:val="24"/>
          <w:szCs w:val="24"/>
          <w:lang w:val="sq-AL"/>
        </w:rPr>
      </w:pPr>
    </w:p>
    <w:p w:rsidR="00742519" w:rsidRPr="005C3E90" w:rsidRDefault="00742519" w:rsidP="00FF79C4">
      <w:pPr>
        <w:rPr>
          <w:b/>
          <w:sz w:val="24"/>
          <w:szCs w:val="24"/>
          <w:lang w:val="sq-AL"/>
        </w:rPr>
      </w:pPr>
      <w:r w:rsidRPr="005C3E90">
        <w:rPr>
          <w:b/>
          <w:sz w:val="24"/>
          <w:szCs w:val="24"/>
          <w:lang w:val="sq-AL"/>
        </w:rPr>
        <w:t xml:space="preserve">13.2 Këshilli </w:t>
      </w:r>
      <w:r w:rsidR="00025CD6" w:rsidRPr="005C3E90">
        <w:rPr>
          <w:b/>
          <w:sz w:val="24"/>
          <w:szCs w:val="24"/>
          <w:lang w:val="sq-AL"/>
        </w:rPr>
        <w:t>Drejtues, merr</w:t>
      </w:r>
      <w:r w:rsidRPr="005C3E90">
        <w:rPr>
          <w:b/>
          <w:sz w:val="24"/>
          <w:szCs w:val="24"/>
          <w:lang w:val="sq-AL"/>
        </w:rPr>
        <w:t>:</w:t>
      </w:r>
    </w:p>
    <w:p w:rsidR="00742519" w:rsidRPr="005C3E90" w:rsidRDefault="00742519" w:rsidP="00FF79C4">
      <w:pPr>
        <w:rPr>
          <w:sz w:val="24"/>
          <w:szCs w:val="24"/>
          <w:lang w:val="sq-AL"/>
        </w:rPr>
      </w:pPr>
      <w:r w:rsidRPr="005C3E90">
        <w:rPr>
          <w:sz w:val="24"/>
          <w:szCs w:val="24"/>
          <w:lang w:val="sq-AL"/>
        </w:rPr>
        <w:tab/>
      </w:r>
    </w:p>
    <w:p w:rsidR="00742519" w:rsidRPr="005C3E90" w:rsidRDefault="002F15E2" w:rsidP="007858F7">
      <w:pPr>
        <w:pStyle w:val="ListParagraph"/>
        <w:numPr>
          <w:ilvl w:val="0"/>
          <w:numId w:val="11"/>
        </w:numPr>
        <w:jc w:val="both"/>
        <w:rPr>
          <w:sz w:val="24"/>
          <w:szCs w:val="24"/>
          <w:lang w:val="sq-AL"/>
        </w:rPr>
      </w:pPr>
      <w:r w:rsidRPr="005C3E90">
        <w:rPr>
          <w:sz w:val="24"/>
          <w:szCs w:val="24"/>
          <w:lang w:val="sq-AL"/>
        </w:rPr>
        <w:t>q</w:t>
      </w:r>
      <w:r w:rsidR="00464F22" w:rsidRPr="005C3E90">
        <w:rPr>
          <w:sz w:val="24"/>
          <w:szCs w:val="24"/>
          <w:lang w:val="sq-AL"/>
        </w:rPr>
        <w:t>ëndrim</w:t>
      </w:r>
      <w:r w:rsidRPr="005C3E90">
        <w:rPr>
          <w:sz w:val="24"/>
          <w:szCs w:val="24"/>
          <w:lang w:val="sq-AL"/>
        </w:rPr>
        <w:t xml:space="preserve"> </w:t>
      </w:r>
      <w:r w:rsidR="00464F22" w:rsidRPr="005C3E90">
        <w:rPr>
          <w:sz w:val="24"/>
          <w:szCs w:val="24"/>
          <w:lang w:val="sq-AL"/>
        </w:rPr>
        <w:t xml:space="preserve"> dhe jep propozim lidhur me zgjidhjen çështjeve</w:t>
      </w:r>
      <w:r w:rsidR="00025CD6" w:rsidRPr="005C3E90">
        <w:rPr>
          <w:sz w:val="24"/>
          <w:szCs w:val="24"/>
          <w:lang w:val="sq-AL"/>
        </w:rPr>
        <w:t xml:space="preserve"> organizative e profesionale;</w:t>
      </w:r>
    </w:p>
    <w:p w:rsidR="00006D42" w:rsidRPr="005C3E90" w:rsidRDefault="00025CD6" w:rsidP="007858F7">
      <w:pPr>
        <w:pStyle w:val="ListParagraph"/>
        <w:numPr>
          <w:ilvl w:val="0"/>
          <w:numId w:val="11"/>
        </w:numPr>
        <w:jc w:val="both"/>
        <w:rPr>
          <w:sz w:val="24"/>
          <w:szCs w:val="24"/>
          <w:lang w:val="sq-AL"/>
        </w:rPr>
      </w:pPr>
      <w:r w:rsidRPr="005C3E90">
        <w:rPr>
          <w:sz w:val="24"/>
          <w:szCs w:val="24"/>
          <w:lang w:val="sq-AL"/>
        </w:rPr>
        <w:t xml:space="preserve">Rekomandon </w:t>
      </w:r>
      <w:r w:rsidR="002F15E2" w:rsidRPr="005C3E90">
        <w:rPr>
          <w:sz w:val="24"/>
          <w:szCs w:val="24"/>
          <w:lang w:val="sq-AL"/>
        </w:rPr>
        <w:t xml:space="preserve">zbatim të </w:t>
      </w:r>
      <w:r w:rsidRPr="005C3E90">
        <w:rPr>
          <w:sz w:val="24"/>
          <w:szCs w:val="24"/>
          <w:lang w:val="sq-AL"/>
        </w:rPr>
        <w:t xml:space="preserve">standardeve dhe </w:t>
      </w:r>
      <w:r w:rsidR="00006D42" w:rsidRPr="005C3E90">
        <w:rPr>
          <w:sz w:val="24"/>
          <w:szCs w:val="24"/>
          <w:lang w:val="sq-AL"/>
        </w:rPr>
        <w:t>metodave të</w:t>
      </w:r>
      <w:r w:rsidRPr="005C3E90">
        <w:rPr>
          <w:sz w:val="24"/>
          <w:szCs w:val="24"/>
          <w:lang w:val="sq-AL"/>
        </w:rPr>
        <w:t xml:space="preserve"> reja në kuadër të punës sociale</w:t>
      </w:r>
      <w:r w:rsidR="002F15E2" w:rsidRPr="005C3E90">
        <w:rPr>
          <w:sz w:val="24"/>
          <w:szCs w:val="24"/>
          <w:lang w:val="sq-AL"/>
        </w:rPr>
        <w:t>;</w:t>
      </w:r>
      <w:r w:rsidRPr="005C3E90">
        <w:rPr>
          <w:sz w:val="24"/>
          <w:szCs w:val="24"/>
          <w:lang w:val="sq-AL"/>
        </w:rPr>
        <w:t xml:space="preserve"> </w:t>
      </w:r>
      <w:r w:rsidR="00006D42" w:rsidRPr="005C3E90">
        <w:rPr>
          <w:sz w:val="24"/>
          <w:szCs w:val="24"/>
          <w:lang w:val="sq-AL"/>
        </w:rPr>
        <w:t xml:space="preserve"> </w:t>
      </w:r>
    </w:p>
    <w:p w:rsidR="00842B48" w:rsidRPr="005C3E90" w:rsidRDefault="00025CD6" w:rsidP="007858F7">
      <w:pPr>
        <w:pStyle w:val="ListParagraph"/>
        <w:numPr>
          <w:ilvl w:val="0"/>
          <w:numId w:val="11"/>
        </w:numPr>
        <w:jc w:val="both"/>
        <w:rPr>
          <w:sz w:val="24"/>
          <w:szCs w:val="24"/>
          <w:lang w:val="sq-AL"/>
        </w:rPr>
      </w:pPr>
      <w:r w:rsidRPr="005C3E90">
        <w:rPr>
          <w:sz w:val="24"/>
          <w:szCs w:val="24"/>
          <w:lang w:val="sq-AL"/>
        </w:rPr>
        <w:t xml:space="preserve">Ndërmerr </w:t>
      </w:r>
      <w:r w:rsidR="000B4C98" w:rsidRPr="005C3E90">
        <w:rPr>
          <w:sz w:val="24"/>
          <w:szCs w:val="24"/>
          <w:lang w:val="sq-AL"/>
        </w:rPr>
        <w:t>masa</w:t>
      </w:r>
      <w:r w:rsidR="008534B6" w:rsidRPr="005C3E90">
        <w:rPr>
          <w:sz w:val="24"/>
          <w:szCs w:val="24"/>
          <w:lang w:val="sq-AL"/>
        </w:rPr>
        <w:t xml:space="preserve"> </w:t>
      </w:r>
      <w:r w:rsidR="002F15E2" w:rsidRPr="005C3E90">
        <w:rPr>
          <w:sz w:val="24"/>
          <w:szCs w:val="24"/>
          <w:lang w:val="sq-AL"/>
        </w:rPr>
        <w:t>në</w:t>
      </w:r>
      <w:r w:rsidRPr="005C3E90">
        <w:rPr>
          <w:sz w:val="24"/>
          <w:szCs w:val="24"/>
          <w:lang w:val="sq-AL"/>
        </w:rPr>
        <w:t xml:space="preserve"> përmirësim </w:t>
      </w:r>
      <w:r w:rsidR="002F15E2" w:rsidRPr="005C3E90">
        <w:rPr>
          <w:sz w:val="24"/>
          <w:szCs w:val="24"/>
          <w:lang w:val="sq-AL"/>
        </w:rPr>
        <w:t xml:space="preserve">të praktikës </w:t>
      </w:r>
      <w:r w:rsidR="008534B6" w:rsidRPr="005C3E90">
        <w:rPr>
          <w:sz w:val="24"/>
          <w:szCs w:val="24"/>
          <w:lang w:val="sq-AL"/>
        </w:rPr>
        <w:t xml:space="preserve"> </w:t>
      </w:r>
      <w:r w:rsidRPr="005C3E90">
        <w:rPr>
          <w:sz w:val="24"/>
          <w:szCs w:val="24"/>
          <w:lang w:val="sq-AL"/>
        </w:rPr>
        <w:t>profesionale</w:t>
      </w:r>
      <w:r w:rsidR="002F15E2" w:rsidRPr="005C3E90">
        <w:rPr>
          <w:sz w:val="24"/>
          <w:szCs w:val="24"/>
          <w:lang w:val="sq-AL"/>
        </w:rPr>
        <w:t>, dhe</w:t>
      </w:r>
      <w:r w:rsidR="00165AF3" w:rsidRPr="005C3E90">
        <w:rPr>
          <w:sz w:val="24"/>
          <w:szCs w:val="24"/>
          <w:lang w:val="sq-AL"/>
        </w:rPr>
        <w:t xml:space="preserve"> kushteve për zhvillimin e veprimtarisë në shërbimet përkatëse.</w:t>
      </w:r>
    </w:p>
    <w:p w:rsidR="003B311A" w:rsidRPr="005C3E90" w:rsidRDefault="003B311A" w:rsidP="00B1781B">
      <w:pPr>
        <w:jc w:val="both"/>
        <w:rPr>
          <w:sz w:val="24"/>
          <w:szCs w:val="24"/>
          <w:lang w:val="sq-AL"/>
        </w:rPr>
      </w:pPr>
    </w:p>
    <w:p w:rsidR="00067048" w:rsidRPr="005C3E90" w:rsidRDefault="00067048" w:rsidP="00B1781B">
      <w:pPr>
        <w:jc w:val="both"/>
        <w:rPr>
          <w:sz w:val="24"/>
          <w:szCs w:val="24"/>
          <w:lang w:val="sq-AL"/>
        </w:rPr>
      </w:pPr>
    </w:p>
    <w:p w:rsidR="00425455" w:rsidRPr="005C3E90" w:rsidRDefault="00067048" w:rsidP="002F0EF2">
      <w:pPr>
        <w:jc w:val="both"/>
        <w:outlineLvl w:val="0"/>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p>
    <w:p w:rsidR="00067048" w:rsidRPr="00C5164D" w:rsidRDefault="00067048" w:rsidP="00C5164D">
      <w:pPr>
        <w:jc w:val="center"/>
        <w:outlineLvl w:val="0"/>
        <w:rPr>
          <w:sz w:val="24"/>
          <w:szCs w:val="24"/>
          <w:lang w:val="sq-AL"/>
        </w:rPr>
      </w:pPr>
      <w:r w:rsidRPr="00C5164D">
        <w:rPr>
          <w:sz w:val="24"/>
          <w:szCs w:val="24"/>
          <w:lang w:val="sq-AL"/>
        </w:rPr>
        <w:t>Neni 1</w:t>
      </w:r>
      <w:r w:rsidR="00AF4702" w:rsidRPr="00C5164D">
        <w:rPr>
          <w:sz w:val="24"/>
          <w:szCs w:val="24"/>
          <w:lang w:val="sq-AL"/>
        </w:rPr>
        <w:t>4</w:t>
      </w:r>
    </w:p>
    <w:p w:rsidR="00165AF3" w:rsidRPr="005C3E90" w:rsidRDefault="00165AF3" w:rsidP="00B1781B">
      <w:pPr>
        <w:jc w:val="both"/>
        <w:rPr>
          <w:b/>
          <w:sz w:val="24"/>
          <w:szCs w:val="24"/>
          <w:lang w:val="sq-AL"/>
        </w:rPr>
      </w:pPr>
    </w:p>
    <w:p w:rsidR="00165AF3" w:rsidRPr="005C3E90" w:rsidRDefault="00165AF3" w:rsidP="00165AF3">
      <w:pPr>
        <w:jc w:val="both"/>
        <w:rPr>
          <w:sz w:val="24"/>
          <w:szCs w:val="24"/>
          <w:lang w:val="sq-AL"/>
        </w:rPr>
      </w:pPr>
      <w:r w:rsidRPr="005C3E90">
        <w:rPr>
          <w:sz w:val="24"/>
          <w:szCs w:val="24"/>
          <w:lang w:val="sq-AL"/>
        </w:rPr>
        <w:t>14.1. QPS  ka Këshillin e ekspertëve, i cili e drejton aktivitetin e QPS-së nën udhëheqjen e drejtorit, dhe përbëhet nga të gjithë zyrtarët e shërbimeve sociale të punësuar në të.</w:t>
      </w:r>
    </w:p>
    <w:p w:rsidR="00067048" w:rsidRPr="005C3E90" w:rsidRDefault="00067048" w:rsidP="00B1781B">
      <w:pPr>
        <w:jc w:val="both"/>
        <w:rPr>
          <w:sz w:val="24"/>
          <w:szCs w:val="24"/>
          <w:lang w:val="sq-AL"/>
        </w:rPr>
      </w:pPr>
    </w:p>
    <w:p w:rsidR="00067048" w:rsidRPr="005C3E90" w:rsidRDefault="00165AF3" w:rsidP="00B1781B">
      <w:pPr>
        <w:jc w:val="both"/>
        <w:rPr>
          <w:sz w:val="24"/>
          <w:szCs w:val="24"/>
          <w:lang w:val="sq-AL"/>
        </w:rPr>
      </w:pPr>
      <w:r w:rsidRPr="005C3E90">
        <w:rPr>
          <w:sz w:val="24"/>
          <w:szCs w:val="24"/>
          <w:lang w:val="sq-AL"/>
        </w:rPr>
        <w:t>14.2</w:t>
      </w:r>
      <w:r w:rsidR="009E43DC" w:rsidRPr="005C3E90">
        <w:rPr>
          <w:sz w:val="24"/>
          <w:szCs w:val="24"/>
          <w:lang w:val="sq-AL"/>
        </w:rPr>
        <w:t xml:space="preserve">. </w:t>
      </w:r>
      <w:r w:rsidR="00067048" w:rsidRPr="005C3E90">
        <w:rPr>
          <w:sz w:val="24"/>
          <w:szCs w:val="24"/>
          <w:lang w:val="sq-AL"/>
        </w:rPr>
        <w:t>Këshilli i ekspertëve</w:t>
      </w:r>
      <w:r w:rsidR="00C10ACA" w:rsidRPr="005C3E90">
        <w:rPr>
          <w:sz w:val="24"/>
          <w:szCs w:val="24"/>
          <w:lang w:val="sq-AL"/>
        </w:rPr>
        <w:t xml:space="preserve"> ushtron funksionet,  të cilat</w:t>
      </w:r>
      <w:r w:rsidR="00067048" w:rsidRPr="005C3E90">
        <w:rPr>
          <w:sz w:val="24"/>
          <w:szCs w:val="24"/>
          <w:lang w:val="sq-AL"/>
        </w:rPr>
        <w:t xml:space="preserve"> </w:t>
      </w:r>
      <w:r w:rsidR="00C10ACA" w:rsidRPr="005C3E90">
        <w:rPr>
          <w:sz w:val="24"/>
          <w:szCs w:val="24"/>
          <w:lang w:val="sq-AL"/>
        </w:rPr>
        <w:t>parashihen</w:t>
      </w:r>
      <w:r w:rsidR="00AF4702" w:rsidRPr="005C3E90">
        <w:rPr>
          <w:sz w:val="24"/>
          <w:szCs w:val="24"/>
          <w:lang w:val="sq-AL"/>
        </w:rPr>
        <w:t xml:space="preserve"> me dispozitat  përkatëse të </w:t>
      </w:r>
      <w:r w:rsidR="00067048" w:rsidRPr="005C3E90">
        <w:rPr>
          <w:sz w:val="24"/>
          <w:szCs w:val="24"/>
          <w:lang w:val="sq-AL"/>
        </w:rPr>
        <w:t xml:space="preserve"> Ligjit për Shërbime Sociale dhe Familjare, </w:t>
      </w:r>
      <w:r w:rsidR="00AF4702" w:rsidRPr="005C3E90">
        <w:rPr>
          <w:sz w:val="24"/>
          <w:szCs w:val="24"/>
          <w:lang w:val="sq-AL"/>
        </w:rPr>
        <w:t>si në vijim:</w:t>
      </w:r>
    </w:p>
    <w:p w:rsidR="00CE204C" w:rsidRPr="005C3E90" w:rsidRDefault="00CE204C" w:rsidP="00B1781B">
      <w:pPr>
        <w:jc w:val="both"/>
        <w:rPr>
          <w:sz w:val="24"/>
          <w:szCs w:val="24"/>
          <w:lang w:val="sq-AL"/>
        </w:rPr>
      </w:pPr>
    </w:p>
    <w:p w:rsidR="00067048" w:rsidRPr="005C3E90" w:rsidRDefault="00067048" w:rsidP="00B1781B">
      <w:pPr>
        <w:jc w:val="both"/>
        <w:rPr>
          <w:sz w:val="24"/>
          <w:szCs w:val="24"/>
          <w:lang w:val="sq-AL"/>
        </w:rPr>
      </w:pPr>
    </w:p>
    <w:p w:rsidR="00067048" w:rsidRPr="005C3E90" w:rsidRDefault="00C10ACA" w:rsidP="001B6E1B">
      <w:pPr>
        <w:numPr>
          <w:ilvl w:val="0"/>
          <w:numId w:val="6"/>
        </w:numPr>
        <w:jc w:val="both"/>
        <w:rPr>
          <w:sz w:val="24"/>
          <w:szCs w:val="24"/>
          <w:lang w:val="sq-AL"/>
        </w:rPr>
      </w:pPr>
      <w:r w:rsidRPr="005C3E90">
        <w:rPr>
          <w:sz w:val="24"/>
          <w:szCs w:val="24"/>
          <w:lang w:val="sq-AL"/>
        </w:rPr>
        <w:t xml:space="preserve">Realizon punë </w:t>
      </w:r>
      <w:r w:rsidR="00067048" w:rsidRPr="005C3E90">
        <w:rPr>
          <w:sz w:val="24"/>
          <w:szCs w:val="24"/>
          <w:lang w:val="sq-AL"/>
        </w:rPr>
        <w:t xml:space="preserve"> profesionale dhe aktivitetet specifike brenda QPS-së,</w:t>
      </w:r>
      <w:r w:rsidR="00AF4702" w:rsidRPr="005C3E90">
        <w:rPr>
          <w:sz w:val="24"/>
          <w:szCs w:val="24"/>
          <w:lang w:val="sq-AL"/>
        </w:rPr>
        <w:t xml:space="preserve"> </w:t>
      </w:r>
      <w:r w:rsidR="00067048" w:rsidRPr="005C3E90">
        <w:rPr>
          <w:sz w:val="24"/>
          <w:szCs w:val="24"/>
          <w:lang w:val="sq-AL"/>
        </w:rPr>
        <w:t>të përcaktuara me ligj dhe rregullore</w:t>
      </w:r>
      <w:r w:rsidR="00896434" w:rsidRPr="005C3E90">
        <w:rPr>
          <w:sz w:val="24"/>
          <w:szCs w:val="24"/>
          <w:lang w:val="sq-AL"/>
        </w:rPr>
        <w:t>.</w:t>
      </w:r>
    </w:p>
    <w:p w:rsidR="00067048" w:rsidRPr="005C3E90" w:rsidRDefault="00C10ACA" w:rsidP="001B6E1B">
      <w:pPr>
        <w:numPr>
          <w:ilvl w:val="0"/>
          <w:numId w:val="6"/>
        </w:numPr>
        <w:jc w:val="both"/>
        <w:rPr>
          <w:sz w:val="24"/>
          <w:szCs w:val="24"/>
          <w:lang w:val="sq-AL"/>
        </w:rPr>
      </w:pPr>
      <w:r w:rsidRPr="005C3E90">
        <w:rPr>
          <w:sz w:val="24"/>
          <w:szCs w:val="24"/>
          <w:lang w:val="sq-AL"/>
        </w:rPr>
        <w:t xml:space="preserve">Organizon punën në  QPS  dhe degët e </w:t>
      </w:r>
      <w:r w:rsidR="00067048" w:rsidRPr="005C3E90">
        <w:rPr>
          <w:sz w:val="24"/>
          <w:szCs w:val="24"/>
          <w:lang w:val="sq-AL"/>
        </w:rPr>
        <w:t>saj</w:t>
      </w:r>
      <w:r w:rsidR="00AF4702" w:rsidRPr="005C3E90">
        <w:rPr>
          <w:sz w:val="24"/>
          <w:szCs w:val="24"/>
          <w:lang w:val="sq-AL"/>
        </w:rPr>
        <w:t>.</w:t>
      </w:r>
    </w:p>
    <w:p w:rsidR="00067048" w:rsidRPr="005C3E90" w:rsidRDefault="001B6E1B" w:rsidP="001B6E1B">
      <w:pPr>
        <w:numPr>
          <w:ilvl w:val="0"/>
          <w:numId w:val="6"/>
        </w:numPr>
        <w:jc w:val="both"/>
        <w:rPr>
          <w:sz w:val="24"/>
          <w:szCs w:val="24"/>
          <w:lang w:val="sq-AL"/>
        </w:rPr>
      </w:pPr>
      <w:r w:rsidRPr="005C3E90">
        <w:rPr>
          <w:sz w:val="24"/>
          <w:szCs w:val="24"/>
          <w:lang w:val="sq-AL"/>
        </w:rPr>
        <w:t>Z</w:t>
      </w:r>
      <w:r w:rsidR="00067048" w:rsidRPr="005C3E90">
        <w:rPr>
          <w:sz w:val="24"/>
          <w:szCs w:val="24"/>
          <w:lang w:val="sq-AL"/>
        </w:rPr>
        <w:t>gjidhjen  e problemeve të ndërlikuara profesionale  dhe ushtrimin e të drejtave dhe aktiviteteve tjera të QPS-së në rastet më të rënda individuale</w:t>
      </w:r>
    </w:p>
    <w:p w:rsidR="00067048" w:rsidRPr="005C3E90" w:rsidRDefault="001B6E1B" w:rsidP="001B6E1B">
      <w:pPr>
        <w:numPr>
          <w:ilvl w:val="0"/>
          <w:numId w:val="6"/>
        </w:numPr>
        <w:jc w:val="both"/>
        <w:rPr>
          <w:sz w:val="24"/>
          <w:szCs w:val="24"/>
          <w:lang w:val="sq-AL"/>
        </w:rPr>
      </w:pPr>
      <w:r w:rsidRPr="005C3E90">
        <w:rPr>
          <w:sz w:val="24"/>
          <w:szCs w:val="24"/>
          <w:lang w:val="sq-AL"/>
        </w:rPr>
        <w:t>Ngritjen e kapaciteteve profesionale</w:t>
      </w:r>
    </w:p>
    <w:p w:rsidR="00067048" w:rsidRPr="005C3E90" w:rsidRDefault="00067048" w:rsidP="001B6E1B">
      <w:pPr>
        <w:numPr>
          <w:ilvl w:val="0"/>
          <w:numId w:val="6"/>
        </w:numPr>
        <w:jc w:val="both"/>
        <w:rPr>
          <w:sz w:val="24"/>
          <w:szCs w:val="24"/>
          <w:lang w:val="sq-AL"/>
        </w:rPr>
      </w:pPr>
      <w:r w:rsidRPr="005C3E90">
        <w:rPr>
          <w:sz w:val="24"/>
          <w:szCs w:val="24"/>
          <w:lang w:val="sq-AL"/>
        </w:rPr>
        <w:t xml:space="preserve">Çështje të tjera të parapara me ligj dhe </w:t>
      </w:r>
      <w:r w:rsidR="001B6E1B" w:rsidRPr="005C3E90">
        <w:rPr>
          <w:sz w:val="24"/>
          <w:szCs w:val="24"/>
          <w:lang w:val="sq-AL"/>
        </w:rPr>
        <w:t xml:space="preserve">me </w:t>
      </w:r>
      <w:r w:rsidR="007B05BC" w:rsidRPr="005C3E90">
        <w:rPr>
          <w:sz w:val="24"/>
          <w:szCs w:val="24"/>
          <w:lang w:val="sq-AL"/>
        </w:rPr>
        <w:t>këtë</w:t>
      </w:r>
      <w:r w:rsidRPr="005C3E90">
        <w:rPr>
          <w:sz w:val="24"/>
          <w:szCs w:val="24"/>
          <w:lang w:val="sq-AL"/>
        </w:rPr>
        <w:t xml:space="preserve"> Statut</w:t>
      </w:r>
      <w:r w:rsidR="00610388" w:rsidRPr="005C3E90">
        <w:rPr>
          <w:sz w:val="24"/>
          <w:szCs w:val="24"/>
          <w:lang w:val="sq-AL"/>
        </w:rPr>
        <w:t>.</w:t>
      </w:r>
    </w:p>
    <w:p w:rsidR="00CE204C" w:rsidRPr="005C3E90" w:rsidRDefault="00CE204C" w:rsidP="00CE204C">
      <w:pPr>
        <w:ind w:left="720"/>
        <w:jc w:val="both"/>
        <w:rPr>
          <w:sz w:val="24"/>
          <w:szCs w:val="24"/>
          <w:lang w:val="sq-AL"/>
        </w:rPr>
      </w:pPr>
    </w:p>
    <w:p w:rsidR="009E43DC" w:rsidRDefault="009E43DC" w:rsidP="009E43DC">
      <w:pPr>
        <w:ind w:left="720"/>
        <w:jc w:val="both"/>
        <w:rPr>
          <w:color w:val="C00000"/>
          <w:sz w:val="24"/>
          <w:szCs w:val="24"/>
          <w:lang w:val="sq-AL"/>
        </w:rPr>
      </w:pPr>
    </w:p>
    <w:p w:rsidR="00C5164D" w:rsidRPr="005C3E90" w:rsidRDefault="00C5164D" w:rsidP="009E43DC">
      <w:pPr>
        <w:ind w:left="720"/>
        <w:jc w:val="both"/>
        <w:rPr>
          <w:color w:val="C00000"/>
          <w:sz w:val="24"/>
          <w:szCs w:val="24"/>
          <w:lang w:val="sq-AL"/>
        </w:rPr>
      </w:pPr>
    </w:p>
    <w:p w:rsidR="009E43DC" w:rsidRPr="005C3E90" w:rsidRDefault="00165AF3" w:rsidP="009E43DC">
      <w:pPr>
        <w:jc w:val="both"/>
        <w:rPr>
          <w:color w:val="auto"/>
          <w:sz w:val="24"/>
          <w:szCs w:val="24"/>
          <w:lang w:val="sq-AL"/>
        </w:rPr>
      </w:pPr>
      <w:r w:rsidRPr="005C3E90">
        <w:rPr>
          <w:color w:val="auto"/>
          <w:sz w:val="24"/>
          <w:szCs w:val="24"/>
          <w:lang w:val="sq-AL"/>
        </w:rPr>
        <w:t>14.3</w:t>
      </w:r>
      <w:r w:rsidR="00794EB8" w:rsidRPr="005C3E90">
        <w:rPr>
          <w:color w:val="auto"/>
          <w:sz w:val="24"/>
          <w:szCs w:val="24"/>
          <w:lang w:val="sq-AL"/>
        </w:rPr>
        <w:t xml:space="preserve"> Kompetentë se kush mund të jetë profesionist i shërbimeve sociale dhe familjare është Këshilli i Përgjithshëm për Shërbime Sociale dhe Familjare, Ministria përkatëse.</w:t>
      </w:r>
      <w:r w:rsidR="00793B5E" w:rsidRPr="005C3E90">
        <w:rPr>
          <w:color w:val="auto"/>
          <w:sz w:val="24"/>
          <w:szCs w:val="24"/>
          <w:lang w:val="sq-AL"/>
        </w:rPr>
        <w:t xml:space="preserve"> </w:t>
      </w:r>
    </w:p>
    <w:p w:rsidR="009E43DC" w:rsidRPr="005C3E90" w:rsidRDefault="009E43DC" w:rsidP="009E43DC">
      <w:pPr>
        <w:jc w:val="both"/>
        <w:rPr>
          <w:sz w:val="24"/>
          <w:szCs w:val="24"/>
          <w:lang w:val="sq-AL"/>
        </w:rPr>
      </w:pPr>
    </w:p>
    <w:p w:rsidR="001826B4" w:rsidRPr="005C3E90" w:rsidRDefault="00165AF3" w:rsidP="009E43DC">
      <w:pPr>
        <w:jc w:val="both"/>
        <w:rPr>
          <w:sz w:val="24"/>
          <w:szCs w:val="24"/>
          <w:lang w:val="sq-AL"/>
        </w:rPr>
      </w:pPr>
      <w:r w:rsidRPr="005C3E90">
        <w:rPr>
          <w:sz w:val="24"/>
          <w:szCs w:val="24"/>
          <w:lang w:val="sq-AL"/>
        </w:rPr>
        <w:t>14. 4</w:t>
      </w:r>
      <w:r w:rsidR="009E43DC" w:rsidRPr="005C3E90">
        <w:rPr>
          <w:sz w:val="24"/>
          <w:szCs w:val="24"/>
          <w:lang w:val="sq-AL"/>
        </w:rPr>
        <w:t xml:space="preserve">. </w:t>
      </w:r>
      <w:r w:rsidR="00844B12" w:rsidRPr="005C3E90">
        <w:rPr>
          <w:sz w:val="24"/>
          <w:szCs w:val="24"/>
          <w:lang w:val="sq-AL"/>
        </w:rPr>
        <w:t>Kompetent</w:t>
      </w:r>
      <w:r w:rsidR="00290FEF" w:rsidRPr="005C3E90">
        <w:rPr>
          <w:sz w:val="24"/>
          <w:szCs w:val="24"/>
          <w:lang w:val="sq-AL"/>
        </w:rPr>
        <w:t>ë</w:t>
      </w:r>
      <w:r w:rsidR="00844B12" w:rsidRPr="005C3E90">
        <w:rPr>
          <w:sz w:val="24"/>
          <w:szCs w:val="24"/>
          <w:lang w:val="sq-AL"/>
        </w:rPr>
        <w:t xml:space="preserve"> se kush mund t</w:t>
      </w:r>
      <w:r w:rsidR="00290FEF" w:rsidRPr="005C3E90">
        <w:rPr>
          <w:sz w:val="24"/>
          <w:szCs w:val="24"/>
          <w:lang w:val="sq-AL"/>
        </w:rPr>
        <w:t>ë</w:t>
      </w:r>
      <w:r w:rsidR="00844B12" w:rsidRPr="005C3E90">
        <w:rPr>
          <w:sz w:val="24"/>
          <w:szCs w:val="24"/>
          <w:lang w:val="sq-AL"/>
        </w:rPr>
        <w:t xml:space="preserve"> jet</w:t>
      </w:r>
      <w:r w:rsidR="00290FEF" w:rsidRPr="005C3E90">
        <w:rPr>
          <w:sz w:val="24"/>
          <w:szCs w:val="24"/>
          <w:lang w:val="sq-AL"/>
        </w:rPr>
        <w:t>ë</w:t>
      </w:r>
      <w:r w:rsidR="00844B12" w:rsidRPr="005C3E90">
        <w:rPr>
          <w:sz w:val="24"/>
          <w:szCs w:val="24"/>
          <w:lang w:val="sq-AL"/>
        </w:rPr>
        <w:t xml:space="preserve"> shërbyes civil</w:t>
      </w:r>
      <w:r w:rsidR="00290FEF" w:rsidRPr="005C3E90">
        <w:rPr>
          <w:sz w:val="24"/>
          <w:szCs w:val="24"/>
          <w:lang w:val="sq-AL"/>
        </w:rPr>
        <w:t>ë</w:t>
      </w:r>
      <w:r w:rsidR="00844B12" w:rsidRPr="005C3E90">
        <w:rPr>
          <w:sz w:val="24"/>
          <w:szCs w:val="24"/>
          <w:lang w:val="sq-AL"/>
        </w:rPr>
        <w:t xml:space="preserve"> n</w:t>
      </w:r>
      <w:r w:rsidR="00290FEF" w:rsidRPr="005C3E90">
        <w:rPr>
          <w:sz w:val="24"/>
          <w:szCs w:val="24"/>
          <w:lang w:val="sq-AL"/>
        </w:rPr>
        <w:t>ë</w:t>
      </w:r>
      <w:r w:rsidR="00844B12" w:rsidRPr="005C3E90">
        <w:rPr>
          <w:sz w:val="24"/>
          <w:szCs w:val="24"/>
          <w:lang w:val="sq-AL"/>
        </w:rPr>
        <w:t xml:space="preserve"> kuad</w:t>
      </w:r>
      <w:r w:rsidR="00290FEF" w:rsidRPr="005C3E90">
        <w:rPr>
          <w:sz w:val="24"/>
          <w:szCs w:val="24"/>
          <w:lang w:val="sq-AL"/>
        </w:rPr>
        <w:t>ë</w:t>
      </w:r>
      <w:r w:rsidR="00844B12" w:rsidRPr="005C3E90">
        <w:rPr>
          <w:sz w:val="24"/>
          <w:szCs w:val="24"/>
          <w:lang w:val="sq-AL"/>
        </w:rPr>
        <w:t>r t</w:t>
      </w:r>
      <w:r w:rsidR="00290FEF" w:rsidRPr="005C3E90">
        <w:rPr>
          <w:sz w:val="24"/>
          <w:szCs w:val="24"/>
          <w:lang w:val="sq-AL"/>
        </w:rPr>
        <w:t>ë</w:t>
      </w:r>
      <w:r w:rsidR="00844B12" w:rsidRPr="005C3E90">
        <w:rPr>
          <w:sz w:val="24"/>
          <w:szCs w:val="24"/>
          <w:lang w:val="sq-AL"/>
        </w:rPr>
        <w:t xml:space="preserve"> sh</w:t>
      </w:r>
      <w:r w:rsidR="00290FEF" w:rsidRPr="005C3E90">
        <w:rPr>
          <w:sz w:val="24"/>
          <w:szCs w:val="24"/>
          <w:lang w:val="sq-AL"/>
        </w:rPr>
        <w:t>ë</w:t>
      </w:r>
      <w:r w:rsidR="00844B12" w:rsidRPr="005C3E90">
        <w:rPr>
          <w:sz w:val="24"/>
          <w:szCs w:val="24"/>
          <w:lang w:val="sq-AL"/>
        </w:rPr>
        <w:t>rbimeve sociale</w:t>
      </w:r>
      <w:r w:rsidR="00425455" w:rsidRPr="005C3E90">
        <w:rPr>
          <w:sz w:val="24"/>
          <w:szCs w:val="24"/>
          <w:lang w:val="sq-AL"/>
        </w:rPr>
        <w:t xml:space="preserve">, dhe të procedurave tjera etike e disiplinore </w:t>
      </w:r>
      <w:r w:rsidR="00290FEF" w:rsidRPr="005C3E90">
        <w:rPr>
          <w:sz w:val="24"/>
          <w:szCs w:val="24"/>
          <w:lang w:val="sq-AL"/>
        </w:rPr>
        <w:t>ë</w:t>
      </w:r>
      <w:r w:rsidR="00FD7E7D" w:rsidRPr="005C3E90">
        <w:rPr>
          <w:sz w:val="24"/>
          <w:szCs w:val="24"/>
          <w:lang w:val="sq-AL"/>
        </w:rPr>
        <w:t>sht</w:t>
      </w:r>
      <w:r w:rsidR="00290FEF" w:rsidRPr="005C3E90">
        <w:rPr>
          <w:sz w:val="24"/>
          <w:szCs w:val="24"/>
          <w:lang w:val="sq-AL"/>
        </w:rPr>
        <w:t>ë</w:t>
      </w:r>
      <w:r w:rsidR="00FD7E7D" w:rsidRPr="005C3E90">
        <w:rPr>
          <w:sz w:val="24"/>
          <w:szCs w:val="24"/>
          <w:lang w:val="sq-AL"/>
        </w:rPr>
        <w:t xml:space="preserve"> </w:t>
      </w:r>
      <w:r w:rsidR="00844B12" w:rsidRPr="005C3E90">
        <w:rPr>
          <w:sz w:val="24"/>
          <w:szCs w:val="24"/>
          <w:lang w:val="sq-AL"/>
        </w:rPr>
        <w:t xml:space="preserve"> Komuna, </w:t>
      </w:r>
      <w:r w:rsidR="00FD7E7D" w:rsidRPr="005C3E90">
        <w:rPr>
          <w:sz w:val="24"/>
          <w:szCs w:val="24"/>
          <w:lang w:val="sq-AL"/>
        </w:rPr>
        <w:t xml:space="preserve">sipas </w:t>
      </w:r>
      <w:r w:rsidR="009E43DC" w:rsidRPr="005C3E90">
        <w:rPr>
          <w:sz w:val="24"/>
          <w:szCs w:val="24"/>
          <w:lang w:val="sq-AL"/>
        </w:rPr>
        <w:t xml:space="preserve">legjislacionit </w:t>
      </w:r>
      <w:r w:rsidR="00844B12" w:rsidRPr="005C3E90">
        <w:rPr>
          <w:sz w:val="24"/>
          <w:szCs w:val="24"/>
          <w:lang w:val="sq-AL"/>
        </w:rPr>
        <w:t>p</w:t>
      </w:r>
      <w:r w:rsidR="00290FEF" w:rsidRPr="005C3E90">
        <w:rPr>
          <w:sz w:val="24"/>
          <w:szCs w:val="24"/>
          <w:lang w:val="sq-AL"/>
        </w:rPr>
        <w:t>ë</w:t>
      </w:r>
      <w:r w:rsidR="00844B12" w:rsidRPr="005C3E90">
        <w:rPr>
          <w:sz w:val="24"/>
          <w:szCs w:val="24"/>
          <w:lang w:val="sq-AL"/>
        </w:rPr>
        <w:t>r sh</w:t>
      </w:r>
      <w:r w:rsidR="00290FEF" w:rsidRPr="005C3E90">
        <w:rPr>
          <w:sz w:val="24"/>
          <w:szCs w:val="24"/>
          <w:lang w:val="sq-AL"/>
        </w:rPr>
        <w:t>ë</w:t>
      </w:r>
      <w:r w:rsidR="00844B12" w:rsidRPr="005C3E90">
        <w:rPr>
          <w:sz w:val="24"/>
          <w:szCs w:val="24"/>
          <w:lang w:val="sq-AL"/>
        </w:rPr>
        <w:t>rbyes civil në Kosov</w:t>
      </w:r>
      <w:r w:rsidR="00290FEF" w:rsidRPr="005C3E90">
        <w:rPr>
          <w:sz w:val="24"/>
          <w:szCs w:val="24"/>
          <w:lang w:val="sq-AL"/>
        </w:rPr>
        <w:t>ë</w:t>
      </w:r>
      <w:r w:rsidR="009E43DC" w:rsidRPr="005C3E90">
        <w:rPr>
          <w:sz w:val="24"/>
          <w:szCs w:val="24"/>
          <w:lang w:val="sq-AL"/>
        </w:rPr>
        <w:t xml:space="preserve">, </w:t>
      </w:r>
      <w:r w:rsidR="00FD7E7D" w:rsidRPr="005C3E90">
        <w:rPr>
          <w:sz w:val="24"/>
          <w:szCs w:val="24"/>
          <w:lang w:val="sq-AL"/>
        </w:rPr>
        <w:t xml:space="preserve">dhe akteve tjera </w:t>
      </w:r>
      <w:r w:rsidR="00C10ACA" w:rsidRPr="005C3E90">
        <w:rPr>
          <w:sz w:val="24"/>
          <w:szCs w:val="24"/>
          <w:lang w:val="sq-AL"/>
        </w:rPr>
        <w:t xml:space="preserve">të </w:t>
      </w:r>
      <w:r w:rsidR="00FD7E7D" w:rsidRPr="005C3E90">
        <w:rPr>
          <w:sz w:val="24"/>
          <w:szCs w:val="24"/>
          <w:lang w:val="sq-AL"/>
        </w:rPr>
        <w:t>nxjerr nga Komuna.</w:t>
      </w:r>
    </w:p>
    <w:p w:rsidR="001826B4" w:rsidRPr="005C3E90" w:rsidRDefault="001826B4" w:rsidP="009E43DC">
      <w:pPr>
        <w:jc w:val="both"/>
        <w:rPr>
          <w:sz w:val="24"/>
          <w:szCs w:val="24"/>
          <w:lang w:val="sq-AL"/>
        </w:rPr>
      </w:pPr>
    </w:p>
    <w:p w:rsidR="009E43DC" w:rsidRPr="005C3E90" w:rsidRDefault="009E43DC" w:rsidP="009E43DC">
      <w:pPr>
        <w:jc w:val="both"/>
        <w:rPr>
          <w:sz w:val="24"/>
          <w:szCs w:val="24"/>
          <w:lang w:val="sq-AL"/>
        </w:rPr>
      </w:pPr>
    </w:p>
    <w:p w:rsidR="00CE204C" w:rsidRPr="005C3E90" w:rsidRDefault="00CE204C" w:rsidP="00067048">
      <w:pPr>
        <w:rPr>
          <w:sz w:val="24"/>
          <w:szCs w:val="24"/>
          <w:lang w:val="sq-AL"/>
        </w:rPr>
      </w:pPr>
    </w:p>
    <w:p w:rsidR="00067048" w:rsidRPr="00C5164D" w:rsidRDefault="00C5164D" w:rsidP="002F0EF2">
      <w:pPr>
        <w:ind w:left="3600"/>
        <w:outlineLvl w:val="0"/>
        <w:rPr>
          <w:sz w:val="24"/>
          <w:szCs w:val="24"/>
          <w:lang w:val="sq-AL"/>
        </w:rPr>
      </w:pPr>
      <w:r>
        <w:rPr>
          <w:b/>
          <w:sz w:val="24"/>
          <w:szCs w:val="24"/>
          <w:lang w:val="sq-AL"/>
        </w:rPr>
        <w:t xml:space="preserve">        </w:t>
      </w:r>
      <w:r w:rsidR="00067048" w:rsidRPr="00C5164D">
        <w:rPr>
          <w:sz w:val="24"/>
          <w:szCs w:val="24"/>
          <w:lang w:val="sq-AL"/>
        </w:rPr>
        <w:t>Neni 1</w:t>
      </w:r>
      <w:r w:rsidR="001B6E1B" w:rsidRPr="00C5164D">
        <w:rPr>
          <w:sz w:val="24"/>
          <w:szCs w:val="24"/>
          <w:lang w:val="sq-AL"/>
        </w:rPr>
        <w:t>5</w:t>
      </w:r>
      <w:r w:rsidR="00067048" w:rsidRPr="00C5164D">
        <w:rPr>
          <w:sz w:val="24"/>
          <w:szCs w:val="24"/>
          <w:lang w:val="sq-AL"/>
        </w:rPr>
        <w:t xml:space="preserve">   </w:t>
      </w:r>
    </w:p>
    <w:p w:rsidR="00067048" w:rsidRPr="005C3E90" w:rsidRDefault="00067048" w:rsidP="00067048">
      <w:pPr>
        <w:rPr>
          <w:sz w:val="24"/>
          <w:szCs w:val="24"/>
          <w:lang w:val="sq-AL"/>
        </w:rPr>
      </w:pPr>
    </w:p>
    <w:p w:rsidR="00067048" w:rsidRPr="005C3E90" w:rsidRDefault="009E43DC" w:rsidP="00067048">
      <w:pPr>
        <w:rPr>
          <w:sz w:val="24"/>
          <w:szCs w:val="24"/>
          <w:lang w:val="sq-AL"/>
        </w:rPr>
      </w:pPr>
      <w:r w:rsidRPr="005C3E90">
        <w:rPr>
          <w:sz w:val="24"/>
          <w:szCs w:val="24"/>
          <w:lang w:val="sq-AL"/>
        </w:rPr>
        <w:t>15</w:t>
      </w:r>
      <w:r w:rsidR="00067048" w:rsidRPr="005C3E90">
        <w:rPr>
          <w:sz w:val="24"/>
          <w:szCs w:val="24"/>
          <w:lang w:val="sq-AL"/>
        </w:rPr>
        <w:t xml:space="preserve">.1  </w:t>
      </w:r>
      <w:r w:rsidR="000A2478" w:rsidRPr="005C3E90">
        <w:rPr>
          <w:sz w:val="24"/>
          <w:szCs w:val="24"/>
          <w:lang w:val="sq-AL"/>
        </w:rPr>
        <w:t xml:space="preserve">    </w:t>
      </w:r>
      <w:r w:rsidR="00067048" w:rsidRPr="005C3E90">
        <w:rPr>
          <w:sz w:val="24"/>
          <w:szCs w:val="24"/>
          <w:lang w:val="sq-AL"/>
        </w:rPr>
        <w:t>QP</w:t>
      </w:r>
      <w:r w:rsidR="001B6E1B" w:rsidRPr="005C3E90">
        <w:rPr>
          <w:sz w:val="24"/>
          <w:szCs w:val="24"/>
          <w:lang w:val="sq-AL"/>
        </w:rPr>
        <w:t>S-në e udhëheq drejtori</w:t>
      </w:r>
      <w:r w:rsidR="000A2478" w:rsidRPr="005C3E90">
        <w:rPr>
          <w:sz w:val="24"/>
          <w:szCs w:val="24"/>
          <w:lang w:val="sq-AL"/>
        </w:rPr>
        <w:t>.</w:t>
      </w:r>
    </w:p>
    <w:p w:rsidR="00CE204C" w:rsidRPr="005C3E90" w:rsidRDefault="00CE204C" w:rsidP="00CE204C">
      <w:pPr>
        <w:jc w:val="both"/>
        <w:rPr>
          <w:sz w:val="24"/>
          <w:szCs w:val="24"/>
          <w:lang w:val="sq-AL"/>
        </w:rPr>
      </w:pPr>
    </w:p>
    <w:p w:rsidR="008D4F20" w:rsidRPr="005C3E90" w:rsidRDefault="00725FD0" w:rsidP="00CE204C">
      <w:pPr>
        <w:jc w:val="both"/>
        <w:rPr>
          <w:sz w:val="24"/>
          <w:szCs w:val="24"/>
          <w:lang w:val="sq-AL"/>
        </w:rPr>
      </w:pPr>
      <w:r w:rsidRPr="005C3E90">
        <w:rPr>
          <w:sz w:val="24"/>
          <w:szCs w:val="24"/>
          <w:lang w:val="sq-AL"/>
        </w:rPr>
        <w:t>1</w:t>
      </w:r>
      <w:r w:rsidR="009E43DC" w:rsidRPr="005C3E90">
        <w:rPr>
          <w:sz w:val="24"/>
          <w:szCs w:val="24"/>
          <w:lang w:val="sq-AL"/>
        </w:rPr>
        <w:t>5</w:t>
      </w:r>
      <w:r w:rsidR="007969B8" w:rsidRPr="005C3E90">
        <w:rPr>
          <w:sz w:val="24"/>
          <w:szCs w:val="24"/>
          <w:lang w:val="sq-AL"/>
        </w:rPr>
        <w:t xml:space="preserve">.2 </w:t>
      </w:r>
      <w:r w:rsidRPr="005C3E90">
        <w:rPr>
          <w:sz w:val="24"/>
          <w:szCs w:val="24"/>
          <w:lang w:val="sq-AL"/>
        </w:rPr>
        <w:t xml:space="preserve">     </w:t>
      </w:r>
      <w:r w:rsidR="00067048" w:rsidRPr="005C3E90">
        <w:rPr>
          <w:sz w:val="24"/>
          <w:szCs w:val="24"/>
          <w:lang w:val="sq-AL"/>
        </w:rPr>
        <w:t xml:space="preserve">Drejtori është përgjegjës për ushtrimin e kompetencave të përcaktuara </w:t>
      </w:r>
      <w:r w:rsidR="00066889" w:rsidRPr="005C3E90">
        <w:rPr>
          <w:sz w:val="24"/>
          <w:szCs w:val="24"/>
          <w:lang w:val="sq-AL"/>
        </w:rPr>
        <w:t>me ligj dhe n</w:t>
      </w:r>
      <w:r w:rsidR="00395CFD" w:rsidRPr="005C3E90">
        <w:rPr>
          <w:sz w:val="24"/>
          <w:szCs w:val="24"/>
          <w:lang w:val="sq-AL"/>
        </w:rPr>
        <w:t>ë</w:t>
      </w:r>
    </w:p>
    <w:p w:rsidR="00067048" w:rsidRPr="005C3E90" w:rsidRDefault="00066889" w:rsidP="00066889">
      <w:pPr>
        <w:ind w:left="720" w:hanging="705"/>
        <w:jc w:val="both"/>
        <w:rPr>
          <w:sz w:val="24"/>
          <w:szCs w:val="24"/>
          <w:lang w:val="sq-AL"/>
        </w:rPr>
      </w:pPr>
      <w:r w:rsidRPr="005C3E90">
        <w:rPr>
          <w:sz w:val="24"/>
          <w:szCs w:val="24"/>
          <w:lang w:val="sq-AL"/>
        </w:rPr>
        <w:t>kuad</w:t>
      </w:r>
      <w:r w:rsidR="00395CFD" w:rsidRPr="005C3E90">
        <w:rPr>
          <w:sz w:val="24"/>
          <w:szCs w:val="24"/>
          <w:lang w:val="sq-AL"/>
        </w:rPr>
        <w:t>ë</w:t>
      </w:r>
      <w:r w:rsidRPr="005C3E90">
        <w:rPr>
          <w:sz w:val="24"/>
          <w:szCs w:val="24"/>
          <w:lang w:val="sq-AL"/>
        </w:rPr>
        <w:t>r t</w:t>
      </w:r>
      <w:r w:rsidR="00395CFD" w:rsidRPr="005C3E90">
        <w:rPr>
          <w:sz w:val="24"/>
          <w:szCs w:val="24"/>
          <w:lang w:val="sq-AL"/>
        </w:rPr>
        <w:t>ë</w:t>
      </w:r>
      <w:r w:rsidRPr="005C3E90">
        <w:rPr>
          <w:sz w:val="24"/>
          <w:szCs w:val="24"/>
          <w:lang w:val="sq-AL"/>
        </w:rPr>
        <w:t xml:space="preserve"> k</w:t>
      </w:r>
      <w:r w:rsidR="00395CFD" w:rsidRPr="005C3E90">
        <w:rPr>
          <w:sz w:val="24"/>
          <w:szCs w:val="24"/>
          <w:lang w:val="sq-AL"/>
        </w:rPr>
        <w:t>ë</w:t>
      </w:r>
      <w:r w:rsidRPr="005C3E90">
        <w:rPr>
          <w:sz w:val="24"/>
          <w:szCs w:val="24"/>
          <w:lang w:val="sq-AL"/>
        </w:rPr>
        <w:t xml:space="preserve">tij statuti </w:t>
      </w:r>
      <w:r w:rsidR="00067048" w:rsidRPr="005C3E90">
        <w:rPr>
          <w:sz w:val="24"/>
          <w:szCs w:val="24"/>
          <w:lang w:val="sq-AL"/>
        </w:rPr>
        <w:t>për QPS-në.</w:t>
      </w:r>
      <w:r w:rsidR="007B05BC" w:rsidRPr="005C3E90">
        <w:rPr>
          <w:sz w:val="24"/>
          <w:szCs w:val="24"/>
          <w:lang w:val="sq-AL"/>
        </w:rPr>
        <w:t xml:space="preserve"> </w:t>
      </w:r>
      <w:r w:rsidR="00067048" w:rsidRPr="005C3E90">
        <w:rPr>
          <w:sz w:val="24"/>
          <w:szCs w:val="24"/>
          <w:lang w:val="sq-AL"/>
        </w:rPr>
        <w:t xml:space="preserve">Ai e </w:t>
      </w:r>
      <w:r w:rsidR="00725FD0" w:rsidRPr="005C3E90">
        <w:rPr>
          <w:sz w:val="24"/>
          <w:szCs w:val="24"/>
          <w:lang w:val="sq-AL"/>
        </w:rPr>
        <w:t xml:space="preserve"> </w:t>
      </w:r>
      <w:r w:rsidR="00067048" w:rsidRPr="005C3E90">
        <w:rPr>
          <w:sz w:val="24"/>
          <w:szCs w:val="24"/>
          <w:lang w:val="sq-AL"/>
        </w:rPr>
        <w:t>prezanton dhe e përfaqëson QPS-në.</w:t>
      </w:r>
    </w:p>
    <w:p w:rsidR="001A58D2" w:rsidRPr="005C3E90" w:rsidRDefault="001A58D2" w:rsidP="00B1781B">
      <w:pPr>
        <w:jc w:val="both"/>
        <w:rPr>
          <w:sz w:val="24"/>
          <w:szCs w:val="24"/>
          <w:lang w:val="sq-AL"/>
        </w:rPr>
      </w:pPr>
    </w:p>
    <w:p w:rsidR="00246D3F" w:rsidRPr="00C5164D" w:rsidRDefault="001B6E1B" w:rsidP="002F0EF2">
      <w:pPr>
        <w:jc w:val="center"/>
        <w:outlineLvl w:val="0"/>
        <w:rPr>
          <w:sz w:val="24"/>
          <w:szCs w:val="24"/>
          <w:lang w:val="sq-AL"/>
        </w:rPr>
      </w:pPr>
      <w:r w:rsidRPr="00C5164D">
        <w:rPr>
          <w:sz w:val="24"/>
          <w:szCs w:val="24"/>
          <w:lang w:val="sq-AL"/>
        </w:rPr>
        <w:t>Neni 16</w:t>
      </w:r>
    </w:p>
    <w:p w:rsidR="00246D3F" w:rsidRPr="005C3E90" w:rsidRDefault="00246D3F" w:rsidP="00246D3F">
      <w:pPr>
        <w:jc w:val="both"/>
        <w:rPr>
          <w:sz w:val="24"/>
          <w:szCs w:val="24"/>
          <w:lang w:val="sq-AL"/>
        </w:rPr>
      </w:pPr>
    </w:p>
    <w:p w:rsidR="00D17D72" w:rsidRPr="005C3E90" w:rsidRDefault="00E31E8E" w:rsidP="005257BF">
      <w:pPr>
        <w:autoSpaceDE w:val="0"/>
        <w:autoSpaceDN w:val="0"/>
        <w:adjustRightInd w:val="0"/>
        <w:jc w:val="both"/>
        <w:rPr>
          <w:sz w:val="24"/>
          <w:szCs w:val="24"/>
          <w:lang w:val="sq-AL"/>
        </w:rPr>
      </w:pPr>
      <w:r w:rsidRPr="005C3E90">
        <w:rPr>
          <w:sz w:val="24"/>
          <w:szCs w:val="24"/>
          <w:lang w:val="sq-AL"/>
        </w:rPr>
        <w:t xml:space="preserve"> 16</w:t>
      </w:r>
      <w:r w:rsidR="00246D3F" w:rsidRPr="005C3E90">
        <w:rPr>
          <w:sz w:val="24"/>
          <w:szCs w:val="24"/>
          <w:lang w:val="sq-AL"/>
        </w:rPr>
        <w:t xml:space="preserve">.1.  </w:t>
      </w:r>
      <w:r w:rsidR="008D4F20" w:rsidRPr="005C3E90">
        <w:rPr>
          <w:sz w:val="24"/>
          <w:szCs w:val="24"/>
          <w:lang w:val="sq-AL"/>
        </w:rPr>
        <w:t xml:space="preserve">Drejtori i QPS </w:t>
      </w:r>
      <w:r w:rsidR="00A237BE" w:rsidRPr="005C3E90">
        <w:rPr>
          <w:sz w:val="24"/>
          <w:szCs w:val="24"/>
          <w:lang w:val="sq-AL"/>
        </w:rPr>
        <w:t>ë</w:t>
      </w:r>
      <w:r w:rsidR="00610388" w:rsidRPr="005C3E90">
        <w:rPr>
          <w:sz w:val="24"/>
          <w:szCs w:val="24"/>
          <w:lang w:val="sq-AL"/>
        </w:rPr>
        <w:t>sht</w:t>
      </w:r>
      <w:r w:rsidR="00A237BE" w:rsidRPr="005C3E90">
        <w:rPr>
          <w:sz w:val="24"/>
          <w:szCs w:val="24"/>
          <w:lang w:val="sq-AL"/>
        </w:rPr>
        <w:t>ë</w:t>
      </w:r>
      <w:r w:rsidR="00610388" w:rsidRPr="005C3E90">
        <w:rPr>
          <w:sz w:val="24"/>
          <w:szCs w:val="24"/>
          <w:lang w:val="sq-AL"/>
        </w:rPr>
        <w:t xml:space="preserve"> drejtues profesional-civil</w:t>
      </w:r>
      <w:r w:rsidR="008D4F20" w:rsidRPr="005C3E90">
        <w:rPr>
          <w:sz w:val="24"/>
          <w:szCs w:val="24"/>
          <w:lang w:val="sq-AL"/>
        </w:rPr>
        <w:t>,</w:t>
      </w:r>
      <w:r w:rsidR="000703F0" w:rsidRPr="005C3E90">
        <w:rPr>
          <w:sz w:val="24"/>
          <w:szCs w:val="24"/>
          <w:lang w:val="sq-AL"/>
        </w:rPr>
        <w:t xml:space="preserve"> </w:t>
      </w:r>
      <w:r w:rsidR="00610388" w:rsidRPr="005C3E90">
        <w:rPr>
          <w:sz w:val="24"/>
          <w:szCs w:val="24"/>
          <w:lang w:val="sq-AL"/>
        </w:rPr>
        <w:t>sipas Ligji</w:t>
      </w:r>
      <w:r w:rsidR="000703F0" w:rsidRPr="005C3E90">
        <w:rPr>
          <w:sz w:val="24"/>
          <w:szCs w:val="24"/>
          <w:lang w:val="sq-AL"/>
        </w:rPr>
        <w:t>t</w:t>
      </w:r>
      <w:r w:rsidR="00067048" w:rsidRPr="005C3E90">
        <w:rPr>
          <w:sz w:val="24"/>
          <w:szCs w:val="24"/>
          <w:lang w:val="sq-AL"/>
        </w:rPr>
        <w:t xml:space="preserve"> të </w:t>
      </w:r>
      <w:r w:rsidR="00725FD0" w:rsidRPr="005C3E90">
        <w:rPr>
          <w:sz w:val="24"/>
          <w:szCs w:val="24"/>
          <w:lang w:val="sq-AL"/>
        </w:rPr>
        <w:t xml:space="preserve"> </w:t>
      </w:r>
      <w:r w:rsidR="00246D3F" w:rsidRPr="005C3E90">
        <w:rPr>
          <w:sz w:val="24"/>
          <w:szCs w:val="24"/>
          <w:lang w:val="sq-AL"/>
        </w:rPr>
        <w:t>Shërbimit Civil,</w:t>
      </w:r>
      <w:r w:rsidR="00D05D37" w:rsidRPr="005C3E90">
        <w:rPr>
          <w:sz w:val="24"/>
          <w:szCs w:val="24"/>
          <w:lang w:val="sq-AL"/>
        </w:rPr>
        <w:t xml:space="preserve"> </w:t>
      </w:r>
      <w:r w:rsidR="00D62593" w:rsidRPr="005C3E90">
        <w:rPr>
          <w:sz w:val="24"/>
          <w:szCs w:val="24"/>
          <w:lang w:val="sq-AL"/>
        </w:rPr>
        <w:t>i</w:t>
      </w:r>
      <w:r w:rsidR="00246D3F" w:rsidRPr="005C3E90">
        <w:rPr>
          <w:sz w:val="24"/>
          <w:szCs w:val="24"/>
          <w:lang w:val="sq-AL"/>
        </w:rPr>
        <w:t xml:space="preserve"> cili nu</w:t>
      </w:r>
      <w:r w:rsidR="00D17D72" w:rsidRPr="005C3E90">
        <w:rPr>
          <w:sz w:val="24"/>
          <w:szCs w:val="24"/>
          <w:lang w:val="sq-AL"/>
        </w:rPr>
        <w:t>k ka pozit</w:t>
      </w:r>
      <w:r w:rsidR="00A237BE" w:rsidRPr="005C3E90">
        <w:rPr>
          <w:sz w:val="24"/>
          <w:szCs w:val="24"/>
          <w:lang w:val="sq-AL"/>
        </w:rPr>
        <w:t>ë</w:t>
      </w:r>
      <w:r w:rsidR="00D17D72" w:rsidRPr="005C3E90">
        <w:rPr>
          <w:sz w:val="24"/>
          <w:szCs w:val="24"/>
          <w:lang w:val="sq-AL"/>
        </w:rPr>
        <w:t xml:space="preserve"> drejtuese </w:t>
      </w:r>
      <w:r w:rsidR="00EA49C4" w:rsidRPr="005C3E90">
        <w:rPr>
          <w:sz w:val="24"/>
          <w:szCs w:val="24"/>
          <w:lang w:val="sq-AL"/>
        </w:rPr>
        <w:t>mandatore</w:t>
      </w:r>
      <w:r w:rsidR="000703F0" w:rsidRPr="005C3E90">
        <w:rPr>
          <w:sz w:val="24"/>
          <w:szCs w:val="24"/>
          <w:lang w:val="sq-AL"/>
        </w:rPr>
        <w:t xml:space="preserve"> ose politike.</w:t>
      </w:r>
    </w:p>
    <w:p w:rsidR="00D17D72" w:rsidRPr="005C3E90" w:rsidRDefault="00D17D72" w:rsidP="005257BF">
      <w:pPr>
        <w:autoSpaceDE w:val="0"/>
        <w:autoSpaceDN w:val="0"/>
        <w:adjustRightInd w:val="0"/>
        <w:jc w:val="both"/>
        <w:rPr>
          <w:sz w:val="24"/>
          <w:szCs w:val="24"/>
          <w:lang w:val="sq-AL"/>
        </w:rPr>
      </w:pPr>
    </w:p>
    <w:p w:rsidR="00883F11" w:rsidRPr="005C3E90" w:rsidRDefault="00E31E8E" w:rsidP="008671B6">
      <w:pPr>
        <w:autoSpaceDE w:val="0"/>
        <w:autoSpaceDN w:val="0"/>
        <w:adjustRightInd w:val="0"/>
        <w:jc w:val="both"/>
        <w:rPr>
          <w:sz w:val="24"/>
          <w:szCs w:val="24"/>
          <w:lang w:val="sq-AL"/>
        </w:rPr>
      </w:pPr>
      <w:r w:rsidRPr="005C3E90">
        <w:rPr>
          <w:sz w:val="24"/>
          <w:szCs w:val="24"/>
          <w:lang w:val="sq-AL"/>
        </w:rPr>
        <w:t>16</w:t>
      </w:r>
      <w:r w:rsidR="00D17D72" w:rsidRPr="005C3E90">
        <w:rPr>
          <w:sz w:val="24"/>
          <w:szCs w:val="24"/>
          <w:lang w:val="sq-AL"/>
        </w:rPr>
        <w:t>.2.</w:t>
      </w:r>
      <w:r w:rsidR="005257BF" w:rsidRPr="005C3E90">
        <w:rPr>
          <w:sz w:val="24"/>
          <w:szCs w:val="24"/>
          <w:lang w:val="sq-AL"/>
        </w:rPr>
        <w:t xml:space="preserve"> </w:t>
      </w:r>
      <w:r w:rsidR="00D17D72" w:rsidRPr="005C3E90">
        <w:rPr>
          <w:sz w:val="24"/>
          <w:szCs w:val="24"/>
          <w:lang w:val="sq-AL"/>
        </w:rPr>
        <w:t xml:space="preserve"> </w:t>
      </w:r>
      <w:r w:rsidR="00D62593" w:rsidRPr="005C3E90">
        <w:rPr>
          <w:sz w:val="24"/>
          <w:szCs w:val="24"/>
          <w:lang w:val="sq-AL"/>
        </w:rPr>
        <w:t>M</w:t>
      </w:r>
      <w:r w:rsidR="00D05D37" w:rsidRPr="005C3E90">
        <w:rPr>
          <w:sz w:val="24"/>
          <w:szCs w:val="24"/>
          <w:lang w:val="sq-AL"/>
        </w:rPr>
        <w:t>bajt</w:t>
      </w:r>
      <w:r w:rsidR="00A237BE" w:rsidRPr="005C3E90">
        <w:rPr>
          <w:sz w:val="24"/>
          <w:szCs w:val="24"/>
          <w:lang w:val="sq-AL"/>
        </w:rPr>
        <w:t>ë</w:t>
      </w:r>
      <w:r w:rsidR="00D05D37" w:rsidRPr="005C3E90">
        <w:rPr>
          <w:sz w:val="24"/>
          <w:szCs w:val="24"/>
          <w:lang w:val="sq-AL"/>
        </w:rPr>
        <w:t>si/ja e</w:t>
      </w:r>
      <w:r w:rsidRPr="005C3E90">
        <w:rPr>
          <w:sz w:val="24"/>
          <w:szCs w:val="24"/>
          <w:lang w:val="sq-AL"/>
        </w:rPr>
        <w:t xml:space="preserve"> </w:t>
      </w:r>
      <w:r w:rsidR="00D05D37" w:rsidRPr="005C3E90">
        <w:rPr>
          <w:sz w:val="24"/>
          <w:szCs w:val="24"/>
          <w:lang w:val="sq-AL"/>
        </w:rPr>
        <w:t>k</w:t>
      </w:r>
      <w:r w:rsidR="00A237BE" w:rsidRPr="005C3E90">
        <w:rPr>
          <w:sz w:val="24"/>
          <w:szCs w:val="24"/>
          <w:lang w:val="sq-AL"/>
        </w:rPr>
        <w:t>ë</w:t>
      </w:r>
      <w:r w:rsidR="00D62593" w:rsidRPr="005C3E90">
        <w:rPr>
          <w:sz w:val="24"/>
          <w:szCs w:val="24"/>
          <w:lang w:val="sq-AL"/>
        </w:rPr>
        <w:t xml:space="preserve">saj pozite </w:t>
      </w:r>
      <w:r w:rsidR="00401A73" w:rsidRPr="005C3E90">
        <w:rPr>
          <w:sz w:val="24"/>
          <w:szCs w:val="24"/>
          <w:lang w:val="sq-AL"/>
        </w:rPr>
        <w:t>drejtuese</w:t>
      </w:r>
      <w:r w:rsidR="00D62593" w:rsidRPr="005C3E90">
        <w:rPr>
          <w:sz w:val="24"/>
          <w:szCs w:val="24"/>
          <w:lang w:val="sq-AL"/>
        </w:rPr>
        <w:t xml:space="preserve"> duhet t</w:t>
      </w:r>
      <w:r w:rsidR="00A237BE" w:rsidRPr="005C3E90">
        <w:rPr>
          <w:sz w:val="24"/>
          <w:szCs w:val="24"/>
          <w:lang w:val="sq-AL"/>
        </w:rPr>
        <w:t>ë</w:t>
      </w:r>
      <w:r w:rsidR="00D62593" w:rsidRPr="005C3E90">
        <w:rPr>
          <w:sz w:val="24"/>
          <w:szCs w:val="24"/>
          <w:lang w:val="sq-AL"/>
        </w:rPr>
        <w:t xml:space="preserve"> ken</w:t>
      </w:r>
      <w:r w:rsidR="00A237BE" w:rsidRPr="005C3E90">
        <w:rPr>
          <w:sz w:val="24"/>
          <w:szCs w:val="24"/>
          <w:lang w:val="sq-AL"/>
        </w:rPr>
        <w:t>ë</w:t>
      </w:r>
      <w:r w:rsidR="00D62593" w:rsidRPr="005C3E90">
        <w:rPr>
          <w:sz w:val="24"/>
          <w:szCs w:val="24"/>
          <w:lang w:val="sq-AL"/>
        </w:rPr>
        <w:t xml:space="preserve"> m</w:t>
      </w:r>
      <w:r w:rsidR="00A237BE" w:rsidRPr="005C3E90">
        <w:rPr>
          <w:sz w:val="24"/>
          <w:szCs w:val="24"/>
          <w:lang w:val="sq-AL"/>
        </w:rPr>
        <w:t>ë</w:t>
      </w:r>
      <w:r w:rsidR="00D62593" w:rsidRPr="005C3E90">
        <w:rPr>
          <w:sz w:val="24"/>
          <w:szCs w:val="24"/>
          <w:lang w:val="sq-AL"/>
        </w:rPr>
        <w:t xml:space="preserve"> s</w:t>
      </w:r>
      <w:r w:rsidR="00A237BE" w:rsidRPr="005C3E90">
        <w:rPr>
          <w:sz w:val="24"/>
          <w:szCs w:val="24"/>
          <w:lang w:val="sq-AL"/>
        </w:rPr>
        <w:t>ë</w:t>
      </w:r>
      <w:r w:rsidR="00D62593" w:rsidRPr="005C3E90">
        <w:rPr>
          <w:sz w:val="24"/>
          <w:szCs w:val="24"/>
          <w:lang w:val="sq-AL"/>
        </w:rPr>
        <w:t xml:space="preserve"> paku pes</w:t>
      </w:r>
      <w:r w:rsidR="00A237BE" w:rsidRPr="005C3E90">
        <w:rPr>
          <w:sz w:val="24"/>
          <w:szCs w:val="24"/>
          <w:lang w:val="sq-AL"/>
        </w:rPr>
        <w:t>ë</w:t>
      </w:r>
      <w:r w:rsidR="00D62593" w:rsidRPr="005C3E90">
        <w:rPr>
          <w:sz w:val="24"/>
          <w:szCs w:val="24"/>
          <w:lang w:val="sq-AL"/>
        </w:rPr>
        <w:t xml:space="preserve"> vite p</w:t>
      </w:r>
      <w:r w:rsidR="00A237BE" w:rsidRPr="005C3E90">
        <w:rPr>
          <w:sz w:val="24"/>
          <w:szCs w:val="24"/>
          <w:lang w:val="sq-AL"/>
        </w:rPr>
        <w:t>ë</w:t>
      </w:r>
      <w:r w:rsidR="00D62593" w:rsidRPr="005C3E90">
        <w:rPr>
          <w:sz w:val="24"/>
          <w:szCs w:val="24"/>
          <w:lang w:val="sq-AL"/>
        </w:rPr>
        <w:t>rvoj</w:t>
      </w:r>
      <w:r w:rsidR="00A237BE" w:rsidRPr="005C3E90">
        <w:rPr>
          <w:sz w:val="24"/>
          <w:szCs w:val="24"/>
          <w:lang w:val="sq-AL"/>
        </w:rPr>
        <w:t>ë</w:t>
      </w:r>
      <w:r w:rsidR="00D62593" w:rsidRPr="005C3E90">
        <w:rPr>
          <w:sz w:val="24"/>
          <w:szCs w:val="24"/>
          <w:lang w:val="sq-AL"/>
        </w:rPr>
        <w:t xml:space="preserve"> </w:t>
      </w:r>
      <w:r w:rsidR="00066889" w:rsidRPr="005C3E90">
        <w:rPr>
          <w:sz w:val="24"/>
          <w:szCs w:val="24"/>
          <w:lang w:val="sq-AL"/>
        </w:rPr>
        <w:t>pune profesionale</w:t>
      </w:r>
      <w:r w:rsidR="00401A73" w:rsidRPr="005C3E90">
        <w:rPr>
          <w:sz w:val="24"/>
          <w:szCs w:val="24"/>
          <w:lang w:val="sq-AL"/>
        </w:rPr>
        <w:t>.</w:t>
      </w:r>
    </w:p>
    <w:p w:rsidR="00725FD0" w:rsidRPr="005C3E90" w:rsidRDefault="00725FD0" w:rsidP="00D62593">
      <w:pPr>
        <w:rPr>
          <w:sz w:val="24"/>
          <w:szCs w:val="24"/>
          <w:lang w:val="sq-AL"/>
        </w:rPr>
      </w:pPr>
    </w:p>
    <w:p w:rsidR="00883F11" w:rsidRPr="00C5164D" w:rsidRDefault="00E31E8E" w:rsidP="002F0EF2">
      <w:pPr>
        <w:ind w:left="3600"/>
        <w:outlineLvl w:val="0"/>
        <w:rPr>
          <w:sz w:val="24"/>
          <w:szCs w:val="24"/>
          <w:lang w:val="sq-AL"/>
        </w:rPr>
      </w:pPr>
      <w:r w:rsidRPr="00C5164D">
        <w:rPr>
          <w:sz w:val="24"/>
          <w:szCs w:val="24"/>
          <w:lang w:val="sq-AL"/>
        </w:rPr>
        <w:t xml:space="preserve">         </w:t>
      </w:r>
      <w:r w:rsidR="00883F11" w:rsidRPr="00C5164D">
        <w:rPr>
          <w:sz w:val="24"/>
          <w:szCs w:val="24"/>
          <w:lang w:val="sq-AL"/>
        </w:rPr>
        <w:t>Neni 1</w:t>
      </w:r>
      <w:r w:rsidRPr="00C5164D">
        <w:rPr>
          <w:sz w:val="24"/>
          <w:szCs w:val="24"/>
          <w:lang w:val="sq-AL"/>
        </w:rPr>
        <w:t>7</w:t>
      </w:r>
    </w:p>
    <w:p w:rsidR="00D05D37" w:rsidRPr="005C3E90" w:rsidRDefault="00D05D37" w:rsidP="00D05D37">
      <w:pPr>
        <w:jc w:val="both"/>
        <w:rPr>
          <w:sz w:val="24"/>
          <w:szCs w:val="24"/>
          <w:lang w:val="sq-AL"/>
        </w:rPr>
      </w:pPr>
    </w:p>
    <w:p w:rsidR="00883F11" w:rsidRPr="005C3E90" w:rsidRDefault="00E31E8E" w:rsidP="008A4771">
      <w:pPr>
        <w:jc w:val="both"/>
        <w:rPr>
          <w:sz w:val="24"/>
          <w:szCs w:val="24"/>
          <w:lang w:val="sq-AL"/>
        </w:rPr>
      </w:pPr>
      <w:r w:rsidRPr="005C3E90">
        <w:rPr>
          <w:sz w:val="24"/>
          <w:szCs w:val="24"/>
          <w:lang w:val="sq-AL"/>
        </w:rPr>
        <w:t>17</w:t>
      </w:r>
      <w:r w:rsidR="00D05D37" w:rsidRPr="005C3E90">
        <w:rPr>
          <w:sz w:val="24"/>
          <w:szCs w:val="24"/>
          <w:lang w:val="sq-AL"/>
        </w:rPr>
        <w:t xml:space="preserve">.1. </w:t>
      </w:r>
      <w:r w:rsidR="00883F11" w:rsidRPr="005C3E90">
        <w:rPr>
          <w:sz w:val="24"/>
          <w:szCs w:val="24"/>
          <w:lang w:val="sq-AL"/>
        </w:rPr>
        <w:t>Drejtori i QPS-s</w:t>
      </w:r>
      <w:r w:rsidR="00DD6859" w:rsidRPr="005C3E90">
        <w:rPr>
          <w:sz w:val="24"/>
          <w:szCs w:val="24"/>
          <w:lang w:val="sq-AL"/>
        </w:rPr>
        <w:t>ë mban</w:t>
      </w:r>
      <w:r w:rsidR="00A237BE" w:rsidRPr="005C3E90">
        <w:rPr>
          <w:sz w:val="24"/>
          <w:szCs w:val="24"/>
          <w:lang w:val="sq-AL"/>
        </w:rPr>
        <w:t>ë</w:t>
      </w:r>
      <w:r w:rsidR="00DD6859" w:rsidRPr="005C3E90">
        <w:rPr>
          <w:sz w:val="24"/>
          <w:szCs w:val="24"/>
          <w:lang w:val="sq-AL"/>
        </w:rPr>
        <w:t xml:space="preserve"> p</w:t>
      </w:r>
      <w:r w:rsidR="00A237BE" w:rsidRPr="005C3E90">
        <w:rPr>
          <w:sz w:val="24"/>
          <w:szCs w:val="24"/>
          <w:lang w:val="sq-AL"/>
        </w:rPr>
        <w:t>ë</w:t>
      </w:r>
      <w:r w:rsidR="00DD6859" w:rsidRPr="005C3E90">
        <w:rPr>
          <w:sz w:val="24"/>
          <w:szCs w:val="24"/>
          <w:lang w:val="sq-AL"/>
        </w:rPr>
        <w:t>rgjegj</w:t>
      </w:r>
      <w:r w:rsidR="00A237BE" w:rsidRPr="005C3E90">
        <w:rPr>
          <w:sz w:val="24"/>
          <w:szCs w:val="24"/>
          <w:lang w:val="sq-AL"/>
        </w:rPr>
        <w:t>ë</w:t>
      </w:r>
      <w:r w:rsidRPr="005C3E90">
        <w:rPr>
          <w:sz w:val="24"/>
          <w:szCs w:val="24"/>
          <w:lang w:val="sq-AL"/>
        </w:rPr>
        <w:t xml:space="preserve">si </w:t>
      </w:r>
      <w:r w:rsidR="00BE7115" w:rsidRPr="005C3E90">
        <w:rPr>
          <w:sz w:val="24"/>
          <w:szCs w:val="24"/>
          <w:lang w:val="sq-AL"/>
        </w:rPr>
        <w:t xml:space="preserve">për </w:t>
      </w:r>
      <w:r w:rsidR="006331E1" w:rsidRPr="005C3E90">
        <w:rPr>
          <w:sz w:val="24"/>
          <w:szCs w:val="24"/>
          <w:lang w:val="sq-AL"/>
        </w:rPr>
        <w:t>menaxhim</w:t>
      </w:r>
      <w:r w:rsidR="00474C90" w:rsidRPr="005C3E90">
        <w:rPr>
          <w:sz w:val="24"/>
          <w:szCs w:val="24"/>
          <w:lang w:val="sq-AL"/>
        </w:rPr>
        <w:t xml:space="preserve"> </w:t>
      </w:r>
      <w:r w:rsidR="005257BF" w:rsidRPr="005C3E90">
        <w:rPr>
          <w:sz w:val="24"/>
          <w:szCs w:val="24"/>
          <w:lang w:val="sq-AL"/>
        </w:rPr>
        <w:t>të</w:t>
      </w:r>
      <w:r w:rsidR="00474C90" w:rsidRPr="005C3E90">
        <w:rPr>
          <w:sz w:val="24"/>
          <w:szCs w:val="24"/>
          <w:lang w:val="sq-AL"/>
        </w:rPr>
        <w:t xml:space="preserve"> gjith</w:t>
      </w:r>
      <w:r w:rsidR="00A237BE" w:rsidRPr="005C3E90">
        <w:rPr>
          <w:sz w:val="24"/>
          <w:szCs w:val="24"/>
          <w:lang w:val="sq-AL"/>
        </w:rPr>
        <w:t>ë</w:t>
      </w:r>
      <w:r w:rsidR="00D05D37" w:rsidRPr="005C3E90">
        <w:rPr>
          <w:sz w:val="24"/>
          <w:szCs w:val="24"/>
          <w:lang w:val="sq-AL"/>
        </w:rPr>
        <w:t>mbar</w:t>
      </w:r>
      <w:r w:rsidRPr="005C3E90">
        <w:rPr>
          <w:sz w:val="24"/>
          <w:szCs w:val="24"/>
          <w:lang w:val="sq-AL"/>
        </w:rPr>
        <w:t xml:space="preserve">shëm </w:t>
      </w:r>
      <w:r w:rsidR="00D05D37" w:rsidRPr="005C3E90">
        <w:rPr>
          <w:sz w:val="24"/>
          <w:szCs w:val="24"/>
          <w:lang w:val="sq-AL"/>
        </w:rPr>
        <w:t>t</w:t>
      </w:r>
      <w:r w:rsidR="00A237BE" w:rsidRPr="005C3E90">
        <w:rPr>
          <w:sz w:val="24"/>
          <w:szCs w:val="24"/>
          <w:lang w:val="sq-AL"/>
        </w:rPr>
        <w:t>ë</w:t>
      </w:r>
      <w:r w:rsidR="00757F45" w:rsidRPr="005C3E90">
        <w:rPr>
          <w:sz w:val="24"/>
          <w:szCs w:val="24"/>
          <w:lang w:val="sq-AL"/>
        </w:rPr>
        <w:t xml:space="preserve"> veprimtarisë</w:t>
      </w:r>
      <w:r w:rsidR="00474C90" w:rsidRPr="005C3E90">
        <w:rPr>
          <w:sz w:val="24"/>
          <w:szCs w:val="24"/>
          <w:lang w:val="sq-AL"/>
        </w:rPr>
        <w:t xml:space="preserve"> së QPS, n</w:t>
      </w:r>
      <w:r w:rsidR="00A03F5F" w:rsidRPr="005C3E90">
        <w:rPr>
          <w:sz w:val="24"/>
          <w:szCs w:val="24"/>
          <w:lang w:val="sq-AL"/>
        </w:rPr>
        <w:t>ë zbatueshmëri</w:t>
      </w:r>
      <w:r w:rsidR="00973AE7" w:rsidRPr="005C3E90">
        <w:rPr>
          <w:sz w:val="24"/>
          <w:szCs w:val="24"/>
          <w:lang w:val="sq-AL"/>
        </w:rPr>
        <w:t xml:space="preserve"> </w:t>
      </w:r>
      <w:r w:rsidR="00A03F5F" w:rsidRPr="005C3E90">
        <w:rPr>
          <w:sz w:val="24"/>
          <w:szCs w:val="24"/>
          <w:lang w:val="sq-AL"/>
        </w:rPr>
        <w:t xml:space="preserve">, organizim e udhëheqje të punës </w:t>
      </w:r>
      <w:r w:rsidR="00883F11" w:rsidRPr="005C3E90">
        <w:rPr>
          <w:sz w:val="24"/>
          <w:szCs w:val="24"/>
          <w:lang w:val="sq-AL"/>
        </w:rPr>
        <w:t xml:space="preserve"> në pajtim me</w:t>
      </w:r>
      <w:r w:rsidR="00973AE7" w:rsidRPr="005C3E90">
        <w:rPr>
          <w:sz w:val="24"/>
          <w:szCs w:val="24"/>
          <w:lang w:val="sq-AL"/>
        </w:rPr>
        <w:t xml:space="preserve"> dispozitat e këtij Statuti</w:t>
      </w:r>
      <w:r w:rsidR="00D05D37" w:rsidRPr="005C3E90">
        <w:rPr>
          <w:sz w:val="24"/>
          <w:szCs w:val="24"/>
          <w:lang w:val="sq-AL"/>
        </w:rPr>
        <w:t xml:space="preserve"> </w:t>
      </w:r>
      <w:r w:rsidR="00973AE7" w:rsidRPr="005C3E90">
        <w:rPr>
          <w:sz w:val="24"/>
          <w:szCs w:val="24"/>
          <w:lang w:val="sq-AL"/>
        </w:rPr>
        <w:t>dhe n</w:t>
      </w:r>
      <w:r w:rsidR="00A237BE" w:rsidRPr="005C3E90">
        <w:rPr>
          <w:sz w:val="24"/>
          <w:szCs w:val="24"/>
          <w:lang w:val="sq-AL"/>
        </w:rPr>
        <w:t>ë</w:t>
      </w:r>
      <w:r w:rsidR="00973AE7" w:rsidRPr="005C3E90">
        <w:rPr>
          <w:sz w:val="24"/>
          <w:szCs w:val="24"/>
          <w:lang w:val="sq-AL"/>
        </w:rPr>
        <w:t xml:space="preserve"> kuad</w:t>
      </w:r>
      <w:r w:rsidR="00A237BE" w:rsidRPr="005C3E90">
        <w:rPr>
          <w:sz w:val="24"/>
          <w:szCs w:val="24"/>
          <w:lang w:val="sq-AL"/>
        </w:rPr>
        <w:t>ë</w:t>
      </w:r>
      <w:r w:rsidR="00973AE7" w:rsidRPr="005C3E90">
        <w:rPr>
          <w:sz w:val="24"/>
          <w:szCs w:val="24"/>
          <w:lang w:val="sq-AL"/>
        </w:rPr>
        <w:t>r t</w:t>
      </w:r>
      <w:r w:rsidR="00A237BE" w:rsidRPr="005C3E90">
        <w:rPr>
          <w:sz w:val="24"/>
          <w:szCs w:val="24"/>
          <w:lang w:val="sq-AL"/>
        </w:rPr>
        <w:t>ë</w:t>
      </w:r>
      <w:r w:rsidR="00973AE7" w:rsidRPr="005C3E90">
        <w:rPr>
          <w:sz w:val="24"/>
          <w:szCs w:val="24"/>
          <w:lang w:val="sq-AL"/>
        </w:rPr>
        <w:t xml:space="preserve"> ko</w:t>
      </w:r>
      <w:r w:rsidR="00AA73F4" w:rsidRPr="005C3E90">
        <w:rPr>
          <w:sz w:val="24"/>
          <w:szCs w:val="24"/>
          <w:lang w:val="sq-AL"/>
        </w:rPr>
        <w:t>m</w:t>
      </w:r>
      <w:r w:rsidR="00973AE7" w:rsidRPr="005C3E90">
        <w:rPr>
          <w:sz w:val="24"/>
          <w:szCs w:val="24"/>
          <w:lang w:val="sq-AL"/>
        </w:rPr>
        <w:t>petencave ligjore t</w:t>
      </w:r>
      <w:r w:rsidR="00A237BE" w:rsidRPr="005C3E90">
        <w:rPr>
          <w:sz w:val="24"/>
          <w:szCs w:val="24"/>
          <w:lang w:val="sq-AL"/>
        </w:rPr>
        <w:t>ë</w:t>
      </w:r>
      <w:r w:rsidR="00973AE7" w:rsidRPr="005C3E90">
        <w:rPr>
          <w:sz w:val="24"/>
          <w:szCs w:val="24"/>
          <w:lang w:val="sq-AL"/>
        </w:rPr>
        <w:t xml:space="preserve"> parapara me legjislacion</w:t>
      </w:r>
      <w:r w:rsidR="00C10ACA" w:rsidRPr="005C3E90">
        <w:rPr>
          <w:sz w:val="24"/>
          <w:szCs w:val="24"/>
          <w:lang w:val="sq-AL"/>
        </w:rPr>
        <w:t>in</w:t>
      </w:r>
      <w:r w:rsidR="00973AE7" w:rsidRPr="005C3E90">
        <w:rPr>
          <w:sz w:val="24"/>
          <w:szCs w:val="24"/>
          <w:lang w:val="sq-AL"/>
        </w:rPr>
        <w:t xml:space="preserve"> p</w:t>
      </w:r>
      <w:r w:rsidR="00A237BE" w:rsidRPr="005C3E90">
        <w:rPr>
          <w:sz w:val="24"/>
          <w:szCs w:val="24"/>
          <w:lang w:val="sq-AL"/>
        </w:rPr>
        <w:t>ë</w:t>
      </w:r>
      <w:r w:rsidR="00973AE7" w:rsidRPr="005C3E90">
        <w:rPr>
          <w:sz w:val="24"/>
          <w:szCs w:val="24"/>
          <w:lang w:val="sq-AL"/>
        </w:rPr>
        <w:t>rkat</w:t>
      </w:r>
      <w:r w:rsidR="00A237BE" w:rsidRPr="005C3E90">
        <w:rPr>
          <w:sz w:val="24"/>
          <w:szCs w:val="24"/>
          <w:lang w:val="sq-AL"/>
        </w:rPr>
        <w:t>ë</w:t>
      </w:r>
      <w:r w:rsidR="00973AE7" w:rsidRPr="005C3E90">
        <w:rPr>
          <w:sz w:val="24"/>
          <w:szCs w:val="24"/>
          <w:lang w:val="sq-AL"/>
        </w:rPr>
        <w:t>s.</w:t>
      </w:r>
    </w:p>
    <w:p w:rsidR="004F0EAF" w:rsidRPr="005C3E90" w:rsidRDefault="004F0EAF" w:rsidP="008A4771">
      <w:pPr>
        <w:jc w:val="both"/>
        <w:rPr>
          <w:sz w:val="24"/>
          <w:szCs w:val="24"/>
          <w:lang w:val="sq-AL"/>
        </w:rPr>
      </w:pPr>
    </w:p>
    <w:p w:rsidR="00E31E8E" w:rsidRPr="005C3E90" w:rsidRDefault="008A4771" w:rsidP="007858F7">
      <w:pPr>
        <w:pStyle w:val="ListParagraph"/>
        <w:numPr>
          <w:ilvl w:val="1"/>
          <w:numId w:val="9"/>
        </w:numPr>
        <w:jc w:val="both"/>
        <w:rPr>
          <w:color w:val="auto"/>
          <w:sz w:val="24"/>
          <w:szCs w:val="24"/>
          <w:lang w:val="sq-AL"/>
        </w:rPr>
      </w:pPr>
      <w:r w:rsidRPr="005C3E90">
        <w:rPr>
          <w:color w:val="auto"/>
          <w:sz w:val="24"/>
          <w:szCs w:val="24"/>
          <w:lang w:val="sq-AL"/>
        </w:rPr>
        <w:t xml:space="preserve">  </w:t>
      </w:r>
      <w:r w:rsidR="00E31E8E" w:rsidRPr="005C3E90">
        <w:rPr>
          <w:color w:val="auto"/>
          <w:sz w:val="24"/>
          <w:szCs w:val="24"/>
          <w:lang w:val="sq-AL"/>
        </w:rPr>
        <w:t xml:space="preserve"> </w:t>
      </w:r>
      <w:r w:rsidR="004F0EAF" w:rsidRPr="005C3E90">
        <w:rPr>
          <w:color w:val="auto"/>
          <w:sz w:val="24"/>
          <w:szCs w:val="24"/>
          <w:lang w:val="sq-AL"/>
        </w:rPr>
        <w:t>Drejtori</w:t>
      </w:r>
      <w:r w:rsidRPr="005C3E90">
        <w:rPr>
          <w:color w:val="auto"/>
          <w:sz w:val="24"/>
          <w:szCs w:val="24"/>
          <w:lang w:val="sq-AL"/>
        </w:rPr>
        <w:t xml:space="preserve"> </w:t>
      </w:r>
      <w:r w:rsidR="004F0EAF" w:rsidRPr="005C3E90">
        <w:rPr>
          <w:color w:val="auto"/>
          <w:sz w:val="24"/>
          <w:szCs w:val="24"/>
          <w:lang w:val="sq-AL"/>
        </w:rPr>
        <w:t xml:space="preserve"> i QPS mban përgjegjësi për programi</w:t>
      </w:r>
      <w:r w:rsidR="00E31E8E" w:rsidRPr="005C3E90">
        <w:rPr>
          <w:color w:val="auto"/>
          <w:sz w:val="24"/>
          <w:szCs w:val="24"/>
          <w:lang w:val="sq-AL"/>
        </w:rPr>
        <w:t xml:space="preserve">n e </w:t>
      </w:r>
      <w:r w:rsidR="004F0EAF" w:rsidRPr="005C3E90">
        <w:rPr>
          <w:color w:val="auto"/>
          <w:sz w:val="24"/>
          <w:szCs w:val="24"/>
          <w:lang w:val="sq-AL"/>
        </w:rPr>
        <w:t xml:space="preserve">punës në </w:t>
      </w:r>
      <w:r w:rsidRPr="005C3E90">
        <w:rPr>
          <w:color w:val="auto"/>
          <w:sz w:val="24"/>
          <w:szCs w:val="24"/>
          <w:lang w:val="sq-AL"/>
        </w:rPr>
        <w:t xml:space="preserve"> </w:t>
      </w:r>
      <w:r w:rsidR="004F0EAF" w:rsidRPr="005C3E90">
        <w:rPr>
          <w:color w:val="auto"/>
          <w:sz w:val="24"/>
          <w:szCs w:val="24"/>
          <w:lang w:val="sq-AL"/>
        </w:rPr>
        <w:t>QPS-së,</w:t>
      </w:r>
      <w:r w:rsidRPr="005C3E90">
        <w:rPr>
          <w:color w:val="auto"/>
          <w:sz w:val="24"/>
          <w:szCs w:val="24"/>
          <w:lang w:val="sq-AL"/>
        </w:rPr>
        <w:t xml:space="preserve"> </w:t>
      </w:r>
      <w:r w:rsidR="004F0EAF" w:rsidRPr="005C3E90">
        <w:rPr>
          <w:color w:val="auto"/>
          <w:sz w:val="24"/>
          <w:szCs w:val="24"/>
          <w:lang w:val="sq-AL"/>
        </w:rPr>
        <w:t xml:space="preserve"> </w:t>
      </w:r>
      <w:r w:rsidRPr="005C3E90">
        <w:rPr>
          <w:color w:val="auto"/>
          <w:sz w:val="24"/>
          <w:szCs w:val="24"/>
          <w:lang w:val="sq-AL"/>
        </w:rPr>
        <w:t>i cili</w:t>
      </w:r>
      <w:r w:rsidR="00066889" w:rsidRPr="005C3E90">
        <w:rPr>
          <w:color w:val="auto"/>
          <w:sz w:val="24"/>
          <w:szCs w:val="24"/>
          <w:lang w:val="sq-AL"/>
        </w:rPr>
        <w:t xml:space="preserve"> progra</w:t>
      </w:r>
      <w:r w:rsidRPr="005C3E90">
        <w:rPr>
          <w:color w:val="auto"/>
          <w:sz w:val="24"/>
          <w:szCs w:val="24"/>
          <w:lang w:val="sq-AL"/>
        </w:rPr>
        <w:t xml:space="preserve">m </w:t>
      </w:r>
    </w:p>
    <w:p w:rsidR="004F0EAF" w:rsidRPr="005C3E90" w:rsidRDefault="004F0EAF" w:rsidP="008A4771">
      <w:pPr>
        <w:jc w:val="both"/>
        <w:rPr>
          <w:color w:val="auto"/>
          <w:sz w:val="24"/>
          <w:szCs w:val="24"/>
          <w:lang w:val="sq-AL"/>
        </w:rPr>
      </w:pPr>
      <w:r w:rsidRPr="005C3E90">
        <w:rPr>
          <w:color w:val="auto"/>
          <w:sz w:val="24"/>
          <w:szCs w:val="24"/>
          <w:lang w:val="sq-AL"/>
        </w:rPr>
        <w:t>p</w:t>
      </w:r>
      <w:r w:rsidR="00A237BE" w:rsidRPr="005C3E90">
        <w:rPr>
          <w:color w:val="auto"/>
          <w:sz w:val="24"/>
          <w:szCs w:val="24"/>
          <w:lang w:val="sq-AL"/>
        </w:rPr>
        <w:t>ë</w:t>
      </w:r>
      <w:r w:rsidRPr="005C3E90">
        <w:rPr>
          <w:color w:val="auto"/>
          <w:sz w:val="24"/>
          <w:szCs w:val="24"/>
          <w:lang w:val="sq-AL"/>
        </w:rPr>
        <w:t>rfshin</w:t>
      </w:r>
      <w:r w:rsidR="00A237BE" w:rsidRPr="005C3E90">
        <w:rPr>
          <w:color w:val="auto"/>
          <w:sz w:val="24"/>
          <w:szCs w:val="24"/>
          <w:lang w:val="sq-AL"/>
        </w:rPr>
        <w:t>ë</w:t>
      </w:r>
      <w:r w:rsidRPr="005C3E90">
        <w:rPr>
          <w:color w:val="auto"/>
          <w:sz w:val="24"/>
          <w:szCs w:val="24"/>
          <w:lang w:val="sq-AL"/>
        </w:rPr>
        <w:t xml:space="preserve"> planifi</w:t>
      </w:r>
      <w:r w:rsidR="009709E8" w:rsidRPr="005C3E90">
        <w:rPr>
          <w:color w:val="auto"/>
          <w:sz w:val="24"/>
          <w:szCs w:val="24"/>
          <w:lang w:val="sq-AL"/>
        </w:rPr>
        <w:t>ki</w:t>
      </w:r>
      <w:r w:rsidRPr="005C3E90">
        <w:rPr>
          <w:color w:val="auto"/>
          <w:sz w:val="24"/>
          <w:szCs w:val="24"/>
          <w:lang w:val="sq-AL"/>
        </w:rPr>
        <w:t>met  n</w:t>
      </w:r>
      <w:r w:rsidR="00A237BE" w:rsidRPr="005C3E90">
        <w:rPr>
          <w:color w:val="auto"/>
          <w:sz w:val="24"/>
          <w:szCs w:val="24"/>
          <w:lang w:val="sq-AL"/>
        </w:rPr>
        <w:t>ë</w:t>
      </w:r>
      <w:r w:rsidRPr="005C3E90">
        <w:rPr>
          <w:color w:val="auto"/>
          <w:sz w:val="24"/>
          <w:szCs w:val="24"/>
          <w:lang w:val="sq-AL"/>
        </w:rPr>
        <w:t xml:space="preserve"> nivel t</w:t>
      </w:r>
      <w:r w:rsidR="00A237BE" w:rsidRPr="005C3E90">
        <w:rPr>
          <w:color w:val="auto"/>
          <w:sz w:val="24"/>
          <w:szCs w:val="24"/>
          <w:lang w:val="sq-AL"/>
        </w:rPr>
        <w:t>ë</w:t>
      </w:r>
      <w:r w:rsidR="00E31E8E" w:rsidRPr="005C3E90">
        <w:rPr>
          <w:color w:val="auto"/>
          <w:sz w:val="24"/>
          <w:szCs w:val="24"/>
          <w:lang w:val="sq-AL"/>
        </w:rPr>
        <w:t xml:space="preserve"> institucionit, </w:t>
      </w:r>
      <w:r w:rsidR="00E31E8E" w:rsidRPr="005C3E90">
        <w:rPr>
          <w:color w:val="auto"/>
          <w:sz w:val="24"/>
          <w:szCs w:val="24"/>
        </w:rPr>
        <w:t>o</w:t>
      </w:r>
      <w:r w:rsidRPr="005C3E90">
        <w:rPr>
          <w:color w:val="auto"/>
          <w:sz w:val="24"/>
          <w:szCs w:val="24"/>
        </w:rPr>
        <w:t xml:space="preserve">bjektivat, </w:t>
      </w:r>
      <w:r w:rsidRPr="005C3E90">
        <w:rPr>
          <w:color w:val="auto"/>
          <w:sz w:val="24"/>
          <w:szCs w:val="24"/>
          <w:lang w:val="sq-AL"/>
        </w:rPr>
        <w:t>aktivitetet, sh</w:t>
      </w:r>
      <w:r w:rsidR="00A237BE" w:rsidRPr="005C3E90">
        <w:rPr>
          <w:color w:val="auto"/>
          <w:sz w:val="24"/>
          <w:szCs w:val="24"/>
          <w:lang w:val="sq-AL"/>
        </w:rPr>
        <w:t>ë</w:t>
      </w:r>
      <w:r w:rsidRPr="005C3E90">
        <w:rPr>
          <w:color w:val="auto"/>
          <w:sz w:val="24"/>
          <w:szCs w:val="24"/>
          <w:lang w:val="sq-AL"/>
        </w:rPr>
        <w:t xml:space="preserve">rbimet  dhe </w:t>
      </w:r>
      <w:r w:rsidR="00E31E8E" w:rsidRPr="005C3E90">
        <w:rPr>
          <w:color w:val="auto"/>
          <w:sz w:val="24"/>
          <w:szCs w:val="24"/>
        </w:rPr>
        <w:t>b</w:t>
      </w:r>
      <w:r w:rsidRPr="005C3E90">
        <w:rPr>
          <w:color w:val="auto"/>
          <w:sz w:val="24"/>
          <w:szCs w:val="24"/>
        </w:rPr>
        <w:t>uxheti</w:t>
      </w:r>
      <w:r w:rsidRPr="005C3E90">
        <w:rPr>
          <w:color w:val="auto"/>
          <w:sz w:val="24"/>
          <w:szCs w:val="24"/>
          <w:lang w:val="sq-AL"/>
        </w:rPr>
        <w:t>n  p</w:t>
      </w:r>
      <w:r w:rsidR="00A237BE" w:rsidRPr="005C3E90">
        <w:rPr>
          <w:color w:val="auto"/>
          <w:sz w:val="24"/>
          <w:szCs w:val="24"/>
          <w:lang w:val="sq-AL"/>
        </w:rPr>
        <w:t>ë</w:t>
      </w:r>
      <w:r w:rsidRPr="005C3E90">
        <w:rPr>
          <w:color w:val="auto"/>
          <w:sz w:val="24"/>
          <w:szCs w:val="24"/>
          <w:lang w:val="sq-AL"/>
        </w:rPr>
        <w:t>r vitin vijues.</w:t>
      </w:r>
    </w:p>
    <w:p w:rsidR="00474C90" w:rsidRPr="005C3E90" w:rsidRDefault="00474C90" w:rsidP="008A4771">
      <w:pPr>
        <w:jc w:val="both"/>
        <w:rPr>
          <w:sz w:val="24"/>
          <w:szCs w:val="24"/>
          <w:lang w:val="sq-AL"/>
        </w:rPr>
      </w:pPr>
    </w:p>
    <w:p w:rsidR="00474C90" w:rsidRPr="005C3E90" w:rsidRDefault="008A4771" w:rsidP="008A4771">
      <w:pPr>
        <w:jc w:val="both"/>
        <w:rPr>
          <w:sz w:val="24"/>
          <w:szCs w:val="24"/>
          <w:lang w:val="sq-AL"/>
        </w:rPr>
      </w:pPr>
      <w:r w:rsidRPr="005C3E90">
        <w:rPr>
          <w:sz w:val="24"/>
          <w:szCs w:val="24"/>
          <w:lang w:val="sq-AL"/>
        </w:rPr>
        <w:t xml:space="preserve">17.3 </w:t>
      </w:r>
      <w:r w:rsidR="00E31E8E" w:rsidRPr="005C3E90">
        <w:rPr>
          <w:sz w:val="24"/>
          <w:szCs w:val="24"/>
          <w:lang w:val="sq-AL"/>
        </w:rPr>
        <w:t xml:space="preserve">  </w:t>
      </w:r>
      <w:r w:rsidR="00474C90" w:rsidRPr="005C3E90">
        <w:rPr>
          <w:sz w:val="24"/>
          <w:szCs w:val="24"/>
          <w:lang w:val="sq-AL"/>
        </w:rPr>
        <w:t>D</w:t>
      </w:r>
      <w:r w:rsidR="009709E8" w:rsidRPr="005C3E90">
        <w:rPr>
          <w:sz w:val="24"/>
          <w:szCs w:val="24"/>
          <w:lang w:val="sq-AL"/>
        </w:rPr>
        <w:t xml:space="preserve">rejtori i QPS-së </w:t>
      </w:r>
      <w:r w:rsidRPr="005C3E90">
        <w:rPr>
          <w:sz w:val="24"/>
          <w:szCs w:val="24"/>
          <w:lang w:val="sq-AL"/>
        </w:rPr>
        <w:t xml:space="preserve"> </w:t>
      </w:r>
      <w:r w:rsidR="009709E8" w:rsidRPr="005C3E90">
        <w:rPr>
          <w:sz w:val="24"/>
          <w:szCs w:val="24"/>
          <w:lang w:val="sq-AL"/>
        </w:rPr>
        <w:t xml:space="preserve">i jep </w:t>
      </w:r>
      <w:r w:rsidRPr="005C3E90">
        <w:rPr>
          <w:sz w:val="24"/>
          <w:szCs w:val="24"/>
          <w:lang w:val="sq-AL"/>
        </w:rPr>
        <w:t xml:space="preserve"> </w:t>
      </w:r>
      <w:r w:rsidR="009709E8" w:rsidRPr="005C3E90">
        <w:rPr>
          <w:sz w:val="24"/>
          <w:szCs w:val="24"/>
          <w:lang w:val="sq-AL"/>
        </w:rPr>
        <w:t>llogari K</w:t>
      </w:r>
      <w:r w:rsidR="00353D02" w:rsidRPr="005C3E90">
        <w:rPr>
          <w:sz w:val="24"/>
          <w:szCs w:val="24"/>
          <w:lang w:val="sq-AL"/>
        </w:rPr>
        <w:t xml:space="preserve">omunës </w:t>
      </w:r>
      <w:r w:rsidRPr="005C3E90">
        <w:rPr>
          <w:sz w:val="24"/>
          <w:szCs w:val="24"/>
          <w:lang w:val="sq-AL"/>
        </w:rPr>
        <w:t xml:space="preserve"> </w:t>
      </w:r>
      <w:r w:rsidR="00353D02" w:rsidRPr="005C3E90">
        <w:rPr>
          <w:sz w:val="24"/>
          <w:szCs w:val="24"/>
          <w:lang w:val="sq-AL"/>
        </w:rPr>
        <w:t>(Drejtoratit</w:t>
      </w:r>
      <w:r w:rsidR="00474C90" w:rsidRPr="005C3E90">
        <w:rPr>
          <w:sz w:val="24"/>
          <w:szCs w:val="24"/>
          <w:lang w:val="sq-AL"/>
        </w:rPr>
        <w:t xml:space="preserve"> për Shëndetësi dhe Përkujdesje Sociale),</w:t>
      </w:r>
      <w:r w:rsidRPr="005C3E90">
        <w:rPr>
          <w:sz w:val="24"/>
          <w:szCs w:val="24"/>
          <w:lang w:val="sq-AL"/>
        </w:rPr>
        <w:t xml:space="preserve"> </w:t>
      </w:r>
      <w:r w:rsidR="00474C90" w:rsidRPr="005C3E90">
        <w:rPr>
          <w:sz w:val="24"/>
          <w:szCs w:val="24"/>
          <w:lang w:val="sq-AL"/>
        </w:rPr>
        <w:t xml:space="preserve"> për përdorimin në mënyrë të efektshme dhe të dobishme të resurseve të akorduara për ofrimin e shërbimeve sociale dhe familjare.</w:t>
      </w:r>
    </w:p>
    <w:p w:rsidR="00474C90" w:rsidRPr="005C3E90" w:rsidRDefault="00474C90" w:rsidP="008A4771">
      <w:pPr>
        <w:jc w:val="both"/>
        <w:rPr>
          <w:sz w:val="24"/>
          <w:szCs w:val="24"/>
          <w:lang w:val="sq-AL"/>
        </w:rPr>
      </w:pPr>
    </w:p>
    <w:p w:rsidR="00474C90" w:rsidRPr="005C3E90" w:rsidRDefault="00E31E8E" w:rsidP="008A4771">
      <w:pPr>
        <w:jc w:val="both"/>
        <w:rPr>
          <w:sz w:val="24"/>
          <w:szCs w:val="24"/>
          <w:lang w:val="sq-AL"/>
        </w:rPr>
      </w:pPr>
      <w:r w:rsidRPr="005C3E90">
        <w:rPr>
          <w:sz w:val="24"/>
          <w:szCs w:val="24"/>
          <w:lang w:val="sq-AL"/>
        </w:rPr>
        <w:t>17.4</w:t>
      </w:r>
      <w:r w:rsidR="00474C90" w:rsidRPr="005C3E90">
        <w:rPr>
          <w:sz w:val="24"/>
          <w:szCs w:val="24"/>
          <w:lang w:val="sq-AL"/>
        </w:rPr>
        <w:t xml:space="preserve"> Drejtori i QPS-së, i jep llogari Ministrisë (MPMS), për mbajtjen në nivel të standardeve të praktikës profesionale dhe ushtrimin e kompetencave dhe përgjegjësive të përcaktuara me  ligj.</w:t>
      </w:r>
    </w:p>
    <w:p w:rsidR="00AD0380" w:rsidRPr="005C3E90" w:rsidRDefault="00AD0380" w:rsidP="008A4771">
      <w:pPr>
        <w:jc w:val="both"/>
        <w:rPr>
          <w:sz w:val="24"/>
          <w:szCs w:val="24"/>
          <w:lang w:val="sq-AL"/>
        </w:rPr>
      </w:pPr>
    </w:p>
    <w:p w:rsidR="00AD0380" w:rsidRPr="005C3E90" w:rsidRDefault="00E31E8E" w:rsidP="008A4771">
      <w:pPr>
        <w:jc w:val="both"/>
        <w:rPr>
          <w:color w:val="auto"/>
          <w:sz w:val="24"/>
          <w:szCs w:val="24"/>
          <w:lang w:val="sq-AL"/>
        </w:rPr>
      </w:pPr>
      <w:r w:rsidRPr="005C3E90">
        <w:rPr>
          <w:sz w:val="24"/>
          <w:szCs w:val="24"/>
          <w:lang w:val="sq-AL"/>
        </w:rPr>
        <w:t>17.5.</w:t>
      </w:r>
      <w:r w:rsidRPr="005C3E90">
        <w:rPr>
          <w:color w:val="FF0000"/>
          <w:sz w:val="24"/>
          <w:szCs w:val="24"/>
          <w:lang w:val="sq-AL"/>
        </w:rPr>
        <w:t xml:space="preserve"> </w:t>
      </w:r>
      <w:r w:rsidRPr="005C3E90">
        <w:rPr>
          <w:color w:val="auto"/>
          <w:sz w:val="24"/>
          <w:szCs w:val="24"/>
          <w:lang w:val="sq-AL"/>
        </w:rPr>
        <w:t xml:space="preserve">Drejtori i QPS-së </w:t>
      </w:r>
      <w:r w:rsidR="00AD0380" w:rsidRPr="005C3E90">
        <w:rPr>
          <w:color w:val="auto"/>
          <w:sz w:val="24"/>
          <w:szCs w:val="24"/>
          <w:lang w:val="en-US" w:eastAsia="en-US"/>
        </w:rPr>
        <w:t xml:space="preserve">siguron </w:t>
      </w:r>
      <w:r w:rsidR="009827AC" w:rsidRPr="005C3E90">
        <w:rPr>
          <w:color w:val="auto"/>
          <w:sz w:val="24"/>
          <w:szCs w:val="24"/>
          <w:lang w:val="en-US" w:eastAsia="en-US"/>
        </w:rPr>
        <w:t>pë</w:t>
      </w:r>
      <w:r w:rsidR="008A4771" w:rsidRPr="005C3E90">
        <w:rPr>
          <w:color w:val="auto"/>
          <w:sz w:val="24"/>
          <w:szCs w:val="24"/>
          <w:lang w:val="en-US" w:eastAsia="en-US"/>
        </w:rPr>
        <w:t xml:space="preserve">rmes </w:t>
      </w:r>
      <w:r w:rsidR="00AD0380" w:rsidRPr="005C3E90">
        <w:rPr>
          <w:color w:val="auto"/>
          <w:sz w:val="24"/>
          <w:szCs w:val="24"/>
          <w:lang w:val="en-US" w:eastAsia="en-US"/>
        </w:rPr>
        <w:t xml:space="preserve"> </w:t>
      </w:r>
      <w:r w:rsidR="00AD0380" w:rsidRPr="005C3E90">
        <w:rPr>
          <w:color w:val="auto"/>
          <w:sz w:val="24"/>
          <w:szCs w:val="24"/>
          <w:lang w:val="sq-AL"/>
        </w:rPr>
        <w:t xml:space="preserve">DSHPS </w:t>
      </w:r>
      <w:r w:rsidRPr="005C3E90">
        <w:rPr>
          <w:color w:val="auto"/>
          <w:sz w:val="24"/>
          <w:szCs w:val="24"/>
          <w:lang w:val="sq-AL"/>
        </w:rPr>
        <w:t xml:space="preserve"> ambient</w:t>
      </w:r>
      <w:r w:rsidR="00AD0380" w:rsidRPr="005C3E90">
        <w:rPr>
          <w:color w:val="auto"/>
          <w:sz w:val="24"/>
          <w:szCs w:val="24"/>
          <w:lang w:val="sq-AL"/>
        </w:rPr>
        <w:t xml:space="preserve"> </w:t>
      </w:r>
      <w:r w:rsidR="009827AC" w:rsidRPr="005C3E90">
        <w:rPr>
          <w:color w:val="auto"/>
          <w:sz w:val="24"/>
          <w:szCs w:val="24"/>
          <w:lang w:val="sq-AL"/>
        </w:rPr>
        <w:t>funksional</w:t>
      </w:r>
      <w:r w:rsidR="00AD0380" w:rsidRPr="005C3E90">
        <w:rPr>
          <w:color w:val="auto"/>
          <w:sz w:val="24"/>
          <w:szCs w:val="24"/>
          <w:lang w:val="sq-AL"/>
        </w:rPr>
        <w:t xml:space="preserve"> pune dhe t</w:t>
      </w:r>
      <w:r w:rsidR="00A237BE" w:rsidRPr="005C3E90">
        <w:rPr>
          <w:color w:val="auto"/>
          <w:sz w:val="24"/>
          <w:szCs w:val="24"/>
          <w:lang w:val="sq-AL"/>
        </w:rPr>
        <w:t>ë</w:t>
      </w:r>
      <w:r w:rsidR="00AD0380" w:rsidRPr="005C3E90">
        <w:rPr>
          <w:color w:val="auto"/>
          <w:sz w:val="24"/>
          <w:szCs w:val="24"/>
          <w:lang w:val="sq-AL"/>
        </w:rPr>
        <w:t xml:space="preserve"> sigurt.</w:t>
      </w:r>
    </w:p>
    <w:p w:rsidR="00AD0380" w:rsidRPr="005C3E90" w:rsidRDefault="00AD0380" w:rsidP="000A629C">
      <w:pPr>
        <w:tabs>
          <w:tab w:val="left" w:pos="2430"/>
        </w:tabs>
        <w:jc w:val="both"/>
        <w:rPr>
          <w:color w:val="auto"/>
          <w:sz w:val="24"/>
          <w:szCs w:val="24"/>
          <w:lang w:val="sq-AL"/>
        </w:rPr>
      </w:pPr>
    </w:p>
    <w:p w:rsidR="001B6E1B" w:rsidRPr="005C3E90" w:rsidRDefault="00E31E8E" w:rsidP="00AD0380">
      <w:pPr>
        <w:jc w:val="both"/>
        <w:rPr>
          <w:color w:val="auto"/>
          <w:sz w:val="24"/>
          <w:szCs w:val="24"/>
          <w:lang w:val="sq-AL"/>
        </w:rPr>
      </w:pPr>
      <w:r w:rsidRPr="005C3E90">
        <w:rPr>
          <w:color w:val="auto"/>
          <w:sz w:val="24"/>
          <w:szCs w:val="24"/>
          <w:lang w:val="en-US" w:eastAsia="en-US"/>
        </w:rPr>
        <w:t>17.6</w:t>
      </w:r>
      <w:r w:rsidR="00AD0380" w:rsidRPr="005C3E90">
        <w:rPr>
          <w:color w:val="auto"/>
          <w:sz w:val="24"/>
          <w:szCs w:val="24"/>
          <w:lang w:val="en-US" w:eastAsia="en-US"/>
        </w:rPr>
        <w:t xml:space="preserve">. </w:t>
      </w:r>
      <w:r w:rsidR="00AD0380" w:rsidRPr="005C3E90">
        <w:rPr>
          <w:color w:val="auto"/>
          <w:sz w:val="24"/>
          <w:szCs w:val="24"/>
          <w:lang w:val="sq-AL"/>
        </w:rPr>
        <w:t>Drejtori i QPS-së</w:t>
      </w:r>
      <w:r w:rsidR="00DE5312" w:rsidRPr="005C3E90">
        <w:rPr>
          <w:color w:val="auto"/>
          <w:sz w:val="24"/>
          <w:szCs w:val="24"/>
          <w:lang w:val="sq-AL"/>
        </w:rPr>
        <w:t xml:space="preserve"> mban</w:t>
      </w:r>
      <w:r w:rsidR="00A237BE" w:rsidRPr="005C3E90">
        <w:rPr>
          <w:color w:val="auto"/>
          <w:sz w:val="24"/>
          <w:szCs w:val="24"/>
          <w:lang w:val="sq-AL"/>
        </w:rPr>
        <w:t>ë</w:t>
      </w:r>
      <w:r w:rsidR="00235837" w:rsidRPr="005C3E90">
        <w:rPr>
          <w:color w:val="auto"/>
          <w:sz w:val="24"/>
          <w:szCs w:val="24"/>
          <w:lang w:val="sq-AL"/>
        </w:rPr>
        <w:t xml:space="preserve"> </w:t>
      </w:r>
      <w:r w:rsidRPr="005C3E90">
        <w:rPr>
          <w:color w:val="auto"/>
          <w:sz w:val="24"/>
          <w:szCs w:val="24"/>
          <w:lang w:val="sq-AL"/>
        </w:rPr>
        <w:t>edhe përgjegjësitë në vijim</w:t>
      </w:r>
      <w:r w:rsidR="00DC0427" w:rsidRPr="005C3E90">
        <w:rPr>
          <w:color w:val="auto"/>
          <w:sz w:val="24"/>
          <w:szCs w:val="24"/>
          <w:lang w:val="sq-AL"/>
        </w:rPr>
        <w:t>:</w:t>
      </w:r>
    </w:p>
    <w:p w:rsidR="00CE204C" w:rsidRPr="005C3E90" w:rsidRDefault="00CE204C" w:rsidP="00CE204C">
      <w:pPr>
        <w:jc w:val="both"/>
        <w:rPr>
          <w:color w:val="auto"/>
          <w:sz w:val="24"/>
          <w:szCs w:val="24"/>
          <w:lang w:val="sq-AL"/>
        </w:rPr>
      </w:pPr>
    </w:p>
    <w:p w:rsidR="00AD0380" w:rsidRDefault="00AD0380" w:rsidP="007858F7">
      <w:pPr>
        <w:pStyle w:val="ListParagraph"/>
        <w:numPr>
          <w:ilvl w:val="0"/>
          <w:numId w:val="16"/>
        </w:numPr>
        <w:jc w:val="both"/>
        <w:rPr>
          <w:color w:val="auto"/>
          <w:sz w:val="24"/>
          <w:szCs w:val="24"/>
          <w:lang w:val="sq-AL"/>
        </w:rPr>
      </w:pPr>
      <w:r w:rsidRPr="005C3E90">
        <w:rPr>
          <w:color w:val="auto"/>
          <w:sz w:val="24"/>
          <w:szCs w:val="24"/>
          <w:lang w:val="sq-AL"/>
        </w:rPr>
        <w:t>Udhëheqje</w:t>
      </w:r>
      <w:r w:rsidR="00DC0427" w:rsidRPr="005C3E90">
        <w:rPr>
          <w:color w:val="auto"/>
          <w:sz w:val="24"/>
          <w:szCs w:val="24"/>
          <w:lang w:val="sq-AL"/>
        </w:rPr>
        <w:t xml:space="preserve">n e </w:t>
      </w:r>
      <w:r w:rsidRPr="005C3E90">
        <w:rPr>
          <w:color w:val="auto"/>
          <w:sz w:val="24"/>
          <w:szCs w:val="24"/>
          <w:lang w:val="sq-AL"/>
        </w:rPr>
        <w:t>përditshm</w:t>
      </w:r>
      <w:r w:rsidR="00DC0427" w:rsidRPr="005C3E90">
        <w:rPr>
          <w:color w:val="auto"/>
          <w:sz w:val="24"/>
          <w:szCs w:val="24"/>
          <w:lang w:val="sq-AL"/>
        </w:rPr>
        <w:t>e të procesit të punës</w:t>
      </w:r>
      <w:r w:rsidR="008A4771" w:rsidRPr="005C3E90">
        <w:rPr>
          <w:color w:val="auto"/>
          <w:sz w:val="24"/>
          <w:szCs w:val="24"/>
          <w:lang w:val="sq-AL"/>
        </w:rPr>
        <w:t xml:space="preserve"> dhe</w:t>
      </w:r>
      <w:r w:rsidR="00DC0427" w:rsidRPr="005C3E90">
        <w:rPr>
          <w:color w:val="auto"/>
          <w:sz w:val="24"/>
          <w:szCs w:val="24"/>
          <w:lang w:val="sq-AL"/>
        </w:rPr>
        <w:t xml:space="preserve"> </w:t>
      </w:r>
      <w:r w:rsidR="008A4771" w:rsidRPr="005C3E90">
        <w:rPr>
          <w:color w:val="auto"/>
          <w:sz w:val="24"/>
          <w:szCs w:val="24"/>
          <w:lang w:val="sq-AL"/>
        </w:rPr>
        <w:t>t</w:t>
      </w:r>
      <w:r w:rsidR="00395CFD" w:rsidRPr="005C3E90">
        <w:rPr>
          <w:color w:val="auto"/>
          <w:sz w:val="24"/>
          <w:szCs w:val="24"/>
          <w:lang w:val="sq-AL"/>
        </w:rPr>
        <w:t>ë</w:t>
      </w:r>
      <w:r w:rsidR="008A4771" w:rsidRPr="005C3E90">
        <w:rPr>
          <w:color w:val="auto"/>
          <w:sz w:val="24"/>
          <w:szCs w:val="24"/>
          <w:lang w:val="sq-AL"/>
        </w:rPr>
        <w:t xml:space="preserve"> k</w:t>
      </w:r>
      <w:r w:rsidR="00395CFD" w:rsidRPr="005C3E90">
        <w:rPr>
          <w:color w:val="auto"/>
          <w:sz w:val="24"/>
          <w:szCs w:val="24"/>
          <w:lang w:val="sq-AL"/>
        </w:rPr>
        <w:t>ë</w:t>
      </w:r>
      <w:r w:rsidR="008A4771" w:rsidRPr="005C3E90">
        <w:rPr>
          <w:color w:val="auto"/>
          <w:sz w:val="24"/>
          <w:szCs w:val="24"/>
          <w:lang w:val="sq-AL"/>
        </w:rPr>
        <w:t>shillit drejtues t</w:t>
      </w:r>
      <w:r w:rsidR="00395CFD" w:rsidRPr="005C3E90">
        <w:rPr>
          <w:color w:val="auto"/>
          <w:sz w:val="24"/>
          <w:szCs w:val="24"/>
          <w:lang w:val="sq-AL"/>
        </w:rPr>
        <w:t>ë</w:t>
      </w:r>
      <w:r w:rsidR="008A4771" w:rsidRPr="005C3E90">
        <w:rPr>
          <w:color w:val="auto"/>
          <w:sz w:val="24"/>
          <w:szCs w:val="24"/>
          <w:lang w:val="sq-AL"/>
        </w:rPr>
        <w:t xml:space="preserve"> </w:t>
      </w:r>
      <w:r w:rsidR="00DC0427" w:rsidRPr="005C3E90">
        <w:rPr>
          <w:color w:val="auto"/>
          <w:sz w:val="24"/>
          <w:szCs w:val="24"/>
          <w:lang w:val="sq-AL"/>
        </w:rPr>
        <w:t>QPS</w:t>
      </w:r>
      <w:r w:rsidR="009827AC" w:rsidRPr="005C3E90">
        <w:rPr>
          <w:color w:val="auto"/>
          <w:sz w:val="24"/>
          <w:szCs w:val="24"/>
          <w:lang w:val="sq-AL"/>
        </w:rPr>
        <w:t xml:space="preserve"> (</w:t>
      </w:r>
      <w:r w:rsidR="000A629C" w:rsidRPr="005C3E90">
        <w:rPr>
          <w:color w:val="auto"/>
          <w:sz w:val="24"/>
          <w:szCs w:val="24"/>
          <w:lang w:val="sq-AL"/>
        </w:rPr>
        <w:t>në përbërje prej udhëheqësve</w:t>
      </w:r>
      <w:r w:rsidR="008A4771" w:rsidRPr="005C3E90">
        <w:rPr>
          <w:color w:val="auto"/>
          <w:sz w:val="24"/>
          <w:szCs w:val="24"/>
          <w:lang w:val="sq-AL"/>
        </w:rPr>
        <w:t xml:space="preserve"> t</w:t>
      </w:r>
      <w:r w:rsidR="00395CFD" w:rsidRPr="005C3E90">
        <w:rPr>
          <w:color w:val="auto"/>
          <w:sz w:val="24"/>
          <w:szCs w:val="24"/>
          <w:lang w:val="sq-AL"/>
        </w:rPr>
        <w:t>ë</w:t>
      </w:r>
      <w:r w:rsidR="008A4771" w:rsidRPr="005C3E90">
        <w:rPr>
          <w:color w:val="auto"/>
          <w:sz w:val="24"/>
          <w:szCs w:val="24"/>
          <w:lang w:val="sq-AL"/>
        </w:rPr>
        <w:t xml:space="preserve"> sh</w:t>
      </w:r>
      <w:r w:rsidR="00395CFD" w:rsidRPr="005C3E90">
        <w:rPr>
          <w:color w:val="auto"/>
          <w:sz w:val="24"/>
          <w:szCs w:val="24"/>
          <w:lang w:val="sq-AL"/>
        </w:rPr>
        <w:t>ë</w:t>
      </w:r>
      <w:r w:rsidR="008A4771" w:rsidRPr="005C3E90">
        <w:rPr>
          <w:color w:val="auto"/>
          <w:sz w:val="24"/>
          <w:szCs w:val="24"/>
          <w:lang w:val="sq-AL"/>
        </w:rPr>
        <w:t>rbimeve)</w:t>
      </w:r>
    </w:p>
    <w:p w:rsidR="00C5164D" w:rsidRDefault="00C5164D" w:rsidP="00C5164D">
      <w:pPr>
        <w:pStyle w:val="ListParagraph"/>
        <w:ind w:left="1080"/>
        <w:jc w:val="both"/>
        <w:rPr>
          <w:color w:val="auto"/>
          <w:sz w:val="24"/>
          <w:szCs w:val="24"/>
          <w:lang w:val="sq-AL"/>
        </w:rPr>
      </w:pPr>
    </w:p>
    <w:p w:rsidR="00C5164D" w:rsidRPr="005C3E90" w:rsidRDefault="00C5164D" w:rsidP="00C5164D">
      <w:pPr>
        <w:pStyle w:val="ListParagraph"/>
        <w:ind w:left="1080"/>
        <w:jc w:val="both"/>
        <w:rPr>
          <w:color w:val="auto"/>
          <w:sz w:val="24"/>
          <w:szCs w:val="24"/>
          <w:lang w:val="sq-AL"/>
        </w:rPr>
      </w:pPr>
    </w:p>
    <w:p w:rsidR="00CE204C" w:rsidRPr="005C3E90" w:rsidRDefault="00DC0427" w:rsidP="007858F7">
      <w:pPr>
        <w:pStyle w:val="ListParagraph"/>
        <w:numPr>
          <w:ilvl w:val="0"/>
          <w:numId w:val="16"/>
        </w:numPr>
        <w:jc w:val="both"/>
        <w:rPr>
          <w:color w:val="auto"/>
          <w:sz w:val="24"/>
          <w:szCs w:val="24"/>
          <w:lang w:val="sq-AL"/>
        </w:rPr>
      </w:pPr>
      <w:r w:rsidRPr="005C3E90">
        <w:rPr>
          <w:color w:val="auto"/>
          <w:sz w:val="24"/>
          <w:szCs w:val="24"/>
          <w:lang w:val="sq-AL"/>
        </w:rPr>
        <w:t xml:space="preserve">Propozon planin për trajnime për </w:t>
      </w:r>
      <w:r w:rsidR="00AD0380" w:rsidRPr="005C3E90">
        <w:rPr>
          <w:color w:val="auto"/>
          <w:sz w:val="24"/>
          <w:szCs w:val="24"/>
          <w:lang w:val="sq-AL"/>
        </w:rPr>
        <w:t>personelin n</w:t>
      </w:r>
      <w:r w:rsidR="00A237BE" w:rsidRPr="005C3E90">
        <w:rPr>
          <w:color w:val="auto"/>
          <w:sz w:val="24"/>
          <w:szCs w:val="24"/>
          <w:lang w:val="sq-AL"/>
        </w:rPr>
        <w:t>ë</w:t>
      </w:r>
      <w:r w:rsidRPr="005C3E90">
        <w:rPr>
          <w:color w:val="auto"/>
          <w:sz w:val="24"/>
          <w:szCs w:val="24"/>
          <w:lang w:val="sq-AL"/>
        </w:rPr>
        <w:t xml:space="preserve"> </w:t>
      </w:r>
      <w:r w:rsidR="00AD0380" w:rsidRPr="005C3E90">
        <w:rPr>
          <w:color w:val="auto"/>
          <w:sz w:val="24"/>
          <w:szCs w:val="24"/>
          <w:lang w:val="sq-AL"/>
        </w:rPr>
        <w:t>QPS-së.</w:t>
      </w:r>
    </w:p>
    <w:p w:rsidR="00AD0380" w:rsidRPr="005C3E90" w:rsidRDefault="00DC0427" w:rsidP="007858F7">
      <w:pPr>
        <w:pStyle w:val="ListParagraph"/>
        <w:numPr>
          <w:ilvl w:val="0"/>
          <w:numId w:val="16"/>
        </w:numPr>
        <w:jc w:val="both"/>
        <w:rPr>
          <w:color w:val="auto"/>
          <w:sz w:val="24"/>
          <w:szCs w:val="24"/>
          <w:lang w:val="sq-AL"/>
        </w:rPr>
      </w:pPr>
      <w:r w:rsidRPr="005C3E90">
        <w:rPr>
          <w:color w:val="auto"/>
          <w:sz w:val="24"/>
          <w:szCs w:val="24"/>
          <w:lang w:val="sq-AL"/>
        </w:rPr>
        <w:t>B</w:t>
      </w:r>
      <w:r w:rsidR="00AD0380" w:rsidRPr="005C3E90">
        <w:rPr>
          <w:color w:val="auto"/>
          <w:sz w:val="24"/>
          <w:szCs w:val="24"/>
          <w:lang w:val="sq-AL"/>
        </w:rPr>
        <w:t>ashk</w:t>
      </w:r>
      <w:r w:rsidR="00A237BE" w:rsidRPr="005C3E90">
        <w:rPr>
          <w:color w:val="auto"/>
          <w:sz w:val="24"/>
          <w:szCs w:val="24"/>
          <w:lang w:val="sq-AL"/>
        </w:rPr>
        <w:t>ë</w:t>
      </w:r>
      <w:r w:rsidR="008A4771" w:rsidRPr="005C3E90">
        <w:rPr>
          <w:color w:val="auto"/>
          <w:sz w:val="24"/>
          <w:szCs w:val="24"/>
          <w:lang w:val="sq-AL"/>
        </w:rPr>
        <w:t>punon</w:t>
      </w:r>
      <w:r w:rsidRPr="005C3E90">
        <w:rPr>
          <w:color w:val="auto"/>
          <w:sz w:val="24"/>
          <w:szCs w:val="24"/>
          <w:lang w:val="sq-AL"/>
        </w:rPr>
        <w:t xml:space="preserve"> me ins</w:t>
      </w:r>
      <w:r w:rsidR="009827AC" w:rsidRPr="005C3E90">
        <w:rPr>
          <w:color w:val="auto"/>
          <w:sz w:val="24"/>
          <w:szCs w:val="24"/>
          <w:lang w:val="sq-AL"/>
        </w:rPr>
        <w:t>titucionet relevante lidhur me çështjet</w:t>
      </w:r>
      <w:r w:rsidRPr="005C3E90">
        <w:rPr>
          <w:color w:val="auto"/>
          <w:sz w:val="24"/>
          <w:szCs w:val="24"/>
          <w:lang w:val="sq-AL"/>
        </w:rPr>
        <w:t xml:space="preserve"> sociale</w:t>
      </w:r>
      <w:r w:rsidR="00CE204C" w:rsidRPr="005C3E90">
        <w:rPr>
          <w:color w:val="auto"/>
          <w:sz w:val="24"/>
          <w:szCs w:val="24"/>
          <w:lang w:val="sq-AL"/>
        </w:rPr>
        <w:t>.</w:t>
      </w:r>
    </w:p>
    <w:p w:rsidR="00235837" w:rsidRPr="005C3E90" w:rsidRDefault="00CE204C" w:rsidP="007858F7">
      <w:pPr>
        <w:pStyle w:val="ListParagraph"/>
        <w:numPr>
          <w:ilvl w:val="0"/>
          <w:numId w:val="16"/>
        </w:numPr>
        <w:jc w:val="both"/>
        <w:rPr>
          <w:color w:val="auto"/>
          <w:sz w:val="24"/>
          <w:szCs w:val="24"/>
          <w:lang w:val="sq-AL"/>
        </w:rPr>
      </w:pPr>
      <w:r w:rsidRPr="005C3E90">
        <w:rPr>
          <w:color w:val="auto"/>
          <w:sz w:val="24"/>
          <w:szCs w:val="24"/>
          <w:lang w:val="sq-AL"/>
        </w:rPr>
        <w:t>Zbaton praktik</w:t>
      </w:r>
      <w:r w:rsidR="00290FEF" w:rsidRPr="005C3E90">
        <w:rPr>
          <w:color w:val="auto"/>
          <w:sz w:val="24"/>
          <w:szCs w:val="24"/>
          <w:lang w:val="sq-AL"/>
        </w:rPr>
        <w:t>ë</w:t>
      </w:r>
      <w:r w:rsidRPr="005C3E90">
        <w:rPr>
          <w:color w:val="auto"/>
          <w:sz w:val="24"/>
          <w:szCs w:val="24"/>
          <w:lang w:val="sq-AL"/>
        </w:rPr>
        <w:t>n e  i</w:t>
      </w:r>
      <w:r w:rsidR="008A4771" w:rsidRPr="005C3E90">
        <w:rPr>
          <w:color w:val="auto"/>
          <w:sz w:val="24"/>
          <w:szCs w:val="24"/>
          <w:lang w:val="sq-AL"/>
        </w:rPr>
        <w:t>nformim</w:t>
      </w:r>
      <w:r w:rsidR="00235837" w:rsidRPr="005C3E90">
        <w:rPr>
          <w:color w:val="auto"/>
          <w:sz w:val="24"/>
          <w:szCs w:val="24"/>
          <w:lang w:val="sq-AL"/>
        </w:rPr>
        <w:t xml:space="preserve"> dhe raportimi</w:t>
      </w:r>
      <w:r w:rsidR="00612A5E" w:rsidRPr="005C3E90">
        <w:rPr>
          <w:color w:val="auto"/>
          <w:sz w:val="24"/>
          <w:szCs w:val="24"/>
          <w:lang w:val="sq-AL"/>
        </w:rPr>
        <w:t>t</w:t>
      </w:r>
      <w:r w:rsidR="00AD0380" w:rsidRPr="005C3E90">
        <w:rPr>
          <w:color w:val="auto"/>
          <w:sz w:val="24"/>
          <w:szCs w:val="24"/>
          <w:lang w:val="sq-AL"/>
        </w:rPr>
        <w:t xml:space="preserve"> </w:t>
      </w:r>
      <w:r w:rsidR="008A4771" w:rsidRPr="005C3E90">
        <w:rPr>
          <w:color w:val="auto"/>
          <w:sz w:val="24"/>
          <w:szCs w:val="24"/>
          <w:lang w:val="sq-AL"/>
        </w:rPr>
        <w:t>n</w:t>
      </w:r>
      <w:r w:rsidR="00395CFD" w:rsidRPr="005C3E90">
        <w:rPr>
          <w:color w:val="auto"/>
          <w:sz w:val="24"/>
          <w:szCs w:val="24"/>
          <w:lang w:val="sq-AL"/>
        </w:rPr>
        <w:t>ë</w:t>
      </w:r>
      <w:r w:rsidR="008A4771" w:rsidRPr="005C3E90">
        <w:rPr>
          <w:color w:val="auto"/>
          <w:sz w:val="24"/>
          <w:szCs w:val="24"/>
          <w:lang w:val="sq-AL"/>
        </w:rPr>
        <w:t xml:space="preserve"> </w:t>
      </w:r>
      <w:r w:rsidRPr="005C3E90">
        <w:rPr>
          <w:color w:val="auto"/>
          <w:sz w:val="24"/>
          <w:szCs w:val="24"/>
          <w:lang w:val="sq-AL"/>
        </w:rPr>
        <w:t>funksion t</w:t>
      </w:r>
      <w:r w:rsidR="00290FEF" w:rsidRPr="005C3E90">
        <w:rPr>
          <w:color w:val="auto"/>
          <w:sz w:val="24"/>
          <w:szCs w:val="24"/>
          <w:lang w:val="sq-AL"/>
        </w:rPr>
        <w:t>ë</w:t>
      </w:r>
      <w:r w:rsidRPr="005C3E90">
        <w:rPr>
          <w:color w:val="auto"/>
          <w:sz w:val="24"/>
          <w:szCs w:val="24"/>
          <w:lang w:val="sq-AL"/>
        </w:rPr>
        <w:t xml:space="preserve"> veprimt</w:t>
      </w:r>
      <w:r w:rsidR="000D0B7B" w:rsidRPr="005C3E90">
        <w:rPr>
          <w:color w:val="auto"/>
          <w:sz w:val="24"/>
          <w:szCs w:val="24"/>
          <w:lang w:val="sq-AL"/>
        </w:rPr>
        <w:t>ari</w:t>
      </w:r>
      <w:r w:rsidRPr="005C3E90">
        <w:rPr>
          <w:color w:val="auto"/>
          <w:sz w:val="24"/>
          <w:szCs w:val="24"/>
          <w:lang w:val="sq-AL"/>
        </w:rPr>
        <w:t>s</w:t>
      </w:r>
      <w:r w:rsidR="00290FEF" w:rsidRPr="005C3E90">
        <w:rPr>
          <w:color w:val="auto"/>
          <w:sz w:val="24"/>
          <w:szCs w:val="24"/>
          <w:lang w:val="sq-AL"/>
        </w:rPr>
        <w:t>ë</w:t>
      </w:r>
      <w:r w:rsidRPr="005C3E90">
        <w:rPr>
          <w:color w:val="auto"/>
          <w:sz w:val="24"/>
          <w:szCs w:val="24"/>
          <w:lang w:val="sq-AL"/>
        </w:rPr>
        <w:t xml:space="preserve"> s</w:t>
      </w:r>
      <w:r w:rsidR="00290FEF" w:rsidRPr="005C3E90">
        <w:rPr>
          <w:color w:val="auto"/>
          <w:sz w:val="24"/>
          <w:szCs w:val="24"/>
          <w:lang w:val="sq-AL"/>
        </w:rPr>
        <w:t>ë</w:t>
      </w:r>
      <w:r w:rsidRPr="005C3E90">
        <w:rPr>
          <w:color w:val="auto"/>
          <w:sz w:val="24"/>
          <w:szCs w:val="24"/>
          <w:lang w:val="sq-AL"/>
        </w:rPr>
        <w:t xml:space="preserve"> QPS.</w:t>
      </w:r>
      <w:r w:rsidR="008A4771" w:rsidRPr="005C3E90">
        <w:rPr>
          <w:color w:val="auto"/>
          <w:sz w:val="24"/>
          <w:szCs w:val="24"/>
          <w:lang w:val="sq-AL"/>
        </w:rPr>
        <w:t xml:space="preserve"> </w:t>
      </w:r>
    </w:p>
    <w:p w:rsidR="00235837" w:rsidRPr="005C3E90" w:rsidRDefault="00353D02" w:rsidP="007858F7">
      <w:pPr>
        <w:pStyle w:val="ListParagraph"/>
        <w:numPr>
          <w:ilvl w:val="0"/>
          <w:numId w:val="16"/>
        </w:numPr>
        <w:jc w:val="both"/>
        <w:rPr>
          <w:color w:val="auto"/>
          <w:sz w:val="24"/>
          <w:szCs w:val="24"/>
          <w:lang w:val="sq-AL"/>
        </w:rPr>
      </w:pPr>
      <w:r w:rsidRPr="005C3E90">
        <w:rPr>
          <w:color w:val="auto"/>
          <w:sz w:val="24"/>
          <w:szCs w:val="24"/>
          <w:lang w:val="sq-AL"/>
        </w:rPr>
        <w:t>I</w:t>
      </w:r>
      <w:r w:rsidR="00235837" w:rsidRPr="005C3E90">
        <w:rPr>
          <w:color w:val="auto"/>
          <w:sz w:val="24"/>
          <w:szCs w:val="24"/>
          <w:lang w:val="sq-AL"/>
        </w:rPr>
        <w:t xml:space="preserve"> propozon </w:t>
      </w:r>
      <w:r w:rsidRPr="005C3E90">
        <w:rPr>
          <w:color w:val="auto"/>
          <w:sz w:val="24"/>
          <w:szCs w:val="24"/>
          <w:lang w:val="sq-AL"/>
        </w:rPr>
        <w:t>Drejtoratit</w:t>
      </w:r>
      <w:r w:rsidR="00235837" w:rsidRPr="005C3E90">
        <w:rPr>
          <w:color w:val="auto"/>
          <w:sz w:val="24"/>
          <w:szCs w:val="24"/>
          <w:lang w:val="sq-AL"/>
        </w:rPr>
        <w:t xml:space="preserve"> për Shëndetësi dhe Përkujdesje Sociale planin e punës dhe buxhetin për vitin vijues.</w:t>
      </w:r>
    </w:p>
    <w:p w:rsidR="00681239" w:rsidRPr="005C3E90" w:rsidRDefault="00235837" w:rsidP="007858F7">
      <w:pPr>
        <w:pStyle w:val="ListParagraph"/>
        <w:numPr>
          <w:ilvl w:val="0"/>
          <w:numId w:val="16"/>
        </w:numPr>
        <w:jc w:val="both"/>
        <w:rPr>
          <w:color w:val="auto"/>
          <w:sz w:val="24"/>
          <w:szCs w:val="24"/>
          <w:lang w:val="sq-AL"/>
        </w:rPr>
      </w:pPr>
      <w:r w:rsidRPr="005C3E90">
        <w:rPr>
          <w:color w:val="auto"/>
          <w:sz w:val="24"/>
          <w:szCs w:val="24"/>
          <w:lang w:val="sq-AL"/>
        </w:rPr>
        <w:t>Zbaton buxhetin e miratuar në kuadër të viti</w:t>
      </w:r>
      <w:r w:rsidR="000A629C" w:rsidRPr="005C3E90">
        <w:rPr>
          <w:color w:val="auto"/>
          <w:sz w:val="24"/>
          <w:szCs w:val="24"/>
          <w:lang w:val="sq-AL"/>
        </w:rPr>
        <w:t>t</w:t>
      </w:r>
      <w:r w:rsidRPr="005C3E90">
        <w:rPr>
          <w:color w:val="auto"/>
          <w:sz w:val="24"/>
          <w:szCs w:val="24"/>
          <w:lang w:val="sq-AL"/>
        </w:rPr>
        <w:t xml:space="preserve"> fiskal</w:t>
      </w:r>
      <w:r w:rsidR="00F97294" w:rsidRPr="005C3E90">
        <w:rPr>
          <w:color w:val="auto"/>
          <w:sz w:val="24"/>
          <w:szCs w:val="24"/>
          <w:lang w:val="sq-AL"/>
        </w:rPr>
        <w:t>.</w:t>
      </w:r>
    </w:p>
    <w:p w:rsidR="00425455" w:rsidRPr="005C3E90" w:rsidRDefault="004540BD" w:rsidP="007858F7">
      <w:pPr>
        <w:pStyle w:val="ListParagraph"/>
        <w:numPr>
          <w:ilvl w:val="0"/>
          <w:numId w:val="16"/>
        </w:numPr>
        <w:jc w:val="both"/>
        <w:rPr>
          <w:color w:val="auto"/>
          <w:sz w:val="24"/>
          <w:szCs w:val="24"/>
          <w:lang w:val="sq-AL"/>
        </w:rPr>
      </w:pPr>
      <w:r w:rsidRPr="005C3E90">
        <w:rPr>
          <w:color w:val="auto"/>
          <w:sz w:val="24"/>
          <w:szCs w:val="24"/>
          <w:lang w:val="sq-AL"/>
        </w:rPr>
        <w:t xml:space="preserve">Sipas nevojës  </w:t>
      </w:r>
      <w:r w:rsidR="00904AA0" w:rsidRPr="005C3E90">
        <w:rPr>
          <w:color w:val="auto"/>
          <w:sz w:val="24"/>
          <w:szCs w:val="24"/>
          <w:lang w:val="sq-AL"/>
        </w:rPr>
        <w:t>aplikon</w:t>
      </w:r>
      <w:r w:rsidR="006458B5" w:rsidRPr="005C3E90">
        <w:rPr>
          <w:color w:val="auto"/>
          <w:sz w:val="24"/>
          <w:szCs w:val="24"/>
          <w:lang w:val="sq-AL"/>
        </w:rPr>
        <w:t xml:space="preserve"> </w:t>
      </w:r>
      <w:r w:rsidR="00682DE9" w:rsidRPr="005C3E90">
        <w:rPr>
          <w:color w:val="auto"/>
          <w:sz w:val="24"/>
          <w:szCs w:val="24"/>
          <w:lang w:val="sq-AL"/>
        </w:rPr>
        <w:t xml:space="preserve"> </w:t>
      </w:r>
      <w:r w:rsidR="00247CB4" w:rsidRPr="005C3E90">
        <w:rPr>
          <w:color w:val="auto"/>
          <w:sz w:val="24"/>
          <w:szCs w:val="24"/>
          <w:lang w:val="sq-AL"/>
        </w:rPr>
        <w:t xml:space="preserve">institucionin e </w:t>
      </w:r>
      <w:r w:rsidRPr="005C3E90">
        <w:rPr>
          <w:color w:val="auto"/>
          <w:sz w:val="24"/>
          <w:szCs w:val="24"/>
          <w:lang w:val="sq-AL"/>
        </w:rPr>
        <w:t>mbik</w:t>
      </w:r>
      <w:r w:rsidR="00247CB4" w:rsidRPr="005C3E90">
        <w:rPr>
          <w:color w:val="auto"/>
          <w:sz w:val="24"/>
          <w:szCs w:val="24"/>
          <w:lang w:val="sq-AL"/>
        </w:rPr>
        <w:t xml:space="preserve">qyerjes </w:t>
      </w:r>
      <w:r w:rsidRPr="005C3E90">
        <w:rPr>
          <w:color w:val="auto"/>
          <w:sz w:val="24"/>
          <w:szCs w:val="24"/>
          <w:lang w:val="sq-AL"/>
        </w:rPr>
        <w:t>dhe supervizim</w:t>
      </w:r>
      <w:r w:rsidR="00247CB4" w:rsidRPr="005C3E90">
        <w:rPr>
          <w:color w:val="auto"/>
          <w:sz w:val="24"/>
          <w:szCs w:val="24"/>
          <w:lang w:val="sq-AL"/>
        </w:rPr>
        <w:t xml:space="preserve">it </w:t>
      </w:r>
      <w:r w:rsidRPr="005C3E90">
        <w:rPr>
          <w:color w:val="auto"/>
          <w:sz w:val="24"/>
          <w:szCs w:val="24"/>
          <w:lang w:val="sq-AL"/>
        </w:rPr>
        <w:t xml:space="preserve"> </w:t>
      </w:r>
      <w:r w:rsidR="00682DE9" w:rsidRPr="005C3E90">
        <w:rPr>
          <w:color w:val="auto"/>
          <w:sz w:val="24"/>
          <w:szCs w:val="24"/>
          <w:lang w:val="sq-AL"/>
        </w:rPr>
        <w:t xml:space="preserve">përmes </w:t>
      </w:r>
      <w:r w:rsidR="0019099B" w:rsidRPr="005C3E90">
        <w:rPr>
          <w:color w:val="auto"/>
          <w:sz w:val="24"/>
          <w:szCs w:val="24"/>
          <w:lang w:val="sq-AL"/>
        </w:rPr>
        <w:t xml:space="preserve">profesionistëve, apo </w:t>
      </w:r>
      <w:r w:rsidR="00247CB4" w:rsidRPr="005C3E90">
        <w:rPr>
          <w:color w:val="auto"/>
          <w:sz w:val="24"/>
          <w:szCs w:val="24"/>
          <w:lang w:val="sq-AL"/>
        </w:rPr>
        <w:t xml:space="preserve">organeve </w:t>
      </w:r>
      <w:r w:rsidR="00682DE9" w:rsidRPr="005C3E90">
        <w:rPr>
          <w:color w:val="auto"/>
          <w:sz w:val="24"/>
          <w:szCs w:val="24"/>
          <w:lang w:val="sq-AL"/>
        </w:rPr>
        <w:t>kompetente  profesionale.</w:t>
      </w:r>
    </w:p>
    <w:p w:rsidR="00CE204C" w:rsidRPr="005C3E90" w:rsidRDefault="00C12161" w:rsidP="00247CB4">
      <w:pPr>
        <w:pStyle w:val="ListParagraph"/>
        <w:numPr>
          <w:ilvl w:val="0"/>
          <w:numId w:val="16"/>
        </w:numPr>
        <w:jc w:val="both"/>
        <w:rPr>
          <w:b/>
          <w:sz w:val="24"/>
          <w:szCs w:val="24"/>
          <w:lang w:val="sq-AL"/>
        </w:rPr>
      </w:pPr>
      <w:r w:rsidRPr="005C3E90">
        <w:rPr>
          <w:color w:val="auto"/>
          <w:sz w:val="24"/>
          <w:szCs w:val="24"/>
          <w:lang w:val="sq-AL"/>
        </w:rPr>
        <w:t xml:space="preserve">Aplikon lidhjen e Marrëveshjeve të Mirëkuptimit </w:t>
      </w:r>
      <w:r w:rsidR="00247CB4" w:rsidRPr="005C3E90">
        <w:rPr>
          <w:color w:val="auto"/>
          <w:sz w:val="24"/>
          <w:szCs w:val="24"/>
          <w:lang w:val="sq-AL"/>
        </w:rPr>
        <w:t>me autorizim të ekzekutivit komunal.</w:t>
      </w:r>
      <w:r w:rsidR="00CE204C" w:rsidRPr="005C3E90">
        <w:rPr>
          <w:b/>
          <w:sz w:val="24"/>
          <w:szCs w:val="24"/>
          <w:lang w:val="sq-AL"/>
        </w:rPr>
        <w:t xml:space="preserve">       </w:t>
      </w:r>
    </w:p>
    <w:p w:rsidR="00247CB4" w:rsidRPr="005C3E90" w:rsidRDefault="00C5164D" w:rsidP="00C5164D">
      <w:pPr>
        <w:ind w:left="2160" w:firstLine="720"/>
        <w:rPr>
          <w:b/>
          <w:sz w:val="24"/>
          <w:szCs w:val="24"/>
          <w:lang w:val="sq-AL"/>
        </w:rPr>
      </w:pPr>
      <w:r>
        <w:rPr>
          <w:b/>
          <w:sz w:val="24"/>
          <w:szCs w:val="24"/>
          <w:lang w:val="sq-AL"/>
        </w:rPr>
        <w:t xml:space="preserve">       </w:t>
      </w:r>
    </w:p>
    <w:p w:rsidR="00247CB4" w:rsidRPr="005C3E90" w:rsidRDefault="00247CB4" w:rsidP="002F0EF2">
      <w:pPr>
        <w:ind w:left="2160" w:firstLine="720"/>
        <w:outlineLvl w:val="0"/>
        <w:rPr>
          <w:b/>
          <w:sz w:val="24"/>
          <w:szCs w:val="24"/>
          <w:lang w:val="sq-AL"/>
        </w:rPr>
      </w:pPr>
    </w:p>
    <w:p w:rsidR="006C3561" w:rsidRPr="005C3E90" w:rsidRDefault="00C5164D" w:rsidP="00C5164D">
      <w:pPr>
        <w:ind w:left="2160" w:firstLine="720"/>
        <w:outlineLvl w:val="0"/>
        <w:rPr>
          <w:color w:val="auto"/>
          <w:sz w:val="24"/>
          <w:szCs w:val="24"/>
          <w:lang w:val="sq-AL"/>
        </w:rPr>
      </w:pPr>
      <w:r>
        <w:rPr>
          <w:b/>
          <w:sz w:val="24"/>
          <w:szCs w:val="24"/>
          <w:lang w:val="sq-AL"/>
        </w:rPr>
        <w:t xml:space="preserve">              </w:t>
      </w:r>
      <w:r w:rsidR="00CE204C" w:rsidRPr="005C3E90">
        <w:rPr>
          <w:color w:val="auto"/>
          <w:sz w:val="24"/>
          <w:szCs w:val="24"/>
          <w:lang w:val="sq-AL"/>
        </w:rPr>
        <w:t xml:space="preserve">Kapitulli </w:t>
      </w:r>
      <w:r w:rsidR="002656E8" w:rsidRPr="005C3E90">
        <w:rPr>
          <w:color w:val="auto"/>
          <w:sz w:val="24"/>
          <w:szCs w:val="24"/>
          <w:lang w:val="sq-AL"/>
        </w:rPr>
        <w:t>VII</w:t>
      </w:r>
    </w:p>
    <w:p w:rsidR="002656E8" w:rsidRPr="005C3E90" w:rsidRDefault="006C3561" w:rsidP="006C3561">
      <w:pPr>
        <w:outlineLvl w:val="0"/>
        <w:rPr>
          <w:color w:val="auto"/>
          <w:sz w:val="24"/>
          <w:szCs w:val="24"/>
          <w:lang w:val="sq-AL"/>
        </w:rPr>
      </w:pPr>
      <w:r w:rsidRPr="005C3E90">
        <w:rPr>
          <w:color w:val="auto"/>
          <w:sz w:val="24"/>
          <w:szCs w:val="24"/>
          <w:lang w:val="sq-AL"/>
        </w:rPr>
        <w:t xml:space="preserve">                                              </w:t>
      </w:r>
      <w:r w:rsidR="00025414" w:rsidRPr="005C3E90">
        <w:rPr>
          <w:color w:val="auto"/>
          <w:sz w:val="24"/>
          <w:szCs w:val="24"/>
          <w:lang w:val="sq-AL"/>
        </w:rPr>
        <w:t xml:space="preserve"> </w:t>
      </w:r>
      <w:r w:rsidR="00C5164D">
        <w:rPr>
          <w:color w:val="auto"/>
          <w:sz w:val="24"/>
          <w:szCs w:val="24"/>
          <w:lang w:val="sq-AL"/>
        </w:rPr>
        <w:t xml:space="preserve">    </w:t>
      </w:r>
      <w:r w:rsidR="002656E8" w:rsidRPr="005C3E90">
        <w:rPr>
          <w:color w:val="auto"/>
          <w:sz w:val="24"/>
          <w:szCs w:val="24"/>
          <w:lang w:val="sq-AL"/>
        </w:rPr>
        <w:t xml:space="preserve"> O</w:t>
      </w:r>
      <w:r w:rsidR="00CE204C" w:rsidRPr="005C3E90">
        <w:rPr>
          <w:color w:val="auto"/>
          <w:sz w:val="24"/>
          <w:szCs w:val="24"/>
          <w:lang w:val="sq-AL"/>
        </w:rPr>
        <w:t>RGANIZIMI SIDIKAL</w:t>
      </w:r>
    </w:p>
    <w:p w:rsidR="00CE204C" w:rsidRPr="005C3E90" w:rsidRDefault="00681239" w:rsidP="002656E8">
      <w:pPr>
        <w:ind w:left="2160" w:firstLine="720"/>
        <w:rPr>
          <w:color w:val="auto"/>
          <w:sz w:val="24"/>
          <w:szCs w:val="24"/>
          <w:lang w:val="sq-AL"/>
        </w:rPr>
      </w:pPr>
      <w:r w:rsidRPr="005C3E90">
        <w:rPr>
          <w:color w:val="auto"/>
          <w:sz w:val="24"/>
          <w:szCs w:val="24"/>
          <w:lang w:val="sq-AL"/>
        </w:rPr>
        <w:tab/>
      </w:r>
    </w:p>
    <w:p w:rsidR="002656E8" w:rsidRPr="005C3E90" w:rsidRDefault="00CE204C" w:rsidP="002F0EF2">
      <w:pPr>
        <w:ind w:left="2160" w:firstLine="720"/>
        <w:outlineLvl w:val="0"/>
        <w:rPr>
          <w:color w:val="auto"/>
          <w:sz w:val="24"/>
          <w:szCs w:val="24"/>
          <w:lang w:val="sq-AL"/>
        </w:rPr>
      </w:pPr>
      <w:r w:rsidRPr="005C3E90">
        <w:rPr>
          <w:color w:val="auto"/>
          <w:sz w:val="24"/>
          <w:szCs w:val="24"/>
          <w:lang w:val="sq-AL"/>
        </w:rPr>
        <w:t xml:space="preserve">                </w:t>
      </w:r>
      <w:r w:rsidR="00C5164D">
        <w:rPr>
          <w:color w:val="auto"/>
          <w:sz w:val="24"/>
          <w:szCs w:val="24"/>
          <w:lang w:val="sq-AL"/>
        </w:rPr>
        <w:t xml:space="preserve">  </w:t>
      </w:r>
      <w:r w:rsidR="00681239" w:rsidRPr="005C3E90">
        <w:rPr>
          <w:color w:val="auto"/>
          <w:sz w:val="24"/>
          <w:szCs w:val="24"/>
          <w:lang w:val="sq-AL"/>
        </w:rPr>
        <w:t>Neni 18</w:t>
      </w:r>
    </w:p>
    <w:p w:rsidR="00681239" w:rsidRPr="005C3E90" w:rsidRDefault="00681239" w:rsidP="00681239">
      <w:pPr>
        <w:jc w:val="both"/>
        <w:rPr>
          <w:sz w:val="24"/>
          <w:szCs w:val="24"/>
          <w:lang w:val="sq-AL"/>
        </w:rPr>
      </w:pPr>
    </w:p>
    <w:p w:rsidR="002656E8" w:rsidRPr="005C3E90" w:rsidRDefault="00681239" w:rsidP="00681239">
      <w:pPr>
        <w:jc w:val="both"/>
        <w:rPr>
          <w:sz w:val="24"/>
          <w:szCs w:val="24"/>
          <w:lang w:val="sq-AL"/>
        </w:rPr>
      </w:pPr>
      <w:r w:rsidRPr="005C3E90">
        <w:rPr>
          <w:sz w:val="24"/>
          <w:szCs w:val="24"/>
          <w:lang w:val="sq-AL"/>
        </w:rPr>
        <w:t>18</w:t>
      </w:r>
      <w:r w:rsidR="002656E8" w:rsidRPr="005C3E90">
        <w:rPr>
          <w:sz w:val="24"/>
          <w:szCs w:val="24"/>
          <w:lang w:val="sq-AL"/>
        </w:rPr>
        <w:t xml:space="preserve">.1 </w:t>
      </w:r>
      <w:r w:rsidR="009163B8" w:rsidRPr="005C3E90">
        <w:rPr>
          <w:sz w:val="24"/>
          <w:szCs w:val="24"/>
          <w:lang w:val="sq-AL"/>
        </w:rPr>
        <w:t>Zyrtarët e QPS mund të jenë pjesë e sindikatave</w:t>
      </w:r>
      <w:r w:rsidR="002656E8" w:rsidRPr="005C3E90">
        <w:rPr>
          <w:sz w:val="24"/>
          <w:szCs w:val="24"/>
          <w:lang w:val="sq-AL"/>
        </w:rPr>
        <w:t>,</w:t>
      </w:r>
      <w:r w:rsidR="00456AB0" w:rsidRPr="005C3E90">
        <w:rPr>
          <w:sz w:val="24"/>
          <w:szCs w:val="24"/>
          <w:lang w:val="sq-AL"/>
        </w:rPr>
        <w:t xml:space="preserve"> </w:t>
      </w:r>
      <w:r w:rsidR="002656E8" w:rsidRPr="005C3E90">
        <w:rPr>
          <w:sz w:val="24"/>
          <w:szCs w:val="24"/>
          <w:lang w:val="sq-AL"/>
        </w:rPr>
        <w:t>me anëtarësimin e tyre vullnetar mund</w:t>
      </w:r>
      <w:r w:rsidR="00CE2514" w:rsidRPr="005C3E90">
        <w:rPr>
          <w:sz w:val="24"/>
          <w:szCs w:val="24"/>
          <w:lang w:val="sq-AL"/>
        </w:rPr>
        <w:t>’</w:t>
      </w:r>
      <w:r w:rsidR="002656E8" w:rsidRPr="005C3E90">
        <w:rPr>
          <w:sz w:val="24"/>
          <w:szCs w:val="24"/>
          <w:lang w:val="sq-AL"/>
        </w:rPr>
        <w:t xml:space="preserve"> ti realizojnë të drejtat dhe interesat e veta të garantuara me konventat ndërkombëtare të punës dhe me ligj.</w:t>
      </w:r>
    </w:p>
    <w:p w:rsidR="002656E8" w:rsidRPr="005C3E90" w:rsidRDefault="002656E8" w:rsidP="002656E8">
      <w:pPr>
        <w:rPr>
          <w:sz w:val="24"/>
          <w:szCs w:val="24"/>
          <w:lang w:val="sq-AL"/>
        </w:rPr>
      </w:pPr>
    </w:p>
    <w:p w:rsidR="00FF0081" w:rsidRPr="005C3E90" w:rsidRDefault="00681239" w:rsidP="00FF0081">
      <w:pPr>
        <w:pStyle w:val="ListParagraph"/>
        <w:numPr>
          <w:ilvl w:val="1"/>
          <w:numId w:val="10"/>
        </w:numPr>
        <w:rPr>
          <w:sz w:val="24"/>
          <w:szCs w:val="24"/>
          <w:lang w:val="sq-AL"/>
        </w:rPr>
      </w:pPr>
      <w:r w:rsidRPr="005C3E90">
        <w:rPr>
          <w:sz w:val="24"/>
          <w:szCs w:val="24"/>
          <w:lang w:val="sq-AL"/>
        </w:rPr>
        <w:t xml:space="preserve"> </w:t>
      </w:r>
      <w:r w:rsidR="002656E8" w:rsidRPr="005C3E90">
        <w:rPr>
          <w:sz w:val="24"/>
          <w:szCs w:val="24"/>
          <w:lang w:val="sq-AL"/>
        </w:rPr>
        <w:t>Në rast greve të punëtorëve në QPS,</w:t>
      </w:r>
      <w:r w:rsidR="00456AB0" w:rsidRPr="005C3E90">
        <w:rPr>
          <w:sz w:val="24"/>
          <w:szCs w:val="24"/>
          <w:lang w:val="sq-AL"/>
        </w:rPr>
        <w:t xml:space="preserve"> </w:t>
      </w:r>
      <w:r w:rsidR="002656E8" w:rsidRPr="005C3E90">
        <w:rPr>
          <w:sz w:val="24"/>
          <w:szCs w:val="24"/>
          <w:lang w:val="sq-AL"/>
        </w:rPr>
        <w:t>duhet të sigurohet minimumi i kryerjes së d</w:t>
      </w:r>
      <w:r w:rsidR="009163B8" w:rsidRPr="005C3E90">
        <w:rPr>
          <w:sz w:val="24"/>
          <w:szCs w:val="24"/>
          <w:lang w:val="sq-AL"/>
        </w:rPr>
        <w:t>etyrave të</w:t>
      </w:r>
    </w:p>
    <w:p w:rsidR="006136D6" w:rsidRPr="005C3E90" w:rsidRDefault="009163B8" w:rsidP="00FF0081">
      <w:pPr>
        <w:rPr>
          <w:sz w:val="24"/>
          <w:szCs w:val="24"/>
          <w:lang w:val="sq-AL"/>
        </w:rPr>
      </w:pPr>
      <w:r w:rsidRPr="005C3E90">
        <w:rPr>
          <w:sz w:val="24"/>
          <w:szCs w:val="24"/>
          <w:lang w:val="sq-AL"/>
        </w:rPr>
        <w:t>punës apo shërbimeve sipas ligjit për greva.</w:t>
      </w:r>
    </w:p>
    <w:p w:rsidR="00CE204C" w:rsidRPr="005C3E90" w:rsidRDefault="00CE204C" w:rsidP="00CE204C">
      <w:pPr>
        <w:pStyle w:val="ListParagraph"/>
        <w:ind w:left="420"/>
        <w:rPr>
          <w:sz w:val="24"/>
          <w:szCs w:val="24"/>
          <w:lang w:val="sq-AL"/>
        </w:rPr>
      </w:pPr>
    </w:p>
    <w:p w:rsidR="00371CA1" w:rsidRPr="005C3E90" w:rsidRDefault="00371CA1" w:rsidP="00371CA1">
      <w:pPr>
        <w:rPr>
          <w:sz w:val="24"/>
          <w:szCs w:val="24"/>
          <w:lang w:val="sq-AL"/>
        </w:rPr>
      </w:pPr>
    </w:p>
    <w:p w:rsidR="000F3E29" w:rsidRPr="005C3E90" w:rsidRDefault="000F3E29" w:rsidP="002F0EF2">
      <w:pPr>
        <w:ind w:left="2160"/>
        <w:outlineLvl w:val="0"/>
        <w:rPr>
          <w:sz w:val="24"/>
          <w:szCs w:val="24"/>
          <w:lang w:val="sq-AL"/>
        </w:rPr>
      </w:pPr>
      <w:r w:rsidRPr="005C3E90">
        <w:rPr>
          <w:b/>
          <w:sz w:val="24"/>
          <w:szCs w:val="24"/>
          <w:lang w:val="sq-AL"/>
        </w:rPr>
        <w:t xml:space="preserve">                       </w:t>
      </w:r>
      <w:r w:rsidR="00C5164D">
        <w:rPr>
          <w:b/>
          <w:sz w:val="24"/>
          <w:szCs w:val="24"/>
          <w:lang w:val="sq-AL"/>
        </w:rPr>
        <w:t xml:space="preserve">   </w:t>
      </w:r>
      <w:r w:rsidRPr="005C3E90">
        <w:rPr>
          <w:b/>
          <w:sz w:val="24"/>
          <w:szCs w:val="24"/>
          <w:lang w:val="sq-AL"/>
        </w:rPr>
        <w:t xml:space="preserve"> </w:t>
      </w:r>
      <w:r w:rsidRPr="005C3E90">
        <w:rPr>
          <w:sz w:val="24"/>
          <w:szCs w:val="24"/>
          <w:lang w:val="sq-AL"/>
        </w:rPr>
        <w:t xml:space="preserve">Kapitulli  IX </w:t>
      </w:r>
    </w:p>
    <w:p w:rsidR="00371CA1" w:rsidRPr="005C3E90" w:rsidRDefault="000F3E29" w:rsidP="002F0EF2">
      <w:pPr>
        <w:outlineLvl w:val="0"/>
        <w:rPr>
          <w:sz w:val="24"/>
          <w:szCs w:val="24"/>
          <w:lang w:val="sq-AL"/>
        </w:rPr>
      </w:pPr>
      <w:r w:rsidRPr="005C3E90">
        <w:rPr>
          <w:sz w:val="24"/>
          <w:szCs w:val="24"/>
          <w:lang w:val="sq-AL"/>
        </w:rPr>
        <w:t xml:space="preserve">                                  MBIK</w:t>
      </w:r>
      <w:r w:rsidR="00CE2514" w:rsidRPr="005C3E90">
        <w:rPr>
          <w:sz w:val="24"/>
          <w:szCs w:val="24"/>
          <w:lang w:val="sq-AL"/>
        </w:rPr>
        <w:t>Ë</w:t>
      </w:r>
      <w:r w:rsidRPr="005C3E90">
        <w:rPr>
          <w:sz w:val="24"/>
          <w:szCs w:val="24"/>
          <w:lang w:val="sq-AL"/>
        </w:rPr>
        <w:t>QYRJA/MONITORIMII PU</w:t>
      </w:r>
      <w:r w:rsidR="00CE2514" w:rsidRPr="005C3E90">
        <w:rPr>
          <w:sz w:val="24"/>
          <w:szCs w:val="24"/>
          <w:lang w:val="sq-AL"/>
        </w:rPr>
        <w:t>NË</w:t>
      </w:r>
      <w:r w:rsidRPr="005C3E90">
        <w:rPr>
          <w:sz w:val="24"/>
          <w:szCs w:val="24"/>
          <w:lang w:val="sq-AL"/>
        </w:rPr>
        <w:t>S N</w:t>
      </w:r>
      <w:r w:rsidR="00CE2514" w:rsidRPr="005C3E90">
        <w:rPr>
          <w:sz w:val="24"/>
          <w:szCs w:val="24"/>
          <w:lang w:val="sq-AL"/>
        </w:rPr>
        <w:t>Ë</w:t>
      </w:r>
      <w:r w:rsidRPr="005C3E90">
        <w:rPr>
          <w:sz w:val="24"/>
          <w:szCs w:val="24"/>
          <w:lang w:val="sq-AL"/>
        </w:rPr>
        <w:t xml:space="preserve"> QPS</w:t>
      </w:r>
    </w:p>
    <w:p w:rsidR="006136D6" w:rsidRPr="005C3E90" w:rsidRDefault="006136D6" w:rsidP="006136D6">
      <w:pPr>
        <w:ind w:left="2160"/>
        <w:jc w:val="center"/>
        <w:rPr>
          <w:sz w:val="24"/>
          <w:szCs w:val="24"/>
          <w:lang w:val="sq-AL"/>
        </w:rPr>
      </w:pPr>
    </w:p>
    <w:p w:rsidR="00371CA1" w:rsidRPr="005C3E90" w:rsidRDefault="00C5164D" w:rsidP="002F0EF2">
      <w:pPr>
        <w:ind w:left="3600"/>
        <w:outlineLvl w:val="0"/>
        <w:rPr>
          <w:sz w:val="24"/>
          <w:szCs w:val="24"/>
          <w:lang w:val="sq-AL"/>
        </w:rPr>
      </w:pPr>
      <w:r>
        <w:rPr>
          <w:sz w:val="24"/>
          <w:szCs w:val="24"/>
          <w:lang w:val="sq-AL"/>
        </w:rPr>
        <w:t xml:space="preserve">     </w:t>
      </w:r>
      <w:r w:rsidR="00371CA1" w:rsidRPr="005C3E90">
        <w:rPr>
          <w:sz w:val="24"/>
          <w:szCs w:val="24"/>
          <w:lang w:val="sq-AL"/>
        </w:rPr>
        <w:t xml:space="preserve">Neni </w:t>
      </w:r>
      <w:r w:rsidR="006353D1" w:rsidRPr="005C3E90">
        <w:rPr>
          <w:sz w:val="24"/>
          <w:szCs w:val="24"/>
          <w:lang w:val="sq-AL"/>
        </w:rPr>
        <w:t>19</w:t>
      </w:r>
    </w:p>
    <w:p w:rsidR="00371CA1" w:rsidRPr="005C3E90" w:rsidRDefault="00371CA1" w:rsidP="000F3E29">
      <w:pPr>
        <w:rPr>
          <w:sz w:val="24"/>
          <w:szCs w:val="24"/>
          <w:lang w:val="sq-AL"/>
        </w:rPr>
      </w:pPr>
    </w:p>
    <w:p w:rsidR="000F3E29" w:rsidRPr="005C3E90" w:rsidRDefault="000F3E29" w:rsidP="000F3E29">
      <w:pPr>
        <w:ind w:left="540" w:hanging="540"/>
        <w:jc w:val="both"/>
        <w:rPr>
          <w:color w:val="auto"/>
          <w:sz w:val="24"/>
          <w:szCs w:val="24"/>
          <w:lang w:val="sq-AL"/>
        </w:rPr>
      </w:pPr>
      <w:r w:rsidRPr="005C3E90">
        <w:rPr>
          <w:color w:val="auto"/>
          <w:sz w:val="24"/>
          <w:szCs w:val="24"/>
          <w:lang w:val="sq-AL"/>
        </w:rPr>
        <w:t xml:space="preserve">19.1 </w:t>
      </w:r>
      <w:r w:rsidR="006136D6" w:rsidRPr="005C3E90">
        <w:rPr>
          <w:color w:val="auto"/>
          <w:sz w:val="24"/>
          <w:szCs w:val="24"/>
          <w:lang w:val="sq-AL"/>
        </w:rPr>
        <w:t>Mbikëqyrjen</w:t>
      </w:r>
      <w:r w:rsidR="00BA5386" w:rsidRPr="005C3E90">
        <w:rPr>
          <w:color w:val="auto"/>
          <w:sz w:val="24"/>
          <w:szCs w:val="24"/>
          <w:lang w:val="sq-AL"/>
        </w:rPr>
        <w:t xml:space="preserve">/monitorimin </w:t>
      </w:r>
      <w:r w:rsidR="00E31C33" w:rsidRPr="005C3E90">
        <w:rPr>
          <w:color w:val="auto"/>
          <w:sz w:val="24"/>
          <w:szCs w:val="24"/>
          <w:lang w:val="sq-AL"/>
        </w:rPr>
        <w:t xml:space="preserve"> </w:t>
      </w:r>
      <w:r w:rsidR="00BA5386" w:rsidRPr="005C3E90">
        <w:rPr>
          <w:color w:val="auto"/>
          <w:sz w:val="24"/>
          <w:szCs w:val="24"/>
          <w:lang w:val="sq-AL"/>
        </w:rPr>
        <w:t>e ofrimit të shërbimeve profesi</w:t>
      </w:r>
      <w:r w:rsidRPr="005C3E90">
        <w:rPr>
          <w:color w:val="auto"/>
          <w:sz w:val="24"/>
          <w:szCs w:val="24"/>
          <w:lang w:val="sq-AL"/>
        </w:rPr>
        <w:t>onale sociale dhe familjare</w:t>
      </w:r>
    </w:p>
    <w:p w:rsidR="000F3E29" w:rsidRPr="005C3E90" w:rsidRDefault="000F3E29" w:rsidP="000F3E29">
      <w:pPr>
        <w:ind w:left="540" w:hanging="540"/>
        <w:jc w:val="both"/>
        <w:rPr>
          <w:color w:val="auto"/>
          <w:sz w:val="24"/>
          <w:szCs w:val="24"/>
          <w:lang w:val="sq-AL"/>
        </w:rPr>
      </w:pPr>
      <w:r w:rsidRPr="005C3E90">
        <w:rPr>
          <w:color w:val="auto"/>
          <w:sz w:val="24"/>
          <w:szCs w:val="24"/>
          <w:lang w:val="sq-AL"/>
        </w:rPr>
        <w:t xml:space="preserve">në </w:t>
      </w:r>
      <w:r w:rsidR="000A629C" w:rsidRPr="005C3E90">
        <w:rPr>
          <w:color w:val="auto"/>
          <w:sz w:val="24"/>
          <w:szCs w:val="24"/>
          <w:lang w:val="sq-AL"/>
        </w:rPr>
        <w:t>QPS,</w:t>
      </w:r>
      <w:r w:rsidR="00BA5386" w:rsidRPr="005C3E90">
        <w:rPr>
          <w:color w:val="auto"/>
          <w:sz w:val="24"/>
          <w:szCs w:val="24"/>
          <w:lang w:val="sq-AL"/>
        </w:rPr>
        <w:t xml:space="preserve"> e bënë </w:t>
      </w:r>
      <w:r w:rsidR="009E6BE8" w:rsidRPr="005C3E90">
        <w:rPr>
          <w:color w:val="auto"/>
          <w:sz w:val="24"/>
          <w:szCs w:val="24"/>
          <w:lang w:val="sq-AL"/>
        </w:rPr>
        <w:t xml:space="preserve">Komuna </w:t>
      </w:r>
      <w:r w:rsidR="000A629C" w:rsidRPr="005C3E90">
        <w:rPr>
          <w:color w:val="auto"/>
          <w:sz w:val="24"/>
          <w:szCs w:val="24"/>
          <w:lang w:val="sq-AL"/>
        </w:rPr>
        <w:t>përmes</w:t>
      </w:r>
      <w:r w:rsidR="009E6BE8" w:rsidRPr="005C3E90">
        <w:rPr>
          <w:color w:val="auto"/>
          <w:sz w:val="24"/>
          <w:szCs w:val="24"/>
          <w:lang w:val="sq-AL"/>
        </w:rPr>
        <w:t xml:space="preserve">  Drejtorati</w:t>
      </w:r>
      <w:r w:rsidR="009006CB" w:rsidRPr="005C3E90">
        <w:rPr>
          <w:color w:val="auto"/>
          <w:sz w:val="24"/>
          <w:szCs w:val="24"/>
          <w:lang w:val="sq-AL"/>
        </w:rPr>
        <w:t>t</w:t>
      </w:r>
      <w:r w:rsidRPr="005C3E90">
        <w:rPr>
          <w:color w:val="auto"/>
          <w:sz w:val="24"/>
          <w:szCs w:val="24"/>
          <w:lang w:val="sq-AL"/>
        </w:rPr>
        <w:t xml:space="preserve"> </w:t>
      </w:r>
      <w:r w:rsidR="009006CB" w:rsidRPr="005C3E90">
        <w:rPr>
          <w:color w:val="auto"/>
          <w:sz w:val="24"/>
          <w:szCs w:val="24"/>
          <w:lang w:val="sq-AL"/>
        </w:rPr>
        <w:t xml:space="preserve"> për S</w:t>
      </w:r>
      <w:r w:rsidR="009E6BE8" w:rsidRPr="005C3E90">
        <w:rPr>
          <w:color w:val="auto"/>
          <w:sz w:val="24"/>
          <w:szCs w:val="24"/>
          <w:lang w:val="sq-AL"/>
        </w:rPr>
        <w:t xml:space="preserve">hëndetësi dhe </w:t>
      </w:r>
      <w:r w:rsidRPr="005C3E90">
        <w:rPr>
          <w:color w:val="auto"/>
          <w:sz w:val="24"/>
          <w:szCs w:val="24"/>
          <w:lang w:val="sq-AL"/>
        </w:rPr>
        <w:t xml:space="preserve"> Përkujdesje Sociale dhe </w:t>
      </w:r>
    </w:p>
    <w:p w:rsidR="000F3E29" w:rsidRPr="005C3E90" w:rsidRDefault="00BA5386" w:rsidP="000F3E29">
      <w:pPr>
        <w:ind w:left="540" w:hanging="540"/>
        <w:jc w:val="both"/>
        <w:rPr>
          <w:color w:val="auto"/>
          <w:sz w:val="24"/>
          <w:szCs w:val="24"/>
          <w:lang w:val="sq-AL"/>
        </w:rPr>
      </w:pPr>
      <w:r w:rsidRPr="005C3E90">
        <w:rPr>
          <w:color w:val="auto"/>
          <w:sz w:val="24"/>
          <w:szCs w:val="24"/>
          <w:lang w:val="sq-AL"/>
        </w:rPr>
        <w:t xml:space="preserve">Ministria e Punës dhe </w:t>
      </w:r>
      <w:r w:rsidR="000F3E29" w:rsidRPr="005C3E90">
        <w:rPr>
          <w:color w:val="auto"/>
          <w:sz w:val="24"/>
          <w:szCs w:val="24"/>
          <w:lang w:val="sq-AL"/>
        </w:rPr>
        <w:t xml:space="preserve"> </w:t>
      </w:r>
      <w:r w:rsidRPr="005C3E90">
        <w:rPr>
          <w:color w:val="auto"/>
          <w:sz w:val="24"/>
          <w:szCs w:val="24"/>
          <w:lang w:val="sq-AL"/>
        </w:rPr>
        <w:t>Mirëqenies Sociale</w:t>
      </w:r>
      <w:r w:rsidR="000F3E29" w:rsidRPr="005C3E90">
        <w:rPr>
          <w:color w:val="auto"/>
          <w:sz w:val="24"/>
          <w:szCs w:val="24"/>
          <w:lang w:val="sq-AL"/>
        </w:rPr>
        <w:t xml:space="preserve"> </w:t>
      </w:r>
      <w:r w:rsidRPr="005C3E90">
        <w:rPr>
          <w:color w:val="auto"/>
          <w:sz w:val="24"/>
          <w:szCs w:val="24"/>
          <w:lang w:val="sq-AL"/>
        </w:rPr>
        <w:t xml:space="preserve"> përmes </w:t>
      </w:r>
      <w:r w:rsidR="00015661" w:rsidRPr="005C3E90">
        <w:rPr>
          <w:color w:val="auto"/>
          <w:sz w:val="24"/>
          <w:szCs w:val="24"/>
          <w:lang w:val="sq-AL"/>
        </w:rPr>
        <w:t>Departa</w:t>
      </w:r>
      <w:r w:rsidR="000F3E29" w:rsidRPr="005C3E90">
        <w:rPr>
          <w:color w:val="auto"/>
          <w:sz w:val="24"/>
          <w:szCs w:val="24"/>
          <w:lang w:val="sq-AL"/>
        </w:rPr>
        <w:t>mentit për Politika Sociale dhe</w:t>
      </w:r>
    </w:p>
    <w:p w:rsidR="00371CA1" w:rsidRPr="005C3E90" w:rsidRDefault="00015661" w:rsidP="000F3E29">
      <w:pPr>
        <w:ind w:left="540" w:hanging="540"/>
        <w:jc w:val="both"/>
        <w:rPr>
          <w:color w:val="auto"/>
          <w:sz w:val="24"/>
          <w:szCs w:val="24"/>
          <w:lang w:val="sq-AL"/>
        </w:rPr>
      </w:pPr>
      <w:r w:rsidRPr="005C3E90">
        <w:rPr>
          <w:color w:val="auto"/>
          <w:sz w:val="24"/>
          <w:szCs w:val="24"/>
          <w:lang w:val="sq-AL"/>
        </w:rPr>
        <w:t>Familjare</w:t>
      </w:r>
      <w:r w:rsidR="002C66A4" w:rsidRPr="005C3E90">
        <w:rPr>
          <w:color w:val="auto"/>
          <w:sz w:val="24"/>
          <w:szCs w:val="24"/>
          <w:lang w:val="sq-AL"/>
        </w:rPr>
        <w:t xml:space="preserve"> në kuadër të</w:t>
      </w:r>
      <w:r w:rsidR="000F3E29" w:rsidRPr="005C3E90">
        <w:rPr>
          <w:color w:val="auto"/>
          <w:sz w:val="24"/>
          <w:szCs w:val="24"/>
          <w:lang w:val="sq-AL"/>
        </w:rPr>
        <w:t xml:space="preserve"> </w:t>
      </w:r>
      <w:r w:rsidR="00DD78B7" w:rsidRPr="005C3E90">
        <w:rPr>
          <w:color w:val="auto"/>
          <w:sz w:val="24"/>
          <w:szCs w:val="24"/>
          <w:lang w:val="sq-AL"/>
        </w:rPr>
        <w:t>autorizimeve ligjore.</w:t>
      </w:r>
    </w:p>
    <w:p w:rsidR="000F3E29" w:rsidRPr="005C3E90" w:rsidRDefault="000F3E29" w:rsidP="000F3E29">
      <w:pPr>
        <w:jc w:val="both"/>
        <w:rPr>
          <w:sz w:val="24"/>
          <w:szCs w:val="24"/>
          <w:lang w:val="sq-AL"/>
        </w:rPr>
      </w:pPr>
    </w:p>
    <w:p w:rsidR="00BA5386" w:rsidRPr="005C3E90" w:rsidRDefault="000F3E29" w:rsidP="000F3E29">
      <w:pPr>
        <w:jc w:val="both"/>
        <w:rPr>
          <w:color w:val="auto"/>
          <w:sz w:val="24"/>
          <w:szCs w:val="24"/>
          <w:lang w:val="sq-AL"/>
        </w:rPr>
      </w:pPr>
      <w:r w:rsidRPr="005C3E90">
        <w:rPr>
          <w:sz w:val="24"/>
          <w:szCs w:val="24"/>
          <w:lang w:val="sq-AL"/>
        </w:rPr>
        <w:t xml:space="preserve">19.2 </w:t>
      </w:r>
      <w:r w:rsidR="00725FD0" w:rsidRPr="005C3E90">
        <w:rPr>
          <w:sz w:val="24"/>
          <w:szCs w:val="24"/>
          <w:lang w:val="sq-AL"/>
        </w:rPr>
        <w:t xml:space="preserve"> </w:t>
      </w:r>
      <w:r w:rsidR="006353D1" w:rsidRPr="005C3E90">
        <w:rPr>
          <w:sz w:val="24"/>
          <w:szCs w:val="24"/>
          <w:lang w:val="sq-AL"/>
        </w:rPr>
        <w:t xml:space="preserve">Bazuar në legjislacionin në fuqi, </w:t>
      </w:r>
      <w:r w:rsidR="006136D6" w:rsidRPr="005C3E90">
        <w:rPr>
          <w:sz w:val="24"/>
          <w:szCs w:val="24"/>
          <w:lang w:val="sq-AL"/>
        </w:rPr>
        <w:t>Departamenti</w:t>
      </w:r>
      <w:r w:rsidR="00BA5386" w:rsidRPr="005C3E90">
        <w:rPr>
          <w:sz w:val="24"/>
          <w:szCs w:val="24"/>
          <w:lang w:val="sq-AL"/>
        </w:rPr>
        <w:t xml:space="preserve"> në emër të </w:t>
      </w:r>
      <w:r w:rsidR="006136D6" w:rsidRPr="005C3E90">
        <w:rPr>
          <w:sz w:val="24"/>
          <w:szCs w:val="24"/>
          <w:lang w:val="sq-AL"/>
        </w:rPr>
        <w:t>M</w:t>
      </w:r>
      <w:r w:rsidR="00BA5386" w:rsidRPr="005C3E90">
        <w:rPr>
          <w:sz w:val="24"/>
          <w:szCs w:val="24"/>
          <w:lang w:val="sq-AL"/>
        </w:rPr>
        <w:t>i</w:t>
      </w:r>
      <w:r w:rsidR="00623240" w:rsidRPr="005C3E90">
        <w:rPr>
          <w:sz w:val="24"/>
          <w:szCs w:val="24"/>
          <w:lang w:val="sq-AL"/>
        </w:rPr>
        <w:t xml:space="preserve">nistrisë </w:t>
      </w:r>
      <w:r w:rsidRPr="005C3E90">
        <w:rPr>
          <w:color w:val="auto"/>
          <w:sz w:val="24"/>
          <w:szCs w:val="24"/>
          <w:lang w:val="sq-AL"/>
        </w:rPr>
        <w:t xml:space="preserve">zhvillon </w:t>
      </w:r>
      <w:r w:rsidR="00623240" w:rsidRPr="005C3E90">
        <w:rPr>
          <w:color w:val="auto"/>
          <w:sz w:val="24"/>
          <w:szCs w:val="24"/>
          <w:lang w:val="sq-AL"/>
        </w:rPr>
        <w:t>inspekton</w:t>
      </w:r>
      <w:r w:rsidR="00623240" w:rsidRPr="005C3E90">
        <w:rPr>
          <w:sz w:val="24"/>
          <w:szCs w:val="24"/>
          <w:lang w:val="sq-AL"/>
        </w:rPr>
        <w:t xml:space="preserve"> </w:t>
      </w:r>
      <w:r w:rsidRPr="005C3E90">
        <w:rPr>
          <w:sz w:val="24"/>
          <w:szCs w:val="24"/>
          <w:lang w:val="sq-AL"/>
        </w:rPr>
        <w:t xml:space="preserve"> </w:t>
      </w:r>
      <w:r w:rsidR="00BA5386" w:rsidRPr="005C3E90">
        <w:rPr>
          <w:sz w:val="24"/>
          <w:szCs w:val="24"/>
          <w:lang w:val="sq-AL"/>
        </w:rPr>
        <w:t>shë</w:t>
      </w:r>
      <w:r w:rsidR="00623240" w:rsidRPr="005C3E90">
        <w:rPr>
          <w:sz w:val="24"/>
          <w:szCs w:val="24"/>
          <w:lang w:val="sq-AL"/>
        </w:rPr>
        <w:t>rbimet</w:t>
      </w:r>
      <w:r w:rsidR="000C23C7" w:rsidRPr="005C3E90">
        <w:rPr>
          <w:sz w:val="24"/>
          <w:szCs w:val="24"/>
          <w:lang w:val="sq-AL"/>
        </w:rPr>
        <w:t xml:space="preserve"> sociale dhe familjare, </w:t>
      </w:r>
      <w:r w:rsidR="00BA5386" w:rsidRPr="005C3E90">
        <w:rPr>
          <w:sz w:val="24"/>
          <w:szCs w:val="24"/>
          <w:lang w:val="sq-AL"/>
        </w:rPr>
        <w:t xml:space="preserve">ofron këshilla dhe udhëzime sipas nevojës dhe pas inspektimit përpilon një raport i cili i dërgohet QPS-së dhe </w:t>
      </w:r>
      <w:r w:rsidR="006136D6" w:rsidRPr="005C3E90">
        <w:rPr>
          <w:sz w:val="24"/>
          <w:szCs w:val="24"/>
          <w:lang w:val="sq-AL"/>
        </w:rPr>
        <w:t>K</w:t>
      </w:r>
      <w:r w:rsidR="00E42F6C" w:rsidRPr="005C3E90">
        <w:rPr>
          <w:sz w:val="24"/>
          <w:szCs w:val="24"/>
          <w:lang w:val="sq-AL"/>
        </w:rPr>
        <w:t xml:space="preserve">omunës, përkatësisht Drejtoratit për Shëndetësi </w:t>
      </w:r>
      <w:r w:rsidRPr="005C3E90">
        <w:rPr>
          <w:color w:val="auto"/>
          <w:sz w:val="24"/>
          <w:szCs w:val="24"/>
          <w:lang w:val="sq-AL"/>
        </w:rPr>
        <w:t xml:space="preserve"> </w:t>
      </w:r>
      <w:r w:rsidR="00E42F6C" w:rsidRPr="005C3E90">
        <w:rPr>
          <w:sz w:val="24"/>
          <w:szCs w:val="24"/>
          <w:lang w:val="sq-AL"/>
        </w:rPr>
        <w:t xml:space="preserve">dhe Përkujdesje Sociale. </w:t>
      </w:r>
    </w:p>
    <w:p w:rsidR="000F3E29" w:rsidRPr="005C3E90" w:rsidRDefault="000F3E29" w:rsidP="000F3E29">
      <w:pPr>
        <w:jc w:val="both"/>
        <w:rPr>
          <w:sz w:val="24"/>
          <w:szCs w:val="24"/>
          <w:lang w:val="sq-AL"/>
        </w:rPr>
      </w:pPr>
    </w:p>
    <w:p w:rsidR="00BA5386" w:rsidRPr="005C3E90" w:rsidRDefault="000F3E29" w:rsidP="000F3E29">
      <w:pPr>
        <w:jc w:val="both"/>
        <w:rPr>
          <w:sz w:val="24"/>
          <w:szCs w:val="24"/>
          <w:lang w:val="sq-AL"/>
        </w:rPr>
      </w:pPr>
      <w:r w:rsidRPr="005C3E90">
        <w:rPr>
          <w:sz w:val="24"/>
          <w:szCs w:val="24"/>
          <w:lang w:val="sq-AL"/>
        </w:rPr>
        <w:t xml:space="preserve">19.3 </w:t>
      </w:r>
      <w:r w:rsidR="00BA5386" w:rsidRPr="005C3E90">
        <w:rPr>
          <w:sz w:val="24"/>
          <w:szCs w:val="24"/>
          <w:lang w:val="sq-AL"/>
        </w:rPr>
        <w:t>Mbikë</w:t>
      </w:r>
      <w:r w:rsidR="009E0B3F" w:rsidRPr="005C3E90">
        <w:rPr>
          <w:sz w:val="24"/>
          <w:szCs w:val="24"/>
          <w:lang w:val="sq-AL"/>
        </w:rPr>
        <w:t xml:space="preserve">qyrjen e përdorimit në mënyrë </w:t>
      </w:r>
      <w:r w:rsidR="00BA5386" w:rsidRPr="005C3E90">
        <w:rPr>
          <w:sz w:val="24"/>
          <w:szCs w:val="24"/>
          <w:lang w:val="sq-AL"/>
        </w:rPr>
        <w:t xml:space="preserve"> </w:t>
      </w:r>
      <w:r w:rsidR="009E0B3F" w:rsidRPr="005C3E90">
        <w:rPr>
          <w:sz w:val="24"/>
          <w:szCs w:val="24"/>
          <w:lang w:val="sq-AL"/>
        </w:rPr>
        <w:t xml:space="preserve">efektive </w:t>
      </w:r>
      <w:r w:rsidR="00195E40" w:rsidRPr="005C3E90">
        <w:rPr>
          <w:sz w:val="24"/>
          <w:szCs w:val="24"/>
          <w:lang w:val="sq-AL"/>
        </w:rPr>
        <w:t xml:space="preserve">dhe </w:t>
      </w:r>
      <w:r w:rsidRPr="005C3E90">
        <w:rPr>
          <w:sz w:val="24"/>
          <w:szCs w:val="24"/>
          <w:lang w:val="sq-AL"/>
        </w:rPr>
        <w:t xml:space="preserve">të dobishme të resurseve të </w:t>
      </w:r>
      <w:r w:rsidR="00BA5386" w:rsidRPr="005C3E90">
        <w:rPr>
          <w:sz w:val="24"/>
          <w:szCs w:val="24"/>
          <w:lang w:val="sq-AL"/>
        </w:rPr>
        <w:t>akorduara për</w:t>
      </w:r>
      <w:r w:rsidRPr="005C3E90">
        <w:rPr>
          <w:sz w:val="24"/>
          <w:szCs w:val="24"/>
          <w:lang w:val="sq-AL"/>
        </w:rPr>
        <w:t xml:space="preserve"> </w:t>
      </w:r>
      <w:r w:rsidR="00BA5386" w:rsidRPr="005C3E90">
        <w:rPr>
          <w:sz w:val="24"/>
          <w:szCs w:val="24"/>
          <w:lang w:val="sq-AL"/>
        </w:rPr>
        <w:t xml:space="preserve"> ofrimin e shërbimeve sociale dhe familjar</w:t>
      </w:r>
      <w:r w:rsidR="009E0B3F" w:rsidRPr="005C3E90">
        <w:rPr>
          <w:sz w:val="24"/>
          <w:szCs w:val="24"/>
          <w:lang w:val="sq-AL"/>
        </w:rPr>
        <w:t>e,</w:t>
      </w:r>
      <w:r w:rsidR="000A629C" w:rsidRPr="005C3E90">
        <w:rPr>
          <w:sz w:val="24"/>
          <w:szCs w:val="24"/>
          <w:lang w:val="sq-AL"/>
        </w:rPr>
        <w:t xml:space="preserve"> </w:t>
      </w:r>
      <w:r w:rsidR="009E0B3F" w:rsidRPr="005C3E90">
        <w:rPr>
          <w:sz w:val="24"/>
          <w:szCs w:val="24"/>
          <w:lang w:val="sq-AL"/>
        </w:rPr>
        <w:t>nga ana e QPS-së,e bënë K</w:t>
      </w:r>
      <w:r w:rsidR="00F4675A" w:rsidRPr="005C3E90">
        <w:rPr>
          <w:sz w:val="24"/>
          <w:szCs w:val="24"/>
          <w:lang w:val="sq-AL"/>
        </w:rPr>
        <w:t>omuna përmes Drejtoratit</w:t>
      </w:r>
      <w:r w:rsidR="000A629C" w:rsidRPr="005C3E90">
        <w:rPr>
          <w:sz w:val="24"/>
          <w:szCs w:val="24"/>
          <w:lang w:val="sq-AL"/>
        </w:rPr>
        <w:t xml:space="preserve"> për Shëndetësi dhe Përkujdesje </w:t>
      </w:r>
      <w:r w:rsidR="00BA5386" w:rsidRPr="005C3E90">
        <w:rPr>
          <w:sz w:val="24"/>
          <w:szCs w:val="24"/>
          <w:lang w:val="sq-AL"/>
        </w:rPr>
        <w:t xml:space="preserve">Sociale. </w:t>
      </w:r>
    </w:p>
    <w:p w:rsidR="000A629C" w:rsidRPr="005C3E90" w:rsidRDefault="000A629C" w:rsidP="000A629C">
      <w:pPr>
        <w:pStyle w:val="ListParagraph"/>
        <w:ind w:left="420"/>
        <w:jc w:val="both"/>
        <w:rPr>
          <w:sz w:val="24"/>
          <w:szCs w:val="24"/>
          <w:lang w:val="sq-AL"/>
        </w:rPr>
      </w:pPr>
    </w:p>
    <w:p w:rsidR="00F97294" w:rsidRPr="005C3E90" w:rsidRDefault="00F97294" w:rsidP="000A629C">
      <w:pPr>
        <w:pStyle w:val="ListParagraph"/>
        <w:ind w:left="420"/>
        <w:jc w:val="both"/>
        <w:rPr>
          <w:sz w:val="24"/>
          <w:szCs w:val="24"/>
          <w:lang w:val="sq-AL"/>
        </w:rPr>
      </w:pPr>
    </w:p>
    <w:p w:rsidR="00DD78B7" w:rsidRDefault="00DD78B7" w:rsidP="00DD78B7">
      <w:pPr>
        <w:rPr>
          <w:sz w:val="24"/>
          <w:szCs w:val="24"/>
          <w:lang w:val="sq-AL"/>
        </w:rPr>
      </w:pPr>
    </w:p>
    <w:p w:rsidR="00C5164D" w:rsidRDefault="00C5164D" w:rsidP="00DD78B7">
      <w:pPr>
        <w:rPr>
          <w:sz w:val="24"/>
          <w:szCs w:val="24"/>
          <w:lang w:val="sq-AL"/>
        </w:rPr>
      </w:pPr>
    </w:p>
    <w:p w:rsidR="00C5164D" w:rsidRDefault="00C5164D" w:rsidP="00DD78B7">
      <w:pPr>
        <w:rPr>
          <w:sz w:val="24"/>
          <w:szCs w:val="24"/>
          <w:lang w:val="sq-AL"/>
        </w:rPr>
      </w:pPr>
    </w:p>
    <w:p w:rsidR="00C5164D" w:rsidRPr="005C3E90" w:rsidRDefault="00C5164D" w:rsidP="00DD78B7">
      <w:pPr>
        <w:rPr>
          <w:sz w:val="24"/>
          <w:szCs w:val="24"/>
          <w:lang w:val="sq-AL"/>
        </w:rPr>
      </w:pPr>
    </w:p>
    <w:p w:rsidR="000F3E29" w:rsidRPr="005C3E90" w:rsidRDefault="00DD78B7" w:rsidP="002F0EF2">
      <w:pPr>
        <w:outlineLvl w:val="0"/>
        <w:rPr>
          <w:sz w:val="24"/>
          <w:szCs w:val="24"/>
          <w:lang w:val="sq-AL"/>
        </w:rPr>
      </w:pPr>
      <w:r w:rsidRPr="005C3E90">
        <w:rPr>
          <w:sz w:val="24"/>
          <w:szCs w:val="24"/>
          <w:lang w:val="sq-AL"/>
        </w:rPr>
        <w:t xml:space="preserve">                                            </w:t>
      </w:r>
      <w:r w:rsidR="00C5164D">
        <w:rPr>
          <w:sz w:val="24"/>
          <w:szCs w:val="24"/>
          <w:lang w:val="sq-AL"/>
        </w:rPr>
        <w:t xml:space="preserve">                   </w:t>
      </w:r>
      <w:r w:rsidR="000F3E29" w:rsidRPr="005C3E90">
        <w:rPr>
          <w:sz w:val="24"/>
          <w:szCs w:val="24"/>
          <w:lang w:val="sq-AL"/>
        </w:rPr>
        <w:t xml:space="preserve">   Kapitulli </w:t>
      </w:r>
      <w:r w:rsidRPr="005C3E90">
        <w:rPr>
          <w:sz w:val="24"/>
          <w:szCs w:val="24"/>
          <w:lang w:val="sq-AL"/>
        </w:rPr>
        <w:t xml:space="preserve"> X</w:t>
      </w:r>
      <w:r w:rsidR="000F3E29" w:rsidRPr="005C3E90">
        <w:rPr>
          <w:sz w:val="24"/>
          <w:szCs w:val="24"/>
          <w:lang w:val="sq-AL"/>
        </w:rPr>
        <w:t xml:space="preserve"> </w:t>
      </w:r>
    </w:p>
    <w:p w:rsidR="006304ED" w:rsidRPr="005C3E90" w:rsidRDefault="000F3E29" w:rsidP="002F0EF2">
      <w:pPr>
        <w:outlineLvl w:val="0"/>
        <w:rPr>
          <w:sz w:val="24"/>
          <w:szCs w:val="24"/>
          <w:lang w:val="sq-AL"/>
        </w:rPr>
      </w:pPr>
      <w:r w:rsidRPr="005C3E90">
        <w:rPr>
          <w:sz w:val="24"/>
          <w:szCs w:val="24"/>
          <w:lang w:val="sq-AL"/>
        </w:rPr>
        <w:t xml:space="preserve">           </w:t>
      </w:r>
      <w:r w:rsidR="00C5164D">
        <w:rPr>
          <w:sz w:val="24"/>
          <w:szCs w:val="24"/>
          <w:lang w:val="sq-AL"/>
        </w:rPr>
        <w:t xml:space="preserve">                             </w:t>
      </w:r>
      <w:r w:rsidRPr="005C3E90">
        <w:rPr>
          <w:sz w:val="24"/>
          <w:szCs w:val="24"/>
          <w:lang w:val="sq-AL"/>
        </w:rPr>
        <w:t xml:space="preserve"> </w:t>
      </w:r>
      <w:r w:rsidR="006136D6" w:rsidRPr="005C3E90">
        <w:rPr>
          <w:sz w:val="24"/>
          <w:szCs w:val="24"/>
          <w:lang w:val="sq-AL"/>
        </w:rPr>
        <w:t xml:space="preserve"> </w:t>
      </w:r>
      <w:r w:rsidR="00B536C0" w:rsidRPr="005C3E90">
        <w:rPr>
          <w:sz w:val="24"/>
          <w:szCs w:val="24"/>
          <w:lang w:val="sq-AL"/>
        </w:rPr>
        <w:t>P</w:t>
      </w:r>
      <w:r w:rsidRPr="005C3E90">
        <w:rPr>
          <w:sz w:val="24"/>
          <w:szCs w:val="24"/>
          <w:lang w:val="sq-AL"/>
        </w:rPr>
        <w:t>RON</w:t>
      </w:r>
      <w:r w:rsidR="00CE2514" w:rsidRPr="005C3E90">
        <w:rPr>
          <w:sz w:val="24"/>
          <w:szCs w:val="24"/>
          <w:lang w:val="sq-AL"/>
        </w:rPr>
        <w:t>Ë</w:t>
      </w:r>
      <w:r w:rsidRPr="005C3E90">
        <w:rPr>
          <w:sz w:val="24"/>
          <w:szCs w:val="24"/>
          <w:lang w:val="sq-AL"/>
        </w:rPr>
        <w:t>SIA, BUXHETI DHE FINANCAT</w:t>
      </w:r>
    </w:p>
    <w:p w:rsidR="00B536C0" w:rsidRPr="005C3E90" w:rsidRDefault="00B536C0" w:rsidP="00725FD0">
      <w:pPr>
        <w:jc w:val="center"/>
        <w:rPr>
          <w:sz w:val="24"/>
          <w:szCs w:val="24"/>
          <w:lang w:val="sq-AL"/>
        </w:rPr>
      </w:pPr>
    </w:p>
    <w:p w:rsidR="00B536C0" w:rsidRPr="005C3E90" w:rsidRDefault="00DD78B7" w:rsidP="002F0EF2">
      <w:pPr>
        <w:ind w:left="2880" w:firstLine="720"/>
        <w:outlineLvl w:val="0"/>
        <w:rPr>
          <w:sz w:val="24"/>
          <w:szCs w:val="24"/>
          <w:lang w:val="sq-AL"/>
        </w:rPr>
      </w:pPr>
      <w:r w:rsidRPr="005C3E90">
        <w:rPr>
          <w:sz w:val="24"/>
          <w:szCs w:val="24"/>
          <w:lang w:val="sq-AL"/>
        </w:rPr>
        <w:t xml:space="preserve">     </w:t>
      </w:r>
      <w:r w:rsidR="00C5164D">
        <w:rPr>
          <w:sz w:val="24"/>
          <w:szCs w:val="24"/>
          <w:lang w:val="sq-AL"/>
        </w:rPr>
        <w:t xml:space="preserve">   </w:t>
      </w:r>
      <w:r w:rsidRPr="005C3E90">
        <w:rPr>
          <w:sz w:val="24"/>
          <w:szCs w:val="24"/>
          <w:lang w:val="sq-AL"/>
        </w:rPr>
        <w:t xml:space="preserve"> Neni 20</w:t>
      </w:r>
    </w:p>
    <w:p w:rsidR="006136D6" w:rsidRPr="005C3E90" w:rsidRDefault="006136D6" w:rsidP="00725FD0">
      <w:pPr>
        <w:jc w:val="center"/>
        <w:rPr>
          <w:color w:val="FF0000"/>
          <w:sz w:val="24"/>
          <w:szCs w:val="24"/>
          <w:lang w:val="sq-AL"/>
        </w:rPr>
      </w:pPr>
    </w:p>
    <w:p w:rsidR="00B536C0" w:rsidRPr="005C3E90" w:rsidRDefault="00012D69" w:rsidP="00ED3E7D">
      <w:pPr>
        <w:jc w:val="both"/>
        <w:rPr>
          <w:color w:val="auto"/>
          <w:sz w:val="24"/>
          <w:szCs w:val="24"/>
          <w:lang w:val="sq-AL"/>
        </w:rPr>
      </w:pPr>
      <w:r w:rsidRPr="005C3E90">
        <w:rPr>
          <w:color w:val="auto"/>
          <w:sz w:val="24"/>
          <w:szCs w:val="24"/>
          <w:lang w:val="sq-AL"/>
        </w:rPr>
        <w:t xml:space="preserve">20.1. </w:t>
      </w:r>
      <w:r w:rsidR="000A629C" w:rsidRPr="005C3E90">
        <w:rPr>
          <w:color w:val="auto"/>
          <w:sz w:val="24"/>
          <w:szCs w:val="24"/>
          <w:lang w:val="sq-AL"/>
        </w:rPr>
        <w:t xml:space="preserve">Pasurinë e QPS,  e përbëjnë </w:t>
      </w:r>
      <w:r w:rsidR="00B536C0" w:rsidRPr="005C3E90">
        <w:rPr>
          <w:color w:val="auto"/>
          <w:sz w:val="24"/>
          <w:szCs w:val="24"/>
          <w:lang w:val="sq-AL"/>
        </w:rPr>
        <w:t xml:space="preserve">të drejtat dhe </w:t>
      </w:r>
      <w:r w:rsidR="00A63017" w:rsidRPr="005C3E90">
        <w:rPr>
          <w:color w:val="auto"/>
          <w:sz w:val="24"/>
          <w:szCs w:val="24"/>
          <w:lang w:val="sq-AL"/>
        </w:rPr>
        <w:t xml:space="preserve">të mirat materiale që janë </w:t>
      </w:r>
      <w:r w:rsidR="00B536C0" w:rsidRPr="005C3E90">
        <w:rPr>
          <w:color w:val="auto"/>
          <w:sz w:val="24"/>
          <w:szCs w:val="24"/>
          <w:lang w:val="sq-AL"/>
        </w:rPr>
        <w:t>të</w:t>
      </w:r>
      <w:r w:rsidR="000A629C" w:rsidRPr="005C3E90">
        <w:rPr>
          <w:color w:val="auto"/>
          <w:sz w:val="24"/>
          <w:szCs w:val="24"/>
          <w:lang w:val="sq-AL"/>
        </w:rPr>
        <w:t xml:space="preserve"> evidentuara si pronë shoqërore</w:t>
      </w:r>
      <w:r w:rsidR="00B536C0" w:rsidRPr="005C3E90">
        <w:rPr>
          <w:color w:val="auto"/>
          <w:sz w:val="24"/>
          <w:szCs w:val="24"/>
          <w:lang w:val="sq-AL"/>
        </w:rPr>
        <w:t>,</w:t>
      </w:r>
      <w:r w:rsidR="000A629C" w:rsidRPr="005C3E90">
        <w:rPr>
          <w:color w:val="auto"/>
          <w:sz w:val="24"/>
          <w:szCs w:val="24"/>
          <w:lang w:val="sq-AL"/>
        </w:rPr>
        <w:t xml:space="preserve"> </w:t>
      </w:r>
      <w:r w:rsidR="00B536C0" w:rsidRPr="005C3E90">
        <w:rPr>
          <w:color w:val="auto"/>
          <w:sz w:val="24"/>
          <w:szCs w:val="24"/>
          <w:lang w:val="sq-AL"/>
        </w:rPr>
        <w:t xml:space="preserve">të cilat QPS-ja </w:t>
      </w:r>
      <w:r w:rsidR="00A63017" w:rsidRPr="005C3E90">
        <w:rPr>
          <w:color w:val="auto"/>
          <w:sz w:val="24"/>
          <w:szCs w:val="24"/>
          <w:lang w:val="sq-AL"/>
        </w:rPr>
        <w:t>i ka  në dispozicion.</w:t>
      </w:r>
    </w:p>
    <w:p w:rsidR="00ED7C48" w:rsidRPr="005C3E90" w:rsidRDefault="00ED7C48" w:rsidP="006304ED">
      <w:pPr>
        <w:rPr>
          <w:sz w:val="24"/>
          <w:szCs w:val="24"/>
          <w:lang w:val="sq-AL"/>
        </w:rPr>
      </w:pPr>
    </w:p>
    <w:p w:rsidR="00C5164D" w:rsidRDefault="00DD78B7" w:rsidP="002F0EF2">
      <w:pPr>
        <w:ind w:left="2880" w:firstLine="720"/>
        <w:outlineLvl w:val="0"/>
        <w:rPr>
          <w:sz w:val="24"/>
          <w:szCs w:val="24"/>
          <w:lang w:val="sq-AL"/>
        </w:rPr>
      </w:pPr>
      <w:r w:rsidRPr="00C5164D">
        <w:rPr>
          <w:sz w:val="24"/>
          <w:szCs w:val="24"/>
          <w:lang w:val="sq-AL"/>
        </w:rPr>
        <w:t xml:space="preserve">   </w:t>
      </w:r>
    </w:p>
    <w:p w:rsidR="00ED7C48" w:rsidRPr="00C5164D" w:rsidRDefault="00DD78B7" w:rsidP="002F0EF2">
      <w:pPr>
        <w:ind w:left="2880" w:firstLine="720"/>
        <w:outlineLvl w:val="0"/>
        <w:rPr>
          <w:sz w:val="24"/>
          <w:szCs w:val="24"/>
          <w:lang w:val="sq-AL"/>
        </w:rPr>
      </w:pPr>
      <w:r w:rsidRPr="00C5164D">
        <w:rPr>
          <w:sz w:val="24"/>
          <w:szCs w:val="24"/>
          <w:lang w:val="sq-AL"/>
        </w:rPr>
        <w:t xml:space="preserve">   Neni 21</w:t>
      </w:r>
    </w:p>
    <w:p w:rsidR="00ED7C48" w:rsidRPr="005C3E90" w:rsidRDefault="00ED7C48" w:rsidP="00C56FF2">
      <w:pPr>
        <w:jc w:val="center"/>
        <w:rPr>
          <w:sz w:val="24"/>
          <w:szCs w:val="24"/>
          <w:lang w:val="sq-AL"/>
        </w:rPr>
      </w:pPr>
    </w:p>
    <w:p w:rsidR="002C66A4" w:rsidRPr="005C3E90" w:rsidRDefault="00012D69" w:rsidP="002F0EF2">
      <w:pPr>
        <w:ind w:left="540" w:hanging="540"/>
        <w:jc w:val="both"/>
        <w:outlineLvl w:val="0"/>
        <w:rPr>
          <w:color w:val="000000" w:themeColor="text1"/>
          <w:sz w:val="24"/>
          <w:szCs w:val="24"/>
          <w:lang w:val="sq-AL"/>
        </w:rPr>
      </w:pPr>
      <w:r w:rsidRPr="005C3E90">
        <w:rPr>
          <w:sz w:val="24"/>
          <w:szCs w:val="24"/>
          <w:lang w:val="sq-AL"/>
        </w:rPr>
        <w:t>21</w:t>
      </w:r>
      <w:r w:rsidR="00ED7C48" w:rsidRPr="005C3E90">
        <w:rPr>
          <w:sz w:val="24"/>
          <w:szCs w:val="24"/>
          <w:lang w:val="sq-AL"/>
        </w:rPr>
        <w:t>.</w:t>
      </w:r>
      <w:r w:rsidR="00ED7C48" w:rsidRPr="005C3E90">
        <w:rPr>
          <w:color w:val="auto"/>
          <w:sz w:val="24"/>
          <w:szCs w:val="24"/>
          <w:lang w:val="sq-AL"/>
        </w:rPr>
        <w:t>1</w:t>
      </w:r>
      <w:r w:rsidR="00ED7C48" w:rsidRPr="005C3E90">
        <w:rPr>
          <w:color w:val="FF0000"/>
          <w:sz w:val="24"/>
          <w:szCs w:val="24"/>
          <w:lang w:val="sq-AL"/>
        </w:rPr>
        <w:t xml:space="preserve"> </w:t>
      </w:r>
      <w:r w:rsidR="00ED7C48" w:rsidRPr="005C3E90">
        <w:rPr>
          <w:color w:val="000000" w:themeColor="text1"/>
          <w:sz w:val="24"/>
          <w:szCs w:val="24"/>
          <w:lang w:val="sq-AL"/>
        </w:rPr>
        <w:t>Çështjet buxh</w:t>
      </w:r>
      <w:r w:rsidR="00A63017" w:rsidRPr="005C3E90">
        <w:rPr>
          <w:color w:val="000000" w:themeColor="text1"/>
          <w:sz w:val="24"/>
          <w:szCs w:val="24"/>
          <w:lang w:val="sq-AL"/>
        </w:rPr>
        <w:t xml:space="preserve">etore dhe financiare të QPS-së </w:t>
      </w:r>
      <w:r w:rsidR="00ED7C48" w:rsidRPr="005C3E90">
        <w:rPr>
          <w:color w:val="000000" w:themeColor="text1"/>
          <w:sz w:val="24"/>
          <w:szCs w:val="24"/>
          <w:lang w:val="sq-AL"/>
        </w:rPr>
        <w:t>administrohen në mënyrë transparente ,në pajtim</w:t>
      </w:r>
    </w:p>
    <w:p w:rsidR="002C66A4" w:rsidRPr="005C3E90" w:rsidRDefault="00ED7C48" w:rsidP="00ED3E7D">
      <w:pPr>
        <w:ind w:left="540" w:hanging="540"/>
        <w:jc w:val="both"/>
        <w:rPr>
          <w:color w:val="000000" w:themeColor="text1"/>
          <w:sz w:val="24"/>
          <w:szCs w:val="24"/>
          <w:lang w:val="sq-AL"/>
        </w:rPr>
      </w:pPr>
      <w:r w:rsidRPr="005C3E90">
        <w:rPr>
          <w:color w:val="000000" w:themeColor="text1"/>
          <w:sz w:val="24"/>
          <w:szCs w:val="24"/>
          <w:lang w:val="sq-AL"/>
        </w:rPr>
        <w:t xml:space="preserve"> me rregulloret</w:t>
      </w:r>
      <w:r w:rsidR="004F0EAF" w:rsidRPr="005C3E90">
        <w:rPr>
          <w:color w:val="000000" w:themeColor="text1"/>
          <w:sz w:val="24"/>
          <w:szCs w:val="24"/>
          <w:lang w:val="sq-AL"/>
        </w:rPr>
        <w:t xml:space="preserve"> </w:t>
      </w:r>
      <w:r w:rsidRPr="005C3E90">
        <w:rPr>
          <w:color w:val="000000" w:themeColor="text1"/>
          <w:sz w:val="24"/>
          <w:szCs w:val="24"/>
          <w:lang w:val="sq-AL"/>
        </w:rPr>
        <w:t xml:space="preserve"> për përdorimin e fondeve nga Buxheti i Kosovës,</w:t>
      </w:r>
      <w:r w:rsidR="00B4008F" w:rsidRPr="005C3E90">
        <w:rPr>
          <w:color w:val="000000" w:themeColor="text1"/>
          <w:sz w:val="24"/>
          <w:szCs w:val="24"/>
          <w:lang w:val="sq-AL"/>
        </w:rPr>
        <w:t xml:space="preserve"> </w:t>
      </w:r>
      <w:r w:rsidRPr="005C3E90">
        <w:rPr>
          <w:color w:val="000000" w:themeColor="text1"/>
          <w:sz w:val="24"/>
          <w:szCs w:val="24"/>
          <w:lang w:val="sq-AL"/>
        </w:rPr>
        <w:t xml:space="preserve">dhe me të gjitha procedurat që </w:t>
      </w:r>
    </w:p>
    <w:p w:rsidR="00ED7C48" w:rsidRPr="005C3E90" w:rsidRDefault="00ED7C48" w:rsidP="00ED3E7D">
      <w:pPr>
        <w:ind w:left="540" w:hanging="540"/>
        <w:jc w:val="both"/>
        <w:rPr>
          <w:color w:val="000000" w:themeColor="text1"/>
          <w:sz w:val="24"/>
          <w:szCs w:val="24"/>
          <w:lang w:val="sq-AL"/>
        </w:rPr>
      </w:pPr>
      <w:r w:rsidRPr="005C3E90">
        <w:rPr>
          <w:color w:val="000000" w:themeColor="text1"/>
          <w:sz w:val="24"/>
          <w:szCs w:val="24"/>
          <w:lang w:val="sq-AL"/>
        </w:rPr>
        <w:t>janë në përputhje me udhëzuesit e Ministrisë së Financave.</w:t>
      </w:r>
    </w:p>
    <w:p w:rsidR="00ED7C48" w:rsidRPr="005C3E90" w:rsidRDefault="00ED7C48" w:rsidP="00ED3E7D">
      <w:pPr>
        <w:jc w:val="both"/>
        <w:rPr>
          <w:sz w:val="24"/>
          <w:szCs w:val="24"/>
          <w:lang w:val="sq-AL"/>
        </w:rPr>
      </w:pPr>
    </w:p>
    <w:p w:rsidR="00ED7C48" w:rsidRPr="005C3E90" w:rsidRDefault="002C66A4" w:rsidP="00A63017">
      <w:pPr>
        <w:jc w:val="both"/>
        <w:rPr>
          <w:color w:val="auto"/>
          <w:sz w:val="24"/>
          <w:szCs w:val="24"/>
          <w:lang w:val="sq-AL"/>
        </w:rPr>
      </w:pPr>
      <w:r w:rsidRPr="005C3E90">
        <w:rPr>
          <w:color w:val="auto"/>
          <w:sz w:val="24"/>
          <w:szCs w:val="24"/>
          <w:lang w:val="sq-AL"/>
        </w:rPr>
        <w:t>21</w:t>
      </w:r>
      <w:r w:rsidR="00ED7C48" w:rsidRPr="005C3E90">
        <w:rPr>
          <w:color w:val="auto"/>
          <w:sz w:val="24"/>
          <w:szCs w:val="24"/>
          <w:lang w:val="sq-AL"/>
        </w:rPr>
        <w:t xml:space="preserve">.2 </w:t>
      </w:r>
      <w:r w:rsidR="00B157B1" w:rsidRPr="005C3E90">
        <w:rPr>
          <w:color w:val="auto"/>
          <w:sz w:val="24"/>
          <w:szCs w:val="24"/>
          <w:lang w:val="sq-AL"/>
        </w:rPr>
        <w:t>Të gjitha shpenzimet operative të QPS-së, mbulohen  nga buxheti</w:t>
      </w:r>
      <w:r w:rsidR="00CE2AEB" w:rsidRPr="005C3E90">
        <w:rPr>
          <w:color w:val="auto"/>
          <w:sz w:val="24"/>
          <w:szCs w:val="24"/>
          <w:lang w:val="sq-AL"/>
        </w:rPr>
        <w:t xml:space="preserve"> i K</w:t>
      </w:r>
      <w:r w:rsidR="004F0EAF" w:rsidRPr="005C3E90">
        <w:rPr>
          <w:color w:val="auto"/>
          <w:sz w:val="24"/>
          <w:szCs w:val="24"/>
          <w:lang w:val="sq-AL"/>
        </w:rPr>
        <w:t>osov</w:t>
      </w:r>
      <w:r w:rsidR="00A237BE" w:rsidRPr="005C3E90">
        <w:rPr>
          <w:color w:val="auto"/>
          <w:sz w:val="24"/>
          <w:szCs w:val="24"/>
          <w:lang w:val="sq-AL"/>
        </w:rPr>
        <w:t>ë</w:t>
      </w:r>
      <w:r w:rsidR="004F0EAF" w:rsidRPr="005C3E90">
        <w:rPr>
          <w:color w:val="auto"/>
          <w:sz w:val="24"/>
          <w:szCs w:val="24"/>
          <w:lang w:val="sq-AL"/>
        </w:rPr>
        <w:t>s</w:t>
      </w:r>
      <w:r w:rsidR="00ED7C48" w:rsidRPr="005C3E90">
        <w:rPr>
          <w:color w:val="auto"/>
          <w:sz w:val="24"/>
          <w:szCs w:val="24"/>
          <w:lang w:val="sq-AL"/>
        </w:rPr>
        <w:t>.</w:t>
      </w:r>
    </w:p>
    <w:p w:rsidR="00F97294" w:rsidRPr="005C3E90" w:rsidRDefault="00F97294" w:rsidP="00A63017">
      <w:pPr>
        <w:jc w:val="both"/>
        <w:rPr>
          <w:color w:val="auto"/>
          <w:sz w:val="24"/>
          <w:szCs w:val="24"/>
          <w:lang w:val="sq-AL"/>
        </w:rPr>
      </w:pPr>
    </w:p>
    <w:p w:rsidR="00F97294" w:rsidRPr="005C3E90" w:rsidRDefault="00F97294" w:rsidP="00ED3E7D">
      <w:pPr>
        <w:ind w:left="540" w:hanging="540"/>
        <w:jc w:val="both"/>
        <w:rPr>
          <w:sz w:val="24"/>
          <w:szCs w:val="24"/>
          <w:lang w:val="sq-AL"/>
        </w:rPr>
      </w:pPr>
    </w:p>
    <w:p w:rsidR="002C66A4" w:rsidRPr="005C3E90" w:rsidRDefault="002C66A4" w:rsidP="002F0EF2">
      <w:pPr>
        <w:ind w:left="540" w:hanging="540"/>
        <w:jc w:val="both"/>
        <w:outlineLvl w:val="0"/>
        <w:rPr>
          <w:sz w:val="24"/>
          <w:szCs w:val="24"/>
          <w:lang w:val="sq-AL"/>
        </w:rPr>
      </w:pPr>
      <w:r w:rsidRPr="005C3E90">
        <w:rPr>
          <w:sz w:val="24"/>
          <w:szCs w:val="24"/>
          <w:lang w:val="sq-AL"/>
        </w:rPr>
        <w:t>21</w:t>
      </w:r>
      <w:r w:rsidR="00A63017" w:rsidRPr="005C3E90">
        <w:rPr>
          <w:sz w:val="24"/>
          <w:szCs w:val="24"/>
          <w:lang w:val="sq-AL"/>
        </w:rPr>
        <w:t xml:space="preserve">.3 </w:t>
      </w:r>
      <w:r w:rsidR="009F74B0" w:rsidRPr="005C3E90">
        <w:rPr>
          <w:sz w:val="24"/>
          <w:szCs w:val="24"/>
          <w:lang w:val="sq-AL"/>
        </w:rPr>
        <w:t xml:space="preserve"> QPS n</w:t>
      </w:r>
      <w:r w:rsidR="00A237BE" w:rsidRPr="005C3E90">
        <w:rPr>
          <w:sz w:val="24"/>
          <w:szCs w:val="24"/>
          <w:lang w:val="sq-AL"/>
        </w:rPr>
        <w:t>ë</w:t>
      </w:r>
      <w:r w:rsidR="009F74B0" w:rsidRPr="005C3E90">
        <w:rPr>
          <w:sz w:val="24"/>
          <w:szCs w:val="24"/>
          <w:lang w:val="sq-AL"/>
        </w:rPr>
        <w:t xml:space="preserve"> kuad</w:t>
      </w:r>
      <w:r w:rsidR="00A237BE" w:rsidRPr="005C3E90">
        <w:rPr>
          <w:sz w:val="24"/>
          <w:szCs w:val="24"/>
          <w:lang w:val="sq-AL"/>
        </w:rPr>
        <w:t>ë</w:t>
      </w:r>
      <w:r w:rsidR="009F74B0" w:rsidRPr="005C3E90">
        <w:rPr>
          <w:sz w:val="24"/>
          <w:szCs w:val="24"/>
          <w:lang w:val="sq-AL"/>
        </w:rPr>
        <w:t>r t</w:t>
      </w:r>
      <w:r w:rsidR="00A237BE" w:rsidRPr="005C3E90">
        <w:rPr>
          <w:sz w:val="24"/>
          <w:szCs w:val="24"/>
          <w:lang w:val="sq-AL"/>
        </w:rPr>
        <w:t>ë</w:t>
      </w:r>
      <w:r w:rsidR="00CE2AEB" w:rsidRPr="005C3E90">
        <w:rPr>
          <w:sz w:val="24"/>
          <w:szCs w:val="24"/>
          <w:lang w:val="sq-AL"/>
        </w:rPr>
        <w:t xml:space="preserve"> R</w:t>
      </w:r>
      <w:r w:rsidR="009F74B0" w:rsidRPr="005C3E90">
        <w:rPr>
          <w:sz w:val="24"/>
          <w:szCs w:val="24"/>
          <w:lang w:val="sq-AL"/>
        </w:rPr>
        <w:t>regullores p</w:t>
      </w:r>
      <w:r w:rsidR="00A237BE" w:rsidRPr="005C3E90">
        <w:rPr>
          <w:sz w:val="24"/>
          <w:szCs w:val="24"/>
          <w:lang w:val="sq-AL"/>
        </w:rPr>
        <w:t>ë</w:t>
      </w:r>
      <w:r w:rsidR="00B05D15" w:rsidRPr="005C3E90">
        <w:rPr>
          <w:sz w:val="24"/>
          <w:szCs w:val="24"/>
          <w:lang w:val="sq-AL"/>
        </w:rPr>
        <w:t xml:space="preserve">r taksa komunale </w:t>
      </w:r>
      <w:r w:rsidR="00A63017" w:rsidRPr="005C3E90">
        <w:rPr>
          <w:sz w:val="24"/>
          <w:szCs w:val="24"/>
          <w:lang w:val="sq-AL"/>
        </w:rPr>
        <w:t>krij</w:t>
      </w:r>
      <w:r w:rsidR="009F74B0" w:rsidRPr="005C3E90">
        <w:rPr>
          <w:sz w:val="24"/>
          <w:szCs w:val="24"/>
          <w:lang w:val="sq-AL"/>
        </w:rPr>
        <w:t>on t</w:t>
      </w:r>
      <w:r w:rsidR="00A237BE" w:rsidRPr="005C3E90">
        <w:rPr>
          <w:sz w:val="24"/>
          <w:szCs w:val="24"/>
          <w:lang w:val="sq-AL"/>
        </w:rPr>
        <w:t>ë</w:t>
      </w:r>
      <w:r w:rsidR="00B05D15" w:rsidRPr="005C3E90">
        <w:rPr>
          <w:sz w:val="24"/>
          <w:szCs w:val="24"/>
          <w:lang w:val="sq-AL"/>
        </w:rPr>
        <w:t xml:space="preserve"> hyra vetanake </w:t>
      </w:r>
      <w:r w:rsidR="009F74B0" w:rsidRPr="005C3E90">
        <w:rPr>
          <w:sz w:val="24"/>
          <w:szCs w:val="24"/>
          <w:lang w:val="sq-AL"/>
        </w:rPr>
        <w:t>t</w:t>
      </w:r>
      <w:r w:rsidR="00A237BE" w:rsidRPr="005C3E90">
        <w:rPr>
          <w:sz w:val="24"/>
          <w:szCs w:val="24"/>
          <w:lang w:val="sq-AL"/>
        </w:rPr>
        <w:t>ë</w:t>
      </w:r>
      <w:r w:rsidR="009F74B0" w:rsidRPr="005C3E90">
        <w:rPr>
          <w:sz w:val="24"/>
          <w:szCs w:val="24"/>
          <w:lang w:val="sq-AL"/>
        </w:rPr>
        <w:t xml:space="preserve"> cilat t</w:t>
      </w:r>
      <w:r w:rsidR="00A237BE" w:rsidRPr="005C3E90">
        <w:rPr>
          <w:sz w:val="24"/>
          <w:szCs w:val="24"/>
          <w:lang w:val="sq-AL"/>
        </w:rPr>
        <w:t>ë</w:t>
      </w:r>
      <w:r w:rsidR="009F74B0" w:rsidRPr="005C3E90">
        <w:rPr>
          <w:sz w:val="24"/>
          <w:szCs w:val="24"/>
          <w:lang w:val="sq-AL"/>
        </w:rPr>
        <w:t xml:space="preserve"> hyra </w:t>
      </w:r>
    </w:p>
    <w:p w:rsidR="009F74B0" w:rsidRPr="005C3E90" w:rsidRDefault="009F74B0" w:rsidP="00ED3E7D">
      <w:pPr>
        <w:ind w:left="540" w:hanging="540"/>
        <w:jc w:val="both"/>
        <w:rPr>
          <w:sz w:val="24"/>
          <w:szCs w:val="24"/>
          <w:lang w:val="sq-AL"/>
        </w:rPr>
      </w:pPr>
      <w:r w:rsidRPr="005C3E90">
        <w:rPr>
          <w:sz w:val="24"/>
          <w:szCs w:val="24"/>
          <w:lang w:val="sq-AL"/>
        </w:rPr>
        <w:t>p</w:t>
      </w:r>
      <w:r w:rsidR="00A237BE" w:rsidRPr="005C3E90">
        <w:rPr>
          <w:sz w:val="24"/>
          <w:szCs w:val="24"/>
          <w:lang w:val="sq-AL"/>
        </w:rPr>
        <w:t>ë</w:t>
      </w:r>
      <w:r w:rsidRPr="005C3E90">
        <w:rPr>
          <w:sz w:val="24"/>
          <w:szCs w:val="24"/>
          <w:lang w:val="sq-AL"/>
        </w:rPr>
        <w:t>rmes procedurave adminis</w:t>
      </w:r>
      <w:r w:rsidR="00A63017" w:rsidRPr="005C3E90">
        <w:rPr>
          <w:sz w:val="24"/>
          <w:szCs w:val="24"/>
          <w:lang w:val="sq-AL"/>
        </w:rPr>
        <w:t xml:space="preserve">trative dhe ligjore i kthehen </w:t>
      </w:r>
      <w:r w:rsidRPr="005C3E90">
        <w:rPr>
          <w:sz w:val="24"/>
          <w:szCs w:val="24"/>
          <w:lang w:val="sq-AL"/>
        </w:rPr>
        <w:t>n</w:t>
      </w:r>
      <w:r w:rsidR="00A237BE" w:rsidRPr="005C3E90">
        <w:rPr>
          <w:sz w:val="24"/>
          <w:szCs w:val="24"/>
          <w:lang w:val="sq-AL"/>
        </w:rPr>
        <w:t>ë</w:t>
      </w:r>
      <w:r w:rsidRPr="005C3E90">
        <w:rPr>
          <w:sz w:val="24"/>
          <w:szCs w:val="24"/>
          <w:lang w:val="sq-AL"/>
        </w:rPr>
        <w:t xml:space="preserve"> shfryt</w:t>
      </w:r>
      <w:r w:rsidR="00A237BE" w:rsidRPr="005C3E90">
        <w:rPr>
          <w:sz w:val="24"/>
          <w:szCs w:val="24"/>
          <w:lang w:val="sq-AL"/>
        </w:rPr>
        <w:t>ë</w:t>
      </w:r>
      <w:r w:rsidRPr="005C3E90">
        <w:rPr>
          <w:sz w:val="24"/>
          <w:szCs w:val="24"/>
          <w:lang w:val="sq-AL"/>
        </w:rPr>
        <w:t xml:space="preserve">zim QPS </w:t>
      </w:r>
      <w:r w:rsidR="00A63017" w:rsidRPr="005C3E90">
        <w:rPr>
          <w:sz w:val="24"/>
          <w:szCs w:val="24"/>
          <w:lang w:val="sq-AL"/>
        </w:rPr>
        <w:t>për nevoja emergjente.</w:t>
      </w:r>
    </w:p>
    <w:p w:rsidR="00ED7C48" w:rsidRPr="005C3E90" w:rsidRDefault="00ED7C48" w:rsidP="00ED3E7D">
      <w:pPr>
        <w:jc w:val="both"/>
        <w:rPr>
          <w:sz w:val="24"/>
          <w:szCs w:val="24"/>
          <w:lang w:val="sq-AL"/>
        </w:rPr>
      </w:pPr>
    </w:p>
    <w:p w:rsidR="00ED7C48" w:rsidRPr="005C3E90" w:rsidRDefault="002C66A4" w:rsidP="00ED3E7D">
      <w:pPr>
        <w:jc w:val="both"/>
        <w:rPr>
          <w:color w:val="auto"/>
          <w:sz w:val="24"/>
          <w:szCs w:val="24"/>
          <w:lang w:val="sq-AL"/>
        </w:rPr>
      </w:pPr>
      <w:r w:rsidRPr="005C3E90">
        <w:rPr>
          <w:color w:val="auto"/>
          <w:sz w:val="24"/>
          <w:szCs w:val="24"/>
          <w:lang w:val="sq-AL"/>
        </w:rPr>
        <w:t>21</w:t>
      </w:r>
      <w:r w:rsidR="00A63017" w:rsidRPr="005C3E90">
        <w:rPr>
          <w:color w:val="auto"/>
          <w:sz w:val="24"/>
          <w:szCs w:val="24"/>
          <w:lang w:val="sq-AL"/>
        </w:rPr>
        <w:t xml:space="preserve">.4 </w:t>
      </w:r>
      <w:r w:rsidR="00ED7C48" w:rsidRPr="005C3E90">
        <w:rPr>
          <w:color w:val="auto"/>
          <w:sz w:val="24"/>
          <w:szCs w:val="24"/>
          <w:lang w:val="sq-AL"/>
        </w:rPr>
        <w:t xml:space="preserve"> </w:t>
      </w:r>
      <w:r w:rsidR="006136D6" w:rsidRPr="005C3E90">
        <w:rPr>
          <w:color w:val="auto"/>
          <w:sz w:val="24"/>
          <w:szCs w:val="24"/>
          <w:lang w:val="sq-AL"/>
        </w:rPr>
        <w:t>Drejtori</w:t>
      </w:r>
      <w:r w:rsidR="004F0EAF" w:rsidRPr="005C3E90">
        <w:rPr>
          <w:color w:val="auto"/>
          <w:sz w:val="24"/>
          <w:szCs w:val="24"/>
          <w:lang w:val="sq-AL"/>
        </w:rPr>
        <w:t xml:space="preserve"> i Qendr</w:t>
      </w:r>
      <w:r w:rsidR="00A237BE" w:rsidRPr="005C3E90">
        <w:rPr>
          <w:color w:val="auto"/>
          <w:sz w:val="24"/>
          <w:szCs w:val="24"/>
          <w:lang w:val="sq-AL"/>
        </w:rPr>
        <w:t>ë</w:t>
      </w:r>
      <w:r w:rsidR="004F0EAF" w:rsidRPr="005C3E90">
        <w:rPr>
          <w:color w:val="auto"/>
          <w:sz w:val="24"/>
          <w:szCs w:val="24"/>
          <w:lang w:val="sq-AL"/>
        </w:rPr>
        <w:t>s p</w:t>
      </w:r>
      <w:r w:rsidR="00A237BE" w:rsidRPr="005C3E90">
        <w:rPr>
          <w:color w:val="auto"/>
          <w:sz w:val="24"/>
          <w:szCs w:val="24"/>
          <w:lang w:val="sq-AL"/>
        </w:rPr>
        <w:t>ë</w:t>
      </w:r>
      <w:r w:rsidR="004F0EAF" w:rsidRPr="005C3E90">
        <w:rPr>
          <w:color w:val="auto"/>
          <w:sz w:val="24"/>
          <w:szCs w:val="24"/>
          <w:lang w:val="sq-AL"/>
        </w:rPr>
        <w:t>r Pun</w:t>
      </w:r>
      <w:r w:rsidR="00A237BE" w:rsidRPr="005C3E90">
        <w:rPr>
          <w:color w:val="auto"/>
          <w:sz w:val="24"/>
          <w:szCs w:val="24"/>
          <w:lang w:val="sq-AL"/>
        </w:rPr>
        <w:t>ë</w:t>
      </w:r>
      <w:r w:rsidR="004F0EAF" w:rsidRPr="005C3E90">
        <w:rPr>
          <w:color w:val="auto"/>
          <w:sz w:val="24"/>
          <w:szCs w:val="24"/>
          <w:lang w:val="sq-AL"/>
        </w:rPr>
        <w:t xml:space="preserve"> Sociale </w:t>
      </w:r>
      <w:r w:rsidR="00DA115F" w:rsidRPr="005C3E90">
        <w:rPr>
          <w:color w:val="auto"/>
          <w:sz w:val="24"/>
          <w:szCs w:val="24"/>
          <w:lang w:val="sq-AL"/>
        </w:rPr>
        <w:t xml:space="preserve"> mund të kërkoj </w:t>
      </w:r>
      <w:r w:rsidR="006C4FC4" w:rsidRPr="005C3E90">
        <w:rPr>
          <w:color w:val="auto"/>
          <w:sz w:val="24"/>
          <w:szCs w:val="24"/>
          <w:lang w:val="sq-AL"/>
        </w:rPr>
        <w:t xml:space="preserve"> nga mekanizmat përkatës ligjor që të bëjë auditimin në</w:t>
      </w:r>
      <w:r w:rsidR="00ED7C48" w:rsidRPr="005C3E90">
        <w:rPr>
          <w:color w:val="auto"/>
          <w:sz w:val="24"/>
          <w:szCs w:val="24"/>
          <w:lang w:val="sq-AL"/>
        </w:rPr>
        <w:t xml:space="preserve"> s</w:t>
      </w:r>
      <w:r w:rsidR="006C4FC4" w:rsidRPr="005C3E90">
        <w:rPr>
          <w:color w:val="auto"/>
          <w:sz w:val="24"/>
          <w:szCs w:val="24"/>
          <w:lang w:val="sq-AL"/>
        </w:rPr>
        <w:t>hfrytëzimin e drejtë të mjeteve financiare.</w:t>
      </w:r>
    </w:p>
    <w:p w:rsidR="006136D6" w:rsidRPr="005C3E90" w:rsidRDefault="006136D6" w:rsidP="006304ED">
      <w:pPr>
        <w:rPr>
          <w:sz w:val="24"/>
          <w:szCs w:val="24"/>
          <w:lang w:val="sq-AL"/>
        </w:rPr>
      </w:pPr>
    </w:p>
    <w:p w:rsidR="00F97294" w:rsidRDefault="00F97294" w:rsidP="006304ED">
      <w:pPr>
        <w:rPr>
          <w:sz w:val="24"/>
          <w:szCs w:val="24"/>
          <w:lang w:val="sq-AL"/>
        </w:rPr>
      </w:pPr>
    </w:p>
    <w:p w:rsidR="00C5164D" w:rsidRPr="005C3E90" w:rsidRDefault="00C5164D" w:rsidP="006304ED">
      <w:pPr>
        <w:rPr>
          <w:sz w:val="24"/>
          <w:szCs w:val="24"/>
          <w:lang w:val="sq-AL"/>
        </w:rPr>
      </w:pPr>
    </w:p>
    <w:p w:rsidR="000F3E29" w:rsidRPr="005C3E90" w:rsidRDefault="000F3E29" w:rsidP="002F0EF2">
      <w:pPr>
        <w:jc w:val="center"/>
        <w:outlineLvl w:val="0"/>
        <w:rPr>
          <w:sz w:val="24"/>
          <w:szCs w:val="24"/>
          <w:lang w:val="sq-AL"/>
        </w:rPr>
      </w:pPr>
      <w:r w:rsidRPr="005C3E90">
        <w:rPr>
          <w:sz w:val="24"/>
          <w:szCs w:val="24"/>
          <w:lang w:val="sq-AL"/>
        </w:rPr>
        <w:t xml:space="preserve">Kapitulli </w:t>
      </w:r>
      <w:r w:rsidR="006C4FC4" w:rsidRPr="005C3E90">
        <w:rPr>
          <w:sz w:val="24"/>
          <w:szCs w:val="24"/>
          <w:lang w:val="sq-AL"/>
        </w:rPr>
        <w:t>X</w:t>
      </w:r>
      <w:r w:rsidRPr="005C3E90">
        <w:rPr>
          <w:sz w:val="24"/>
          <w:szCs w:val="24"/>
          <w:lang w:val="sq-AL"/>
        </w:rPr>
        <w:t>I</w:t>
      </w:r>
    </w:p>
    <w:p w:rsidR="00C56FF2" w:rsidRPr="005C3E90" w:rsidRDefault="00C56FF2" w:rsidP="00C56FF2">
      <w:pPr>
        <w:jc w:val="center"/>
        <w:rPr>
          <w:sz w:val="24"/>
          <w:szCs w:val="24"/>
          <w:lang w:val="sq-AL"/>
        </w:rPr>
      </w:pPr>
      <w:r w:rsidRPr="005C3E90">
        <w:rPr>
          <w:sz w:val="24"/>
          <w:szCs w:val="24"/>
          <w:lang w:val="sq-AL"/>
        </w:rPr>
        <w:t>T</w:t>
      </w:r>
      <w:r w:rsidR="000F3E29" w:rsidRPr="005C3E90">
        <w:rPr>
          <w:sz w:val="24"/>
          <w:szCs w:val="24"/>
          <w:lang w:val="sq-AL"/>
        </w:rPr>
        <w:t>RANSPARENCA N</w:t>
      </w:r>
      <w:r w:rsidR="00CE2514" w:rsidRPr="005C3E90">
        <w:rPr>
          <w:sz w:val="24"/>
          <w:szCs w:val="24"/>
          <w:lang w:val="sq-AL"/>
        </w:rPr>
        <w:t>Ë</w:t>
      </w:r>
      <w:r w:rsidR="000F3E29" w:rsidRPr="005C3E90">
        <w:rPr>
          <w:sz w:val="24"/>
          <w:szCs w:val="24"/>
          <w:lang w:val="sq-AL"/>
        </w:rPr>
        <w:t xml:space="preserve"> PUN</w:t>
      </w:r>
      <w:r w:rsidR="00CE2514" w:rsidRPr="005C3E90">
        <w:rPr>
          <w:sz w:val="24"/>
          <w:szCs w:val="24"/>
          <w:lang w:val="sq-AL"/>
        </w:rPr>
        <w:t>Ë</w:t>
      </w:r>
    </w:p>
    <w:p w:rsidR="00C56FF2" w:rsidRPr="005C3E90" w:rsidRDefault="006C4FC4" w:rsidP="00C56FF2">
      <w:pPr>
        <w:jc w:val="center"/>
        <w:rPr>
          <w:sz w:val="24"/>
          <w:szCs w:val="24"/>
          <w:lang w:val="sq-AL"/>
        </w:rPr>
      </w:pPr>
      <w:r w:rsidRPr="005C3E90">
        <w:rPr>
          <w:sz w:val="24"/>
          <w:szCs w:val="24"/>
          <w:lang w:val="sq-AL"/>
        </w:rPr>
        <w:t>Neni 22</w:t>
      </w:r>
    </w:p>
    <w:p w:rsidR="00C56FF2" w:rsidRPr="005C3E90" w:rsidRDefault="00C56FF2" w:rsidP="006304ED">
      <w:pPr>
        <w:rPr>
          <w:sz w:val="24"/>
          <w:szCs w:val="24"/>
          <w:lang w:val="sq-AL"/>
        </w:rPr>
      </w:pPr>
    </w:p>
    <w:p w:rsidR="00C56FF2" w:rsidRPr="005C3E90" w:rsidRDefault="00C56FF2" w:rsidP="003036CF">
      <w:pPr>
        <w:jc w:val="both"/>
        <w:rPr>
          <w:sz w:val="24"/>
          <w:szCs w:val="24"/>
          <w:lang w:val="sq-AL"/>
        </w:rPr>
      </w:pPr>
      <w:r w:rsidRPr="005C3E90">
        <w:rPr>
          <w:sz w:val="24"/>
          <w:szCs w:val="24"/>
          <w:lang w:val="sq-AL"/>
        </w:rPr>
        <w:t>Struktura,kushtet dhe mënyra e ofri</w:t>
      </w:r>
      <w:r w:rsidR="00E84B5F" w:rsidRPr="005C3E90">
        <w:rPr>
          <w:sz w:val="24"/>
          <w:szCs w:val="24"/>
          <w:lang w:val="sq-AL"/>
        </w:rPr>
        <w:t xml:space="preserve">mit të shërbimeve të përkujdesjes </w:t>
      </w:r>
      <w:r w:rsidRPr="005C3E90">
        <w:rPr>
          <w:sz w:val="24"/>
          <w:szCs w:val="24"/>
          <w:lang w:val="sq-AL"/>
        </w:rPr>
        <w:t xml:space="preserve">sociale ,si dhe </w:t>
      </w:r>
      <w:r w:rsidR="00E84B5F" w:rsidRPr="005C3E90">
        <w:rPr>
          <w:sz w:val="24"/>
          <w:szCs w:val="24"/>
          <w:lang w:val="sq-AL"/>
        </w:rPr>
        <w:t xml:space="preserve">ushtrimi i </w:t>
      </w:r>
      <w:r w:rsidRPr="005C3E90">
        <w:rPr>
          <w:sz w:val="24"/>
          <w:szCs w:val="24"/>
          <w:lang w:val="sq-AL"/>
        </w:rPr>
        <w:t>veprimtarisë</w:t>
      </w:r>
      <w:r w:rsidR="00E84B5F" w:rsidRPr="005C3E90">
        <w:rPr>
          <w:sz w:val="24"/>
          <w:szCs w:val="24"/>
          <w:lang w:val="sq-AL"/>
        </w:rPr>
        <w:t xml:space="preserve"> në kuadër të shërbimeve sociale dhe familjare  në QPS</w:t>
      </w:r>
      <w:r w:rsidRPr="005C3E90">
        <w:rPr>
          <w:sz w:val="24"/>
          <w:szCs w:val="24"/>
          <w:lang w:val="sq-AL"/>
        </w:rPr>
        <w:t>,</w:t>
      </w:r>
      <w:r w:rsidR="00E84B5F" w:rsidRPr="005C3E90">
        <w:rPr>
          <w:sz w:val="24"/>
          <w:szCs w:val="24"/>
          <w:lang w:val="sq-AL"/>
        </w:rPr>
        <w:t xml:space="preserve">  </w:t>
      </w:r>
      <w:r w:rsidRPr="005C3E90">
        <w:rPr>
          <w:sz w:val="24"/>
          <w:szCs w:val="24"/>
          <w:lang w:val="sq-AL"/>
        </w:rPr>
        <w:t>janë publike dhe transparente n</w:t>
      </w:r>
      <w:r w:rsidR="00E84B5F" w:rsidRPr="005C3E90">
        <w:rPr>
          <w:sz w:val="24"/>
          <w:szCs w:val="24"/>
          <w:lang w:val="sq-AL"/>
        </w:rPr>
        <w:t>daj personave juridik dhe fizik</w:t>
      </w:r>
      <w:r w:rsidRPr="005C3E90">
        <w:rPr>
          <w:sz w:val="24"/>
          <w:szCs w:val="24"/>
          <w:lang w:val="sq-AL"/>
        </w:rPr>
        <w:t>,</w:t>
      </w:r>
      <w:r w:rsidR="00E84B5F" w:rsidRPr="005C3E90">
        <w:rPr>
          <w:sz w:val="24"/>
          <w:szCs w:val="24"/>
          <w:lang w:val="sq-AL"/>
        </w:rPr>
        <w:t xml:space="preserve"> </w:t>
      </w:r>
      <w:r w:rsidRPr="005C3E90">
        <w:rPr>
          <w:sz w:val="24"/>
          <w:szCs w:val="24"/>
          <w:lang w:val="sq-AL"/>
        </w:rPr>
        <w:t xml:space="preserve"> përveç rasteve kur bëhet fjalë për</w:t>
      </w:r>
      <w:r w:rsidR="002E32CC" w:rsidRPr="005C3E90">
        <w:rPr>
          <w:sz w:val="24"/>
          <w:szCs w:val="24"/>
          <w:lang w:val="sq-AL"/>
        </w:rPr>
        <w:t xml:space="preserve"> sekret</w:t>
      </w:r>
      <w:r w:rsidR="00E84B5F" w:rsidRPr="005C3E90">
        <w:rPr>
          <w:sz w:val="24"/>
          <w:szCs w:val="24"/>
          <w:lang w:val="sq-AL"/>
        </w:rPr>
        <w:t xml:space="preserve"> </w:t>
      </w:r>
      <w:r w:rsidR="002E32CC" w:rsidRPr="005C3E90">
        <w:rPr>
          <w:sz w:val="24"/>
          <w:szCs w:val="24"/>
          <w:lang w:val="sq-AL"/>
        </w:rPr>
        <w:t xml:space="preserve"> afarist</w:t>
      </w:r>
      <w:r w:rsidR="00CE2AEB" w:rsidRPr="005C3E90">
        <w:rPr>
          <w:sz w:val="24"/>
          <w:szCs w:val="24"/>
          <w:lang w:val="sq-AL"/>
        </w:rPr>
        <w:t>e</w:t>
      </w:r>
      <w:r w:rsidR="002E32CC" w:rsidRPr="005C3E90">
        <w:rPr>
          <w:sz w:val="24"/>
          <w:szCs w:val="24"/>
          <w:lang w:val="sq-AL"/>
        </w:rPr>
        <w:t xml:space="preserve"> dhe profesional, e që kanë të bëjnë me </w:t>
      </w:r>
      <w:r w:rsidR="00E84B5F" w:rsidRPr="005C3E90">
        <w:rPr>
          <w:sz w:val="24"/>
          <w:szCs w:val="24"/>
          <w:lang w:val="sq-AL"/>
        </w:rPr>
        <w:t>dinjitetin</w:t>
      </w:r>
      <w:r w:rsidR="002E32CC" w:rsidRPr="005C3E90">
        <w:rPr>
          <w:sz w:val="24"/>
          <w:szCs w:val="24"/>
          <w:lang w:val="sq-AL"/>
        </w:rPr>
        <w:t xml:space="preserve"> personal dhe familjar.</w:t>
      </w:r>
    </w:p>
    <w:p w:rsidR="00C56FF2" w:rsidRPr="005C3E90" w:rsidRDefault="00C56FF2" w:rsidP="006304ED">
      <w:pPr>
        <w:rPr>
          <w:sz w:val="24"/>
          <w:szCs w:val="24"/>
          <w:lang w:val="sq-AL"/>
        </w:rPr>
      </w:pPr>
    </w:p>
    <w:p w:rsidR="00C5164D" w:rsidRPr="005C3E90" w:rsidRDefault="00C5164D" w:rsidP="002F0EF2">
      <w:pPr>
        <w:jc w:val="center"/>
        <w:outlineLvl w:val="0"/>
        <w:rPr>
          <w:sz w:val="24"/>
          <w:szCs w:val="24"/>
          <w:lang w:val="sq-AL"/>
        </w:rPr>
      </w:pPr>
    </w:p>
    <w:p w:rsidR="00C56FF2" w:rsidRPr="005C3E90" w:rsidRDefault="006C4FC4" w:rsidP="002F0EF2">
      <w:pPr>
        <w:jc w:val="center"/>
        <w:outlineLvl w:val="0"/>
        <w:rPr>
          <w:sz w:val="24"/>
          <w:szCs w:val="24"/>
          <w:lang w:val="sq-AL"/>
        </w:rPr>
      </w:pPr>
      <w:r w:rsidRPr="005C3E90">
        <w:rPr>
          <w:sz w:val="24"/>
          <w:szCs w:val="24"/>
          <w:lang w:val="sq-AL"/>
        </w:rPr>
        <w:t>Neni 23</w:t>
      </w:r>
    </w:p>
    <w:p w:rsidR="00C56FF2" w:rsidRPr="005C3E90" w:rsidRDefault="00C56FF2" w:rsidP="006304ED">
      <w:pPr>
        <w:rPr>
          <w:sz w:val="24"/>
          <w:szCs w:val="24"/>
          <w:lang w:val="sq-AL"/>
        </w:rPr>
      </w:pPr>
    </w:p>
    <w:p w:rsidR="00C56FF2" w:rsidRPr="005C3E90" w:rsidRDefault="00C56FF2" w:rsidP="00C779E0">
      <w:pPr>
        <w:jc w:val="both"/>
        <w:rPr>
          <w:sz w:val="24"/>
          <w:szCs w:val="24"/>
          <w:lang w:val="sq-AL"/>
        </w:rPr>
      </w:pPr>
      <w:r w:rsidRPr="005C3E90">
        <w:rPr>
          <w:sz w:val="24"/>
          <w:szCs w:val="24"/>
          <w:lang w:val="sq-AL"/>
        </w:rPr>
        <w:t>Informatat</w:t>
      </w:r>
      <w:r w:rsidR="006C4FC4" w:rsidRPr="005C3E90">
        <w:rPr>
          <w:sz w:val="24"/>
          <w:szCs w:val="24"/>
          <w:lang w:val="sq-AL"/>
        </w:rPr>
        <w:t xml:space="preserve"> dhe të dhënat mbi veprimtarinë si dhe shikimi i</w:t>
      </w:r>
      <w:r w:rsidR="00CE2AEB" w:rsidRPr="005C3E90">
        <w:rPr>
          <w:sz w:val="24"/>
          <w:szCs w:val="24"/>
          <w:lang w:val="sq-AL"/>
        </w:rPr>
        <w:t xml:space="preserve"> </w:t>
      </w:r>
      <w:r w:rsidR="006C4FC4" w:rsidRPr="005C3E90">
        <w:rPr>
          <w:sz w:val="24"/>
          <w:szCs w:val="24"/>
          <w:lang w:val="sq-AL"/>
        </w:rPr>
        <w:t>dokumentacionit</w:t>
      </w:r>
      <w:r w:rsidRPr="005C3E90">
        <w:rPr>
          <w:sz w:val="24"/>
          <w:szCs w:val="24"/>
          <w:lang w:val="sq-AL"/>
        </w:rPr>
        <w:t xml:space="preserve"> </w:t>
      </w:r>
      <w:r w:rsidR="001472A9" w:rsidRPr="005C3E90">
        <w:rPr>
          <w:sz w:val="24"/>
          <w:szCs w:val="24"/>
          <w:lang w:val="sq-AL"/>
        </w:rPr>
        <w:t xml:space="preserve">të </w:t>
      </w:r>
      <w:r w:rsidRPr="005C3E90">
        <w:rPr>
          <w:sz w:val="24"/>
          <w:szCs w:val="24"/>
          <w:lang w:val="sq-AL"/>
        </w:rPr>
        <w:t>përk</w:t>
      </w:r>
      <w:r w:rsidR="001472A9" w:rsidRPr="005C3E90">
        <w:rPr>
          <w:sz w:val="24"/>
          <w:szCs w:val="24"/>
          <w:lang w:val="sq-AL"/>
        </w:rPr>
        <w:t xml:space="preserve">ujdesjes </w:t>
      </w:r>
      <w:r w:rsidR="006C4FC4" w:rsidRPr="005C3E90">
        <w:rPr>
          <w:sz w:val="24"/>
          <w:szCs w:val="24"/>
          <w:lang w:val="sq-AL"/>
        </w:rPr>
        <w:t>sociale</w:t>
      </w:r>
      <w:r w:rsidR="001472A9" w:rsidRPr="005C3E90">
        <w:rPr>
          <w:sz w:val="24"/>
          <w:szCs w:val="24"/>
          <w:lang w:val="sq-AL"/>
        </w:rPr>
        <w:t xml:space="preserve">, </w:t>
      </w:r>
      <w:r w:rsidR="006C4FC4" w:rsidRPr="005C3E90">
        <w:rPr>
          <w:sz w:val="24"/>
          <w:szCs w:val="24"/>
          <w:lang w:val="sq-AL"/>
        </w:rPr>
        <w:t xml:space="preserve"> </w:t>
      </w:r>
      <w:r w:rsidR="0068334D" w:rsidRPr="005C3E90">
        <w:rPr>
          <w:sz w:val="24"/>
          <w:szCs w:val="24"/>
          <w:lang w:val="sq-AL"/>
        </w:rPr>
        <w:t>u</w:t>
      </w:r>
      <w:r w:rsidR="00E84B5F" w:rsidRPr="005C3E90">
        <w:rPr>
          <w:sz w:val="24"/>
          <w:szCs w:val="24"/>
          <w:lang w:val="sq-AL"/>
        </w:rPr>
        <w:t xml:space="preserve"> </w:t>
      </w:r>
      <w:r w:rsidR="00CE2AEB" w:rsidRPr="005C3E90">
        <w:rPr>
          <w:sz w:val="24"/>
          <w:szCs w:val="24"/>
          <w:lang w:val="sq-AL"/>
        </w:rPr>
        <w:t>l</w:t>
      </w:r>
      <w:r w:rsidR="006C4FC4" w:rsidRPr="005C3E90">
        <w:rPr>
          <w:sz w:val="24"/>
          <w:szCs w:val="24"/>
          <w:lang w:val="sq-AL"/>
        </w:rPr>
        <w:t>e</w:t>
      </w:r>
      <w:r w:rsidR="00CE2AEB" w:rsidRPr="005C3E90">
        <w:rPr>
          <w:sz w:val="24"/>
          <w:szCs w:val="24"/>
          <w:lang w:val="sq-AL"/>
        </w:rPr>
        <w:t>j</w:t>
      </w:r>
      <w:r w:rsidR="006C4FC4" w:rsidRPr="005C3E90">
        <w:rPr>
          <w:sz w:val="24"/>
          <w:szCs w:val="24"/>
          <w:lang w:val="sq-AL"/>
        </w:rPr>
        <w:t>ohen</w:t>
      </w:r>
      <w:r w:rsidRPr="005C3E90">
        <w:rPr>
          <w:sz w:val="24"/>
          <w:szCs w:val="24"/>
          <w:lang w:val="sq-AL"/>
        </w:rPr>
        <w:t xml:space="preserve"> </w:t>
      </w:r>
      <w:r w:rsidR="0068334D" w:rsidRPr="005C3E90">
        <w:rPr>
          <w:sz w:val="24"/>
          <w:szCs w:val="24"/>
          <w:lang w:val="sq-AL"/>
        </w:rPr>
        <w:t>personav</w:t>
      </w:r>
      <w:r w:rsidR="001472A9" w:rsidRPr="005C3E90">
        <w:rPr>
          <w:sz w:val="24"/>
          <w:szCs w:val="24"/>
          <w:lang w:val="sq-AL"/>
        </w:rPr>
        <w:t xml:space="preserve"> të autorizuar apo mjeteve të informimit</w:t>
      </w:r>
      <w:r w:rsidR="00C779E0" w:rsidRPr="005C3E90">
        <w:rPr>
          <w:sz w:val="24"/>
          <w:szCs w:val="24"/>
          <w:lang w:val="sq-AL"/>
        </w:rPr>
        <w:t xml:space="preserve"> në përputhje me  rregullat ligjore</w:t>
      </w:r>
      <w:r w:rsidR="001472A9" w:rsidRPr="005C3E90">
        <w:rPr>
          <w:sz w:val="24"/>
          <w:szCs w:val="24"/>
          <w:lang w:val="sq-AL"/>
        </w:rPr>
        <w:t xml:space="preserve">, </w:t>
      </w:r>
      <w:r w:rsidRPr="005C3E90">
        <w:rPr>
          <w:sz w:val="24"/>
          <w:szCs w:val="24"/>
          <w:lang w:val="sq-AL"/>
        </w:rPr>
        <w:t xml:space="preserve">vetëm </w:t>
      </w:r>
      <w:r w:rsidR="006C4FC4" w:rsidRPr="005C3E90">
        <w:rPr>
          <w:sz w:val="24"/>
          <w:szCs w:val="24"/>
          <w:lang w:val="sq-AL"/>
        </w:rPr>
        <w:t xml:space="preserve">nga </w:t>
      </w:r>
      <w:r w:rsidRPr="005C3E90">
        <w:rPr>
          <w:sz w:val="24"/>
          <w:szCs w:val="24"/>
          <w:lang w:val="sq-AL"/>
        </w:rPr>
        <w:t>drejtori ose</w:t>
      </w:r>
      <w:r w:rsidR="001472A9" w:rsidRPr="005C3E90">
        <w:rPr>
          <w:sz w:val="24"/>
          <w:szCs w:val="24"/>
          <w:lang w:val="sq-AL"/>
        </w:rPr>
        <w:t xml:space="preserve"> i punësuari i QPS-së, i  autorizuar</w:t>
      </w:r>
      <w:r w:rsidRPr="005C3E90">
        <w:rPr>
          <w:sz w:val="24"/>
          <w:szCs w:val="24"/>
          <w:lang w:val="sq-AL"/>
        </w:rPr>
        <w:t>.</w:t>
      </w:r>
    </w:p>
    <w:p w:rsidR="006136D6" w:rsidRPr="005C3E90" w:rsidRDefault="006136D6" w:rsidP="006304ED">
      <w:pPr>
        <w:rPr>
          <w:sz w:val="24"/>
          <w:szCs w:val="24"/>
          <w:lang w:val="sq-AL"/>
        </w:rPr>
      </w:pPr>
    </w:p>
    <w:p w:rsidR="00F97294" w:rsidRDefault="00F97294" w:rsidP="002F0EF2">
      <w:pPr>
        <w:jc w:val="center"/>
        <w:outlineLvl w:val="0"/>
        <w:rPr>
          <w:sz w:val="24"/>
          <w:szCs w:val="24"/>
          <w:lang w:val="sq-AL"/>
        </w:rPr>
      </w:pPr>
    </w:p>
    <w:p w:rsidR="00C5164D" w:rsidRDefault="00C5164D" w:rsidP="002F0EF2">
      <w:pPr>
        <w:jc w:val="center"/>
        <w:outlineLvl w:val="0"/>
        <w:rPr>
          <w:sz w:val="24"/>
          <w:szCs w:val="24"/>
          <w:lang w:val="sq-AL"/>
        </w:rPr>
      </w:pPr>
    </w:p>
    <w:p w:rsidR="00C5164D" w:rsidRDefault="00C5164D" w:rsidP="002F0EF2">
      <w:pPr>
        <w:jc w:val="center"/>
        <w:outlineLvl w:val="0"/>
        <w:rPr>
          <w:sz w:val="24"/>
          <w:szCs w:val="24"/>
          <w:lang w:val="sq-AL"/>
        </w:rPr>
      </w:pPr>
    </w:p>
    <w:p w:rsidR="00C5164D" w:rsidRPr="005C3E90" w:rsidRDefault="00C5164D" w:rsidP="002F0EF2">
      <w:pPr>
        <w:jc w:val="center"/>
        <w:outlineLvl w:val="0"/>
        <w:rPr>
          <w:sz w:val="24"/>
          <w:szCs w:val="24"/>
          <w:lang w:val="sq-AL"/>
        </w:rPr>
      </w:pPr>
    </w:p>
    <w:p w:rsidR="00F97294" w:rsidRPr="005C3E90" w:rsidRDefault="00F97294" w:rsidP="002F0EF2">
      <w:pPr>
        <w:jc w:val="center"/>
        <w:outlineLvl w:val="0"/>
        <w:rPr>
          <w:sz w:val="24"/>
          <w:szCs w:val="24"/>
          <w:lang w:val="sq-AL"/>
        </w:rPr>
      </w:pPr>
    </w:p>
    <w:p w:rsidR="00C5164D" w:rsidRDefault="000F3E29" w:rsidP="00C5164D">
      <w:pPr>
        <w:jc w:val="center"/>
        <w:outlineLvl w:val="0"/>
        <w:rPr>
          <w:sz w:val="24"/>
          <w:szCs w:val="24"/>
          <w:lang w:val="sq-AL"/>
        </w:rPr>
      </w:pPr>
      <w:r w:rsidRPr="005C3E90">
        <w:rPr>
          <w:sz w:val="24"/>
          <w:szCs w:val="24"/>
          <w:lang w:val="sq-AL"/>
        </w:rPr>
        <w:t xml:space="preserve">Kapitulli </w:t>
      </w:r>
      <w:r w:rsidR="006C4FC4" w:rsidRPr="005C3E90">
        <w:rPr>
          <w:sz w:val="24"/>
          <w:szCs w:val="24"/>
          <w:lang w:val="sq-AL"/>
        </w:rPr>
        <w:t>XI</w:t>
      </w:r>
      <w:r w:rsidRPr="005C3E90">
        <w:rPr>
          <w:sz w:val="24"/>
          <w:szCs w:val="24"/>
          <w:lang w:val="sq-AL"/>
        </w:rPr>
        <w:t>I</w:t>
      </w:r>
    </w:p>
    <w:p w:rsidR="00C56FF2" w:rsidRPr="005C3E90" w:rsidRDefault="00C56FF2" w:rsidP="00C56FF2">
      <w:pPr>
        <w:jc w:val="center"/>
        <w:rPr>
          <w:sz w:val="24"/>
          <w:szCs w:val="24"/>
          <w:lang w:val="sq-AL"/>
        </w:rPr>
      </w:pPr>
      <w:r w:rsidRPr="005C3E90">
        <w:rPr>
          <w:sz w:val="24"/>
          <w:szCs w:val="24"/>
          <w:lang w:val="sq-AL"/>
        </w:rPr>
        <w:t>K</w:t>
      </w:r>
      <w:r w:rsidR="000F3E29" w:rsidRPr="005C3E90">
        <w:rPr>
          <w:sz w:val="24"/>
          <w:szCs w:val="24"/>
          <w:lang w:val="sq-AL"/>
        </w:rPr>
        <w:t>ONFIDENCA PROFESIONALE</w:t>
      </w:r>
    </w:p>
    <w:p w:rsidR="00C56FF2" w:rsidRPr="005C3E90" w:rsidRDefault="00C56FF2" w:rsidP="00B5679D">
      <w:pPr>
        <w:rPr>
          <w:sz w:val="24"/>
          <w:szCs w:val="24"/>
          <w:lang w:val="sq-AL"/>
        </w:rPr>
      </w:pPr>
    </w:p>
    <w:p w:rsidR="00C56FF2" w:rsidRDefault="006C4FC4" w:rsidP="002F0EF2">
      <w:pPr>
        <w:jc w:val="center"/>
        <w:outlineLvl w:val="0"/>
        <w:rPr>
          <w:sz w:val="24"/>
          <w:szCs w:val="24"/>
          <w:lang w:val="sq-AL"/>
        </w:rPr>
      </w:pPr>
      <w:r w:rsidRPr="005C3E90">
        <w:rPr>
          <w:sz w:val="24"/>
          <w:szCs w:val="24"/>
          <w:lang w:val="sq-AL"/>
        </w:rPr>
        <w:t>Neni 24</w:t>
      </w:r>
    </w:p>
    <w:p w:rsidR="00880128" w:rsidRPr="005C3E90" w:rsidRDefault="00880128" w:rsidP="002F0EF2">
      <w:pPr>
        <w:jc w:val="center"/>
        <w:outlineLvl w:val="0"/>
        <w:rPr>
          <w:sz w:val="24"/>
          <w:szCs w:val="24"/>
          <w:lang w:val="sq-AL"/>
        </w:rPr>
      </w:pPr>
    </w:p>
    <w:p w:rsidR="0068334D" w:rsidRPr="005C3E90" w:rsidRDefault="0068334D" w:rsidP="00B4008F">
      <w:pPr>
        <w:jc w:val="both"/>
        <w:rPr>
          <w:sz w:val="24"/>
          <w:szCs w:val="24"/>
          <w:lang w:val="sq-AL"/>
        </w:rPr>
      </w:pPr>
    </w:p>
    <w:p w:rsidR="008369AF" w:rsidRPr="005C3E90" w:rsidRDefault="00CA1E9D" w:rsidP="00B4008F">
      <w:pPr>
        <w:jc w:val="both"/>
        <w:rPr>
          <w:sz w:val="24"/>
          <w:szCs w:val="24"/>
          <w:lang w:val="sq-AL"/>
        </w:rPr>
      </w:pPr>
      <w:r w:rsidRPr="005C3E90">
        <w:rPr>
          <w:sz w:val="24"/>
          <w:szCs w:val="24"/>
          <w:lang w:val="sq-AL"/>
        </w:rPr>
        <w:t>Zbulim i sekreteve zyrtare</w:t>
      </w:r>
      <w:r w:rsidR="00B5679D" w:rsidRPr="005C3E90">
        <w:rPr>
          <w:sz w:val="24"/>
          <w:szCs w:val="24"/>
          <w:lang w:val="sq-AL"/>
        </w:rPr>
        <w:t xml:space="preserve"> </w:t>
      </w:r>
      <w:r w:rsidR="00C56FF2" w:rsidRPr="005C3E90">
        <w:rPr>
          <w:sz w:val="24"/>
          <w:szCs w:val="24"/>
          <w:lang w:val="sq-AL"/>
        </w:rPr>
        <w:t>konsiderohet dhënia e dokumentacionit dhe të dhënave të tjera,</w:t>
      </w:r>
      <w:r w:rsidR="00B4008F" w:rsidRPr="005C3E90">
        <w:rPr>
          <w:sz w:val="24"/>
          <w:szCs w:val="24"/>
          <w:lang w:val="sq-AL"/>
        </w:rPr>
        <w:t xml:space="preserve"> </w:t>
      </w:r>
      <w:r w:rsidR="00C56FF2" w:rsidRPr="005C3E90">
        <w:rPr>
          <w:sz w:val="24"/>
          <w:szCs w:val="24"/>
          <w:lang w:val="sq-AL"/>
        </w:rPr>
        <w:t>në shikim,</w:t>
      </w:r>
      <w:r w:rsidR="00B4008F" w:rsidRPr="005C3E90">
        <w:rPr>
          <w:sz w:val="24"/>
          <w:szCs w:val="24"/>
          <w:lang w:val="sq-AL"/>
        </w:rPr>
        <w:t xml:space="preserve"> personave të paautorizuar</w:t>
      </w:r>
      <w:r w:rsidR="00C56FF2" w:rsidRPr="005C3E90">
        <w:rPr>
          <w:sz w:val="24"/>
          <w:szCs w:val="24"/>
          <w:lang w:val="sq-AL"/>
        </w:rPr>
        <w:t>,</w:t>
      </w:r>
      <w:r w:rsidR="00B4008F" w:rsidRPr="005C3E90">
        <w:rPr>
          <w:sz w:val="24"/>
          <w:szCs w:val="24"/>
          <w:lang w:val="sq-AL"/>
        </w:rPr>
        <w:t xml:space="preserve"> </w:t>
      </w:r>
      <w:r w:rsidR="00C56FF2" w:rsidRPr="005C3E90">
        <w:rPr>
          <w:sz w:val="24"/>
          <w:szCs w:val="24"/>
          <w:lang w:val="sq-AL"/>
        </w:rPr>
        <w:t>veprim i cili do t</w:t>
      </w:r>
      <w:r w:rsidR="0068334D" w:rsidRPr="005C3E90">
        <w:rPr>
          <w:sz w:val="24"/>
          <w:szCs w:val="24"/>
          <w:lang w:val="sq-AL"/>
        </w:rPr>
        <w:t>’</w:t>
      </w:r>
      <w:r w:rsidR="00C56FF2" w:rsidRPr="005C3E90">
        <w:rPr>
          <w:sz w:val="24"/>
          <w:szCs w:val="24"/>
          <w:lang w:val="sq-AL"/>
        </w:rPr>
        <w:t>i shkaktonte dëm imazhit dhe interesit të QPS-së</w:t>
      </w:r>
      <w:r w:rsidR="008369AF" w:rsidRPr="005C3E90">
        <w:rPr>
          <w:sz w:val="24"/>
          <w:szCs w:val="24"/>
          <w:lang w:val="sq-AL"/>
        </w:rPr>
        <w:t>,</w:t>
      </w:r>
      <w:r w:rsidR="00027625" w:rsidRPr="005C3E90">
        <w:rPr>
          <w:sz w:val="24"/>
          <w:szCs w:val="24"/>
          <w:lang w:val="sq-AL"/>
        </w:rPr>
        <w:t xml:space="preserve"> </w:t>
      </w:r>
      <w:r w:rsidR="008369AF" w:rsidRPr="005C3E90">
        <w:rPr>
          <w:sz w:val="24"/>
          <w:szCs w:val="24"/>
          <w:lang w:val="sq-AL"/>
        </w:rPr>
        <w:t>si dhe të klientëve që marrin shërbime nga QPS-ja</w:t>
      </w:r>
      <w:r w:rsidR="00C56FF2" w:rsidRPr="005C3E90">
        <w:rPr>
          <w:sz w:val="24"/>
          <w:szCs w:val="24"/>
          <w:lang w:val="sq-AL"/>
        </w:rPr>
        <w:t>.</w:t>
      </w:r>
    </w:p>
    <w:p w:rsidR="006136D6" w:rsidRPr="005C3E90" w:rsidRDefault="008369AF" w:rsidP="006304ED">
      <w:pPr>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p>
    <w:p w:rsidR="00027625" w:rsidRPr="005C3E90" w:rsidRDefault="006136D6" w:rsidP="00F97294">
      <w:pPr>
        <w:ind w:left="3600"/>
        <w:rPr>
          <w:b/>
          <w:sz w:val="24"/>
          <w:szCs w:val="24"/>
          <w:lang w:val="sq-AL"/>
        </w:rPr>
      </w:pPr>
      <w:r w:rsidRPr="005C3E90">
        <w:rPr>
          <w:b/>
          <w:sz w:val="24"/>
          <w:szCs w:val="24"/>
          <w:lang w:val="sq-AL"/>
        </w:rPr>
        <w:t xml:space="preserve">      </w:t>
      </w:r>
    </w:p>
    <w:p w:rsidR="008369AF" w:rsidRPr="005C3E90" w:rsidRDefault="00C5164D" w:rsidP="00C5164D">
      <w:pPr>
        <w:ind w:left="3600"/>
        <w:outlineLvl w:val="0"/>
        <w:rPr>
          <w:sz w:val="24"/>
          <w:szCs w:val="24"/>
          <w:lang w:val="sq-AL"/>
        </w:rPr>
      </w:pPr>
      <w:r>
        <w:rPr>
          <w:sz w:val="24"/>
          <w:szCs w:val="24"/>
          <w:lang w:val="sq-AL"/>
        </w:rPr>
        <w:t xml:space="preserve">       </w:t>
      </w:r>
      <w:r w:rsidR="006136D6" w:rsidRPr="00C5164D">
        <w:rPr>
          <w:sz w:val="24"/>
          <w:szCs w:val="24"/>
          <w:lang w:val="sq-AL"/>
        </w:rPr>
        <w:t xml:space="preserve"> </w:t>
      </w:r>
      <w:r w:rsidR="006C4FC4" w:rsidRPr="00C5164D">
        <w:rPr>
          <w:sz w:val="24"/>
          <w:szCs w:val="24"/>
          <w:lang w:val="sq-AL"/>
        </w:rPr>
        <w:t>Neni 25</w:t>
      </w:r>
    </w:p>
    <w:p w:rsidR="008369AF" w:rsidRPr="005C3E90" w:rsidRDefault="008369AF" w:rsidP="006304ED">
      <w:pPr>
        <w:rPr>
          <w:sz w:val="24"/>
          <w:szCs w:val="24"/>
          <w:lang w:val="sq-AL"/>
        </w:rPr>
      </w:pPr>
      <w:r w:rsidRPr="005C3E90">
        <w:rPr>
          <w:sz w:val="24"/>
          <w:szCs w:val="24"/>
          <w:lang w:val="sq-AL"/>
        </w:rPr>
        <w:t xml:space="preserve">Sekret </w:t>
      </w:r>
      <w:r w:rsidR="00CA1E9D" w:rsidRPr="005C3E90">
        <w:rPr>
          <w:sz w:val="24"/>
          <w:szCs w:val="24"/>
          <w:lang w:val="sq-AL"/>
        </w:rPr>
        <w:t xml:space="preserve">zyrtar </w:t>
      </w:r>
      <w:r w:rsidR="00B4008F" w:rsidRPr="005C3E90">
        <w:rPr>
          <w:sz w:val="24"/>
          <w:szCs w:val="24"/>
          <w:lang w:val="sq-AL"/>
        </w:rPr>
        <w:t>konsiderohen</w:t>
      </w:r>
      <w:r w:rsidRPr="005C3E90">
        <w:rPr>
          <w:sz w:val="24"/>
          <w:szCs w:val="24"/>
          <w:lang w:val="sq-AL"/>
        </w:rPr>
        <w:t>:</w:t>
      </w:r>
    </w:p>
    <w:p w:rsidR="00CE2AEB" w:rsidRPr="005C3E90" w:rsidRDefault="00CE2AEB" w:rsidP="006304ED">
      <w:pPr>
        <w:rPr>
          <w:sz w:val="24"/>
          <w:szCs w:val="24"/>
          <w:lang w:val="sq-AL"/>
        </w:rPr>
      </w:pPr>
    </w:p>
    <w:p w:rsidR="008369AF" w:rsidRPr="005C3E90" w:rsidRDefault="008369AF" w:rsidP="007858F7">
      <w:pPr>
        <w:numPr>
          <w:ilvl w:val="0"/>
          <w:numId w:val="7"/>
        </w:numPr>
        <w:jc w:val="both"/>
        <w:rPr>
          <w:sz w:val="24"/>
          <w:szCs w:val="24"/>
          <w:lang w:val="sq-AL"/>
        </w:rPr>
      </w:pPr>
      <w:r w:rsidRPr="005C3E90">
        <w:rPr>
          <w:sz w:val="24"/>
          <w:szCs w:val="24"/>
          <w:lang w:val="sq-AL"/>
        </w:rPr>
        <w:t>dokumentet të cilat drejtori i vlerëson si sekret</w:t>
      </w:r>
      <w:r w:rsidR="001723EF" w:rsidRPr="005C3E90">
        <w:rPr>
          <w:sz w:val="24"/>
          <w:szCs w:val="24"/>
          <w:lang w:val="sq-AL"/>
        </w:rPr>
        <w:t xml:space="preserve"> </w:t>
      </w:r>
      <w:r w:rsidR="00CA1E9D" w:rsidRPr="005C3E90">
        <w:rPr>
          <w:sz w:val="24"/>
          <w:szCs w:val="24"/>
          <w:lang w:val="sq-AL"/>
        </w:rPr>
        <w:t>zyrtar</w:t>
      </w:r>
      <w:r w:rsidR="00027625" w:rsidRPr="005C3E90">
        <w:rPr>
          <w:sz w:val="24"/>
          <w:szCs w:val="24"/>
          <w:lang w:val="sq-AL"/>
        </w:rPr>
        <w:t>;</w:t>
      </w:r>
    </w:p>
    <w:p w:rsidR="008369AF" w:rsidRPr="005C3E90" w:rsidRDefault="008369AF" w:rsidP="007858F7">
      <w:pPr>
        <w:numPr>
          <w:ilvl w:val="0"/>
          <w:numId w:val="7"/>
        </w:numPr>
        <w:jc w:val="both"/>
        <w:rPr>
          <w:sz w:val="24"/>
          <w:szCs w:val="24"/>
          <w:lang w:val="sq-AL"/>
        </w:rPr>
      </w:pPr>
      <w:r w:rsidRPr="005C3E90">
        <w:rPr>
          <w:sz w:val="24"/>
          <w:szCs w:val="24"/>
          <w:lang w:val="sq-AL"/>
        </w:rPr>
        <w:t xml:space="preserve">të dhënat të cilat </w:t>
      </w:r>
      <w:r w:rsidR="006136D6" w:rsidRPr="005C3E90">
        <w:rPr>
          <w:sz w:val="24"/>
          <w:szCs w:val="24"/>
          <w:lang w:val="sq-AL"/>
        </w:rPr>
        <w:t>shërbimet</w:t>
      </w:r>
      <w:r w:rsidRPr="005C3E90">
        <w:rPr>
          <w:sz w:val="24"/>
          <w:szCs w:val="24"/>
          <w:lang w:val="sq-AL"/>
        </w:rPr>
        <w:t xml:space="preserve"> kompetent</w:t>
      </w:r>
      <w:r w:rsidR="006136D6" w:rsidRPr="005C3E90">
        <w:rPr>
          <w:sz w:val="24"/>
          <w:szCs w:val="24"/>
          <w:lang w:val="sq-AL"/>
        </w:rPr>
        <w:t>e</w:t>
      </w:r>
      <w:r w:rsidRPr="005C3E90">
        <w:rPr>
          <w:sz w:val="24"/>
          <w:szCs w:val="24"/>
          <w:lang w:val="sq-AL"/>
        </w:rPr>
        <w:t xml:space="preserve"> i konsidero</w:t>
      </w:r>
      <w:r w:rsidR="006136D6" w:rsidRPr="005C3E90">
        <w:rPr>
          <w:sz w:val="24"/>
          <w:szCs w:val="24"/>
          <w:lang w:val="sq-AL"/>
        </w:rPr>
        <w:t>j</w:t>
      </w:r>
      <w:r w:rsidRPr="005C3E90">
        <w:rPr>
          <w:sz w:val="24"/>
          <w:szCs w:val="24"/>
          <w:lang w:val="sq-AL"/>
        </w:rPr>
        <w:t>n</w:t>
      </w:r>
      <w:r w:rsidR="006136D6" w:rsidRPr="005C3E90">
        <w:rPr>
          <w:sz w:val="24"/>
          <w:szCs w:val="24"/>
          <w:lang w:val="sq-AL"/>
        </w:rPr>
        <w:t>ë</w:t>
      </w:r>
      <w:r w:rsidRPr="005C3E90">
        <w:rPr>
          <w:sz w:val="24"/>
          <w:szCs w:val="24"/>
          <w:lang w:val="sq-AL"/>
        </w:rPr>
        <w:t xml:space="preserve"> sekrete dhe ia ofro</w:t>
      </w:r>
      <w:r w:rsidR="006136D6" w:rsidRPr="005C3E90">
        <w:rPr>
          <w:sz w:val="24"/>
          <w:szCs w:val="24"/>
          <w:lang w:val="sq-AL"/>
        </w:rPr>
        <w:t>j</w:t>
      </w:r>
      <w:r w:rsidRPr="005C3E90">
        <w:rPr>
          <w:sz w:val="24"/>
          <w:szCs w:val="24"/>
          <w:lang w:val="sq-AL"/>
        </w:rPr>
        <w:t>n</w:t>
      </w:r>
      <w:r w:rsidR="006136D6" w:rsidRPr="005C3E90">
        <w:rPr>
          <w:sz w:val="24"/>
          <w:szCs w:val="24"/>
          <w:lang w:val="sq-AL"/>
        </w:rPr>
        <w:t>ë</w:t>
      </w:r>
      <w:r w:rsidR="00027625" w:rsidRPr="005C3E90">
        <w:rPr>
          <w:sz w:val="24"/>
          <w:szCs w:val="24"/>
          <w:lang w:val="sq-AL"/>
        </w:rPr>
        <w:t xml:space="preserve"> institucionit si të tilla;</w:t>
      </w:r>
    </w:p>
    <w:p w:rsidR="008369AF" w:rsidRPr="005C3E90" w:rsidRDefault="008369AF" w:rsidP="007858F7">
      <w:pPr>
        <w:numPr>
          <w:ilvl w:val="0"/>
          <w:numId w:val="7"/>
        </w:numPr>
        <w:jc w:val="both"/>
        <w:rPr>
          <w:color w:val="auto"/>
          <w:sz w:val="24"/>
          <w:szCs w:val="24"/>
          <w:lang w:val="sq-AL"/>
        </w:rPr>
      </w:pPr>
      <w:r w:rsidRPr="005C3E90">
        <w:rPr>
          <w:color w:val="auto"/>
          <w:sz w:val="24"/>
          <w:szCs w:val="24"/>
          <w:lang w:val="sq-AL"/>
        </w:rPr>
        <w:t xml:space="preserve">masat dhe mënyra e veprimit në raste të krijimit të situatave të </w:t>
      </w:r>
      <w:r w:rsidR="006136D6" w:rsidRPr="005C3E90">
        <w:rPr>
          <w:color w:val="auto"/>
          <w:sz w:val="24"/>
          <w:szCs w:val="24"/>
          <w:lang w:val="sq-AL"/>
        </w:rPr>
        <w:t>jashtëzakonshme</w:t>
      </w:r>
      <w:r w:rsidR="00027625" w:rsidRPr="005C3E90">
        <w:rPr>
          <w:color w:val="auto"/>
          <w:sz w:val="24"/>
          <w:szCs w:val="24"/>
          <w:lang w:val="sq-AL"/>
        </w:rPr>
        <w:t>;</w:t>
      </w:r>
    </w:p>
    <w:p w:rsidR="008369AF" w:rsidRPr="005C3E90" w:rsidRDefault="008369AF" w:rsidP="007858F7">
      <w:pPr>
        <w:numPr>
          <w:ilvl w:val="0"/>
          <w:numId w:val="7"/>
        </w:numPr>
        <w:jc w:val="both"/>
        <w:rPr>
          <w:color w:val="auto"/>
          <w:sz w:val="24"/>
          <w:szCs w:val="24"/>
          <w:lang w:val="sq-AL"/>
        </w:rPr>
      </w:pPr>
      <w:r w:rsidRPr="005C3E90">
        <w:rPr>
          <w:color w:val="auto"/>
          <w:sz w:val="24"/>
          <w:szCs w:val="24"/>
          <w:lang w:val="sq-AL"/>
        </w:rPr>
        <w:t xml:space="preserve">dokumentacioni </w:t>
      </w:r>
      <w:r w:rsidR="00CA1E9D" w:rsidRPr="005C3E90">
        <w:rPr>
          <w:color w:val="auto"/>
          <w:sz w:val="24"/>
          <w:szCs w:val="24"/>
          <w:lang w:val="sq-AL"/>
        </w:rPr>
        <w:t>pr</w:t>
      </w:r>
      <w:r w:rsidR="00027625" w:rsidRPr="005C3E90">
        <w:rPr>
          <w:color w:val="auto"/>
          <w:sz w:val="24"/>
          <w:szCs w:val="24"/>
          <w:lang w:val="sq-AL"/>
        </w:rPr>
        <w:t>onësoro-juridik i institucionit;</w:t>
      </w:r>
    </w:p>
    <w:p w:rsidR="008369AF" w:rsidRPr="005C3E90" w:rsidRDefault="008369AF" w:rsidP="007858F7">
      <w:pPr>
        <w:numPr>
          <w:ilvl w:val="0"/>
          <w:numId w:val="7"/>
        </w:numPr>
        <w:jc w:val="both"/>
        <w:rPr>
          <w:sz w:val="24"/>
          <w:szCs w:val="24"/>
          <w:lang w:val="sq-AL"/>
        </w:rPr>
      </w:pPr>
      <w:r w:rsidRPr="005C3E90">
        <w:rPr>
          <w:sz w:val="24"/>
          <w:szCs w:val="24"/>
          <w:lang w:val="sq-AL"/>
        </w:rPr>
        <w:t>të dhënat tjera,</w:t>
      </w:r>
      <w:r w:rsidR="00B4008F" w:rsidRPr="005C3E90">
        <w:rPr>
          <w:sz w:val="24"/>
          <w:szCs w:val="24"/>
          <w:lang w:val="sq-AL"/>
        </w:rPr>
        <w:t xml:space="preserve"> </w:t>
      </w:r>
      <w:r w:rsidRPr="005C3E90">
        <w:rPr>
          <w:sz w:val="24"/>
          <w:szCs w:val="24"/>
          <w:lang w:val="sq-AL"/>
        </w:rPr>
        <w:t>publikimi i të cilave do të ishte në kundërshtim me inter</w:t>
      </w:r>
      <w:r w:rsidR="006136D6" w:rsidRPr="005C3E90">
        <w:rPr>
          <w:sz w:val="24"/>
          <w:szCs w:val="24"/>
          <w:lang w:val="sq-AL"/>
        </w:rPr>
        <w:t>e</w:t>
      </w:r>
      <w:r w:rsidRPr="005C3E90">
        <w:rPr>
          <w:sz w:val="24"/>
          <w:szCs w:val="24"/>
          <w:lang w:val="sq-AL"/>
        </w:rPr>
        <w:t>sat</w:t>
      </w:r>
      <w:r w:rsidR="00CF1C6C" w:rsidRPr="005C3E90">
        <w:rPr>
          <w:sz w:val="24"/>
          <w:szCs w:val="24"/>
          <w:lang w:val="sq-AL"/>
        </w:rPr>
        <w:t xml:space="preserve"> e institucionit dhe K</w:t>
      </w:r>
      <w:r w:rsidR="00B4008F" w:rsidRPr="005C3E90">
        <w:rPr>
          <w:sz w:val="24"/>
          <w:szCs w:val="24"/>
          <w:lang w:val="sq-AL"/>
        </w:rPr>
        <w:t>omunës</w:t>
      </w:r>
      <w:r w:rsidR="001723EF" w:rsidRPr="005C3E90">
        <w:rPr>
          <w:sz w:val="24"/>
          <w:szCs w:val="24"/>
          <w:lang w:val="sq-AL"/>
        </w:rPr>
        <w:t>.</w:t>
      </w:r>
    </w:p>
    <w:p w:rsidR="00CE306C" w:rsidRPr="005C3E90" w:rsidRDefault="00CE306C" w:rsidP="007858F7">
      <w:pPr>
        <w:pStyle w:val="ListParagraph"/>
        <w:numPr>
          <w:ilvl w:val="0"/>
          <w:numId w:val="7"/>
        </w:numPr>
        <w:jc w:val="both"/>
        <w:rPr>
          <w:sz w:val="24"/>
          <w:szCs w:val="24"/>
          <w:lang w:val="sq-AL"/>
        </w:rPr>
      </w:pPr>
      <w:r w:rsidRPr="005C3E90">
        <w:rPr>
          <w:sz w:val="24"/>
          <w:szCs w:val="24"/>
          <w:lang w:val="sq-AL"/>
        </w:rPr>
        <w:t>Sekret profesional konsiderohen të dhënat dhe dokumentacionet personale dhe familjare të klientëve që pranojnë shërbime sociale dhe familjare</w:t>
      </w:r>
      <w:r w:rsidR="00122D23" w:rsidRPr="005C3E90">
        <w:rPr>
          <w:sz w:val="24"/>
          <w:szCs w:val="24"/>
          <w:lang w:val="sq-AL"/>
        </w:rPr>
        <w:t>;</w:t>
      </w:r>
      <w:r w:rsidRPr="005C3E90">
        <w:rPr>
          <w:sz w:val="24"/>
          <w:szCs w:val="24"/>
          <w:lang w:val="sq-AL"/>
        </w:rPr>
        <w:t>.</w:t>
      </w:r>
    </w:p>
    <w:p w:rsidR="00F97294" w:rsidRPr="005C3E90" w:rsidRDefault="00F97294" w:rsidP="008369AF">
      <w:pPr>
        <w:rPr>
          <w:sz w:val="24"/>
          <w:szCs w:val="24"/>
          <w:lang w:val="sq-AL"/>
        </w:rPr>
      </w:pPr>
    </w:p>
    <w:p w:rsidR="00F97294" w:rsidRPr="005C3E90" w:rsidRDefault="00F97294" w:rsidP="008369AF">
      <w:pPr>
        <w:rPr>
          <w:sz w:val="24"/>
          <w:szCs w:val="24"/>
          <w:lang w:val="sq-AL"/>
        </w:rPr>
      </w:pPr>
    </w:p>
    <w:p w:rsidR="008369AF" w:rsidRDefault="00C5164D" w:rsidP="002F0EF2">
      <w:pPr>
        <w:jc w:val="center"/>
        <w:outlineLvl w:val="0"/>
        <w:rPr>
          <w:sz w:val="24"/>
          <w:szCs w:val="24"/>
          <w:lang w:val="sq-AL"/>
        </w:rPr>
      </w:pPr>
      <w:r>
        <w:rPr>
          <w:sz w:val="24"/>
          <w:szCs w:val="24"/>
          <w:lang w:val="sq-AL"/>
        </w:rPr>
        <w:t xml:space="preserve">        </w:t>
      </w:r>
      <w:r w:rsidR="006C4FC4" w:rsidRPr="005C3E90">
        <w:rPr>
          <w:sz w:val="24"/>
          <w:szCs w:val="24"/>
          <w:lang w:val="sq-AL"/>
        </w:rPr>
        <w:t>Neni 26</w:t>
      </w:r>
    </w:p>
    <w:p w:rsidR="00132789" w:rsidRPr="005C3E90" w:rsidRDefault="00132789" w:rsidP="002F0EF2">
      <w:pPr>
        <w:jc w:val="center"/>
        <w:outlineLvl w:val="0"/>
        <w:rPr>
          <w:sz w:val="24"/>
          <w:szCs w:val="24"/>
          <w:lang w:val="sq-AL"/>
        </w:rPr>
      </w:pPr>
    </w:p>
    <w:p w:rsidR="008369AF" w:rsidRPr="005C3E90" w:rsidRDefault="008369AF" w:rsidP="008369AF">
      <w:pPr>
        <w:rPr>
          <w:sz w:val="24"/>
          <w:szCs w:val="24"/>
          <w:lang w:val="sq-AL"/>
        </w:rPr>
      </w:pPr>
    </w:p>
    <w:p w:rsidR="008369AF" w:rsidRPr="005C3E90" w:rsidRDefault="008369AF" w:rsidP="003036CF">
      <w:pPr>
        <w:jc w:val="both"/>
        <w:rPr>
          <w:color w:val="auto"/>
          <w:sz w:val="24"/>
          <w:szCs w:val="24"/>
          <w:lang w:val="sq-AL"/>
        </w:rPr>
      </w:pPr>
      <w:r w:rsidRPr="005C3E90">
        <w:rPr>
          <w:color w:val="auto"/>
          <w:sz w:val="24"/>
          <w:szCs w:val="24"/>
          <w:lang w:val="sq-AL"/>
        </w:rPr>
        <w:t>Mos</w:t>
      </w:r>
      <w:r w:rsidR="006136D6" w:rsidRPr="005C3E90">
        <w:rPr>
          <w:color w:val="auto"/>
          <w:sz w:val="24"/>
          <w:szCs w:val="24"/>
          <w:lang w:val="sq-AL"/>
        </w:rPr>
        <w:t xml:space="preserve"> </w:t>
      </w:r>
      <w:r w:rsidRPr="005C3E90">
        <w:rPr>
          <w:color w:val="auto"/>
          <w:sz w:val="24"/>
          <w:szCs w:val="24"/>
          <w:lang w:val="sq-AL"/>
        </w:rPr>
        <w:t xml:space="preserve">ruajtja e </w:t>
      </w:r>
      <w:r w:rsidR="00B5679D" w:rsidRPr="005C3E90">
        <w:rPr>
          <w:color w:val="auto"/>
          <w:sz w:val="24"/>
          <w:szCs w:val="24"/>
          <w:lang w:val="sq-AL"/>
        </w:rPr>
        <w:t>sekretit zyrtar</w:t>
      </w:r>
      <w:r w:rsidRPr="005C3E90">
        <w:rPr>
          <w:color w:val="auto"/>
          <w:sz w:val="24"/>
          <w:szCs w:val="24"/>
          <w:lang w:val="sq-AL"/>
        </w:rPr>
        <w:t xml:space="preserve"> dhe profesional konsiderohet shkelje e rëndë e detyrave të punës.</w:t>
      </w:r>
    </w:p>
    <w:p w:rsidR="008369AF" w:rsidRPr="005C3E90" w:rsidRDefault="008369AF" w:rsidP="008369AF">
      <w:pPr>
        <w:rPr>
          <w:sz w:val="24"/>
          <w:szCs w:val="24"/>
          <w:lang w:val="sq-AL"/>
        </w:rPr>
      </w:pPr>
    </w:p>
    <w:p w:rsidR="008369AF" w:rsidRDefault="006C4FC4" w:rsidP="002F0EF2">
      <w:pPr>
        <w:outlineLvl w:val="0"/>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t xml:space="preserve"> </w:t>
      </w:r>
      <w:r w:rsidR="00C5164D">
        <w:rPr>
          <w:sz w:val="24"/>
          <w:szCs w:val="24"/>
          <w:lang w:val="sq-AL"/>
        </w:rPr>
        <w:t xml:space="preserve">      </w:t>
      </w:r>
      <w:r w:rsidRPr="005C3E90">
        <w:rPr>
          <w:sz w:val="24"/>
          <w:szCs w:val="24"/>
          <w:lang w:val="sq-AL"/>
        </w:rPr>
        <w:t xml:space="preserve">    Neni 27</w:t>
      </w:r>
    </w:p>
    <w:p w:rsidR="00132789" w:rsidRPr="005C3E90" w:rsidRDefault="00132789" w:rsidP="002F0EF2">
      <w:pPr>
        <w:outlineLvl w:val="0"/>
        <w:rPr>
          <w:sz w:val="24"/>
          <w:szCs w:val="24"/>
          <w:lang w:val="sq-AL"/>
        </w:rPr>
      </w:pPr>
    </w:p>
    <w:p w:rsidR="00CE2AEB" w:rsidRPr="005C3E90" w:rsidRDefault="00CE2AEB" w:rsidP="008369AF">
      <w:pPr>
        <w:rPr>
          <w:b/>
          <w:sz w:val="24"/>
          <w:szCs w:val="24"/>
          <w:lang w:val="sq-AL"/>
        </w:rPr>
      </w:pPr>
    </w:p>
    <w:p w:rsidR="008369AF" w:rsidRPr="005C3E90" w:rsidRDefault="0068334D" w:rsidP="001723EF">
      <w:pPr>
        <w:jc w:val="both"/>
        <w:rPr>
          <w:sz w:val="24"/>
          <w:szCs w:val="24"/>
        </w:rPr>
      </w:pPr>
      <w:r w:rsidRPr="005C3E90">
        <w:rPr>
          <w:sz w:val="24"/>
          <w:szCs w:val="24"/>
          <w:lang w:val="sq-AL"/>
        </w:rPr>
        <w:t>27</w:t>
      </w:r>
      <w:r w:rsidR="00A06965" w:rsidRPr="005C3E90">
        <w:rPr>
          <w:sz w:val="24"/>
          <w:szCs w:val="24"/>
          <w:lang w:val="sq-AL"/>
        </w:rPr>
        <w:t>.</w:t>
      </w:r>
      <w:r w:rsidR="00A06965" w:rsidRPr="005C3E90">
        <w:rPr>
          <w:sz w:val="24"/>
          <w:szCs w:val="24"/>
        </w:rPr>
        <w:t xml:space="preserve">1 I gjithë komunikimi verbal, </w:t>
      </w:r>
      <w:r w:rsidR="001C0B56" w:rsidRPr="005C3E90">
        <w:rPr>
          <w:sz w:val="24"/>
          <w:szCs w:val="24"/>
        </w:rPr>
        <w:t>i shkruar ose elektronik lidhur me ofrimin e shërbimeve sociale dhe familjare në mes</w:t>
      </w:r>
      <w:r w:rsidR="00122D23" w:rsidRPr="005C3E90">
        <w:rPr>
          <w:sz w:val="24"/>
          <w:szCs w:val="24"/>
        </w:rPr>
        <w:t xml:space="preserve"> të një individi ose një famil</w:t>
      </w:r>
      <w:r w:rsidR="001C0B56" w:rsidRPr="005C3E90">
        <w:rPr>
          <w:sz w:val="24"/>
          <w:szCs w:val="24"/>
        </w:rPr>
        <w:t>je që shfrytëzon shë</w:t>
      </w:r>
      <w:r w:rsidR="00122D23" w:rsidRPr="005C3E90">
        <w:rPr>
          <w:sz w:val="24"/>
          <w:szCs w:val="24"/>
        </w:rPr>
        <w:t xml:space="preserve">rbime të tilla </w:t>
      </w:r>
      <w:r w:rsidR="001C0B56" w:rsidRPr="005C3E90">
        <w:rPr>
          <w:sz w:val="24"/>
          <w:szCs w:val="24"/>
        </w:rPr>
        <w:t>dhe profesionistit të shërbimeve sociale dhe familjare, trajtohen me mirëbesim.</w:t>
      </w:r>
    </w:p>
    <w:p w:rsidR="00B5679D" w:rsidRPr="005C3E90" w:rsidRDefault="00B5679D" w:rsidP="001723EF">
      <w:pPr>
        <w:jc w:val="both"/>
        <w:rPr>
          <w:sz w:val="24"/>
          <w:szCs w:val="24"/>
        </w:rPr>
      </w:pPr>
    </w:p>
    <w:p w:rsidR="001C0B56" w:rsidRPr="005C3E90" w:rsidRDefault="001A05FA" w:rsidP="001723EF">
      <w:pPr>
        <w:jc w:val="both"/>
        <w:rPr>
          <w:sz w:val="24"/>
          <w:szCs w:val="24"/>
        </w:rPr>
      </w:pPr>
      <w:r w:rsidRPr="005C3E90">
        <w:rPr>
          <w:sz w:val="24"/>
          <w:szCs w:val="24"/>
        </w:rPr>
        <w:t>27</w:t>
      </w:r>
      <w:r w:rsidR="001723EF" w:rsidRPr="005C3E90">
        <w:rPr>
          <w:sz w:val="24"/>
          <w:szCs w:val="24"/>
        </w:rPr>
        <w:t>.2.</w:t>
      </w:r>
      <w:r w:rsidR="00B5679D" w:rsidRPr="005C3E90">
        <w:rPr>
          <w:sz w:val="24"/>
          <w:szCs w:val="24"/>
        </w:rPr>
        <w:t xml:space="preserve"> Të gjithë zyrtarët e</w:t>
      </w:r>
      <w:r w:rsidR="001C0B56" w:rsidRPr="005C3E90">
        <w:rPr>
          <w:sz w:val="24"/>
          <w:szCs w:val="24"/>
        </w:rPr>
        <w:t xml:space="preserve"> shërbimeve sociale dhe familjare duhet që të gjitha informacionet</w:t>
      </w:r>
      <w:r w:rsidR="00B5679D" w:rsidRPr="005C3E90">
        <w:rPr>
          <w:sz w:val="24"/>
          <w:szCs w:val="24"/>
        </w:rPr>
        <w:t xml:space="preserve"> për rastet e trajtuara t</w:t>
      </w:r>
      <w:r w:rsidR="0068334D" w:rsidRPr="005C3E90">
        <w:rPr>
          <w:sz w:val="24"/>
          <w:szCs w:val="24"/>
        </w:rPr>
        <w:t>'</w:t>
      </w:r>
      <w:r w:rsidR="00B5679D" w:rsidRPr="005C3E90">
        <w:rPr>
          <w:sz w:val="24"/>
          <w:szCs w:val="24"/>
        </w:rPr>
        <w:t xml:space="preserve">i ruaj si </w:t>
      </w:r>
      <w:r w:rsidR="001C0B56" w:rsidRPr="005C3E90">
        <w:rPr>
          <w:sz w:val="24"/>
          <w:szCs w:val="24"/>
        </w:rPr>
        <w:t xml:space="preserve">konfidenciale, në të kundërtën është </w:t>
      </w:r>
      <w:r w:rsidR="001723EF" w:rsidRPr="005C3E90">
        <w:rPr>
          <w:sz w:val="24"/>
          <w:szCs w:val="24"/>
        </w:rPr>
        <w:t xml:space="preserve">përgjegjës për shkelje </w:t>
      </w:r>
      <w:r w:rsidR="001C0B56" w:rsidRPr="005C3E90">
        <w:rPr>
          <w:sz w:val="24"/>
          <w:szCs w:val="24"/>
        </w:rPr>
        <w:t xml:space="preserve"> profesionale dhe i nënshtrohet ndjekjes penale.</w:t>
      </w:r>
    </w:p>
    <w:p w:rsidR="001C0B56" w:rsidRPr="005C3E90" w:rsidRDefault="001C0B56" w:rsidP="001723EF">
      <w:pPr>
        <w:jc w:val="both"/>
        <w:rPr>
          <w:sz w:val="24"/>
          <w:szCs w:val="24"/>
        </w:rPr>
      </w:pPr>
    </w:p>
    <w:p w:rsidR="001C0B56" w:rsidRPr="005C3E90" w:rsidRDefault="001A05FA" w:rsidP="001723EF">
      <w:pPr>
        <w:jc w:val="both"/>
        <w:rPr>
          <w:color w:val="auto"/>
          <w:sz w:val="24"/>
          <w:szCs w:val="24"/>
        </w:rPr>
      </w:pPr>
      <w:r w:rsidRPr="005C3E90">
        <w:rPr>
          <w:color w:val="auto"/>
          <w:sz w:val="24"/>
          <w:szCs w:val="24"/>
        </w:rPr>
        <w:t>27</w:t>
      </w:r>
      <w:r w:rsidR="001723EF" w:rsidRPr="005C3E90">
        <w:rPr>
          <w:color w:val="auto"/>
          <w:sz w:val="24"/>
          <w:szCs w:val="24"/>
        </w:rPr>
        <w:t>.3.</w:t>
      </w:r>
      <w:r w:rsidR="001C0B56" w:rsidRPr="005C3E90">
        <w:rPr>
          <w:color w:val="auto"/>
          <w:sz w:val="24"/>
          <w:szCs w:val="24"/>
        </w:rPr>
        <w:t>Çdo profesionist i shërbimeve sociale dhe familjare është i obliguar që ta respektojë Kodin etik të ofruesve të shërbimeve sociale dhe familjare të Republikës së Kosovës.</w:t>
      </w:r>
    </w:p>
    <w:p w:rsidR="001C0B56" w:rsidRPr="005C3E90" w:rsidRDefault="001C0B56" w:rsidP="001723EF">
      <w:pPr>
        <w:jc w:val="both"/>
        <w:rPr>
          <w:sz w:val="24"/>
          <w:szCs w:val="24"/>
          <w:lang w:val="sq-AL"/>
        </w:rPr>
      </w:pPr>
    </w:p>
    <w:p w:rsidR="00C5164D" w:rsidRDefault="00541897" w:rsidP="002F0EF2">
      <w:pPr>
        <w:outlineLvl w:val="0"/>
        <w:rPr>
          <w:b/>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00B5679D" w:rsidRPr="005C3E90">
        <w:rPr>
          <w:b/>
          <w:sz w:val="24"/>
          <w:szCs w:val="24"/>
          <w:lang w:val="sq-AL"/>
        </w:rPr>
        <w:t xml:space="preserve">                       </w:t>
      </w:r>
    </w:p>
    <w:p w:rsidR="00C5164D" w:rsidRDefault="00C5164D" w:rsidP="002F0EF2">
      <w:pPr>
        <w:outlineLvl w:val="0"/>
        <w:rPr>
          <w:b/>
          <w:sz w:val="24"/>
          <w:szCs w:val="24"/>
          <w:lang w:val="sq-AL"/>
        </w:rPr>
      </w:pPr>
    </w:p>
    <w:p w:rsidR="00C5164D" w:rsidRDefault="00C5164D" w:rsidP="002F0EF2">
      <w:pPr>
        <w:outlineLvl w:val="0"/>
        <w:rPr>
          <w:b/>
          <w:sz w:val="24"/>
          <w:szCs w:val="24"/>
          <w:lang w:val="sq-AL"/>
        </w:rPr>
      </w:pPr>
    </w:p>
    <w:p w:rsidR="00C5164D" w:rsidRDefault="00C5164D" w:rsidP="002F0EF2">
      <w:pPr>
        <w:outlineLvl w:val="0"/>
        <w:rPr>
          <w:b/>
          <w:sz w:val="24"/>
          <w:szCs w:val="24"/>
          <w:lang w:val="sq-AL"/>
        </w:rPr>
      </w:pPr>
    </w:p>
    <w:p w:rsidR="00C5164D" w:rsidRDefault="00C5164D" w:rsidP="002F0EF2">
      <w:pPr>
        <w:outlineLvl w:val="0"/>
        <w:rPr>
          <w:b/>
          <w:sz w:val="24"/>
          <w:szCs w:val="24"/>
          <w:lang w:val="sq-AL"/>
        </w:rPr>
      </w:pPr>
    </w:p>
    <w:p w:rsidR="00C5164D" w:rsidRDefault="00C5164D" w:rsidP="002F0EF2">
      <w:pPr>
        <w:outlineLvl w:val="0"/>
        <w:rPr>
          <w:b/>
          <w:sz w:val="24"/>
          <w:szCs w:val="24"/>
          <w:lang w:val="sq-AL"/>
        </w:rPr>
      </w:pPr>
    </w:p>
    <w:p w:rsidR="00C5164D" w:rsidRDefault="00C5164D" w:rsidP="002F0EF2">
      <w:pPr>
        <w:outlineLvl w:val="0"/>
        <w:rPr>
          <w:b/>
          <w:sz w:val="24"/>
          <w:szCs w:val="24"/>
          <w:lang w:val="sq-AL"/>
        </w:rPr>
      </w:pPr>
    </w:p>
    <w:p w:rsidR="00C5164D" w:rsidRDefault="00C5164D" w:rsidP="002F0EF2">
      <w:pPr>
        <w:outlineLvl w:val="0"/>
        <w:rPr>
          <w:b/>
          <w:sz w:val="24"/>
          <w:szCs w:val="24"/>
          <w:lang w:val="sq-AL"/>
        </w:rPr>
      </w:pPr>
    </w:p>
    <w:p w:rsidR="00C5164D" w:rsidRDefault="00C5164D" w:rsidP="002F0EF2">
      <w:pPr>
        <w:outlineLvl w:val="0"/>
        <w:rPr>
          <w:sz w:val="24"/>
          <w:szCs w:val="24"/>
          <w:lang w:val="sq-AL"/>
        </w:rPr>
      </w:pPr>
    </w:p>
    <w:p w:rsidR="00132789" w:rsidRPr="00132789" w:rsidRDefault="00132789" w:rsidP="002F0EF2">
      <w:pPr>
        <w:outlineLvl w:val="0"/>
        <w:rPr>
          <w:sz w:val="24"/>
          <w:szCs w:val="24"/>
          <w:lang w:val="sq-AL"/>
        </w:rPr>
      </w:pPr>
    </w:p>
    <w:p w:rsidR="00B5679D" w:rsidRPr="00132789" w:rsidRDefault="005736D8" w:rsidP="002F0EF2">
      <w:pPr>
        <w:outlineLvl w:val="0"/>
        <w:rPr>
          <w:sz w:val="24"/>
          <w:szCs w:val="24"/>
          <w:lang w:val="sq-AL"/>
        </w:rPr>
      </w:pPr>
      <w:r w:rsidRPr="00132789">
        <w:rPr>
          <w:sz w:val="24"/>
          <w:szCs w:val="24"/>
          <w:lang w:val="sq-AL"/>
        </w:rPr>
        <w:t xml:space="preserve">     </w:t>
      </w:r>
      <w:r w:rsidR="00B5679D" w:rsidRPr="00132789">
        <w:rPr>
          <w:sz w:val="24"/>
          <w:szCs w:val="24"/>
          <w:lang w:val="sq-AL"/>
        </w:rPr>
        <w:t>Hyrja në fuqi</w:t>
      </w:r>
    </w:p>
    <w:p w:rsidR="00CE2AEB" w:rsidRPr="005C3E90" w:rsidRDefault="00FD7569" w:rsidP="006304ED">
      <w:pPr>
        <w:rPr>
          <w:sz w:val="24"/>
          <w:szCs w:val="24"/>
          <w:lang w:val="sq-AL"/>
        </w:rPr>
      </w:pP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Pr="005C3E90">
        <w:rPr>
          <w:sz w:val="24"/>
          <w:szCs w:val="24"/>
          <w:lang w:val="sq-AL"/>
        </w:rPr>
        <w:tab/>
      </w:r>
      <w:r w:rsidR="00B5679D" w:rsidRPr="005C3E90">
        <w:rPr>
          <w:sz w:val="24"/>
          <w:szCs w:val="24"/>
          <w:lang w:val="sq-AL"/>
        </w:rPr>
        <w:t xml:space="preserve">   </w:t>
      </w:r>
      <w:r w:rsidR="005736D8" w:rsidRPr="005C3E90">
        <w:rPr>
          <w:sz w:val="24"/>
          <w:szCs w:val="24"/>
          <w:lang w:val="sq-AL"/>
        </w:rPr>
        <w:t xml:space="preserve">    </w:t>
      </w:r>
    </w:p>
    <w:p w:rsidR="009E23DE" w:rsidRPr="005C3E90" w:rsidRDefault="00B5679D" w:rsidP="002F0EF2">
      <w:pPr>
        <w:jc w:val="center"/>
        <w:outlineLvl w:val="0"/>
        <w:rPr>
          <w:b/>
          <w:sz w:val="24"/>
          <w:szCs w:val="24"/>
          <w:lang w:val="sq-AL"/>
        </w:rPr>
      </w:pPr>
      <w:r w:rsidRPr="005C3E90">
        <w:rPr>
          <w:b/>
          <w:sz w:val="24"/>
          <w:szCs w:val="24"/>
          <w:lang w:val="sq-AL"/>
        </w:rPr>
        <w:t>Neni 29</w:t>
      </w:r>
    </w:p>
    <w:p w:rsidR="00B5679D" w:rsidRPr="005C3E90" w:rsidRDefault="00B5679D" w:rsidP="00CE306C">
      <w:pPr>
        <w:jc w:val="both"/>
        <w:rPr>
          <w:color w:val="FF0000"/>
          <w:sz w:val="24"/>
          <w:szCs w:val="24"/>
          <w:lang w:val="sq-AL"/>
        </w:rPr>
      </w:pPr>
    </w:p>
    <w:p w:rsidR="00CE306C" w:rsidRPr="005C3E90" w:rsidRDefault="00B5679D" w:rsidP="00CE306C">
      <w:pPr>
        <w:jc w:val="both"/>
        <w:rPr>
          <w:color w:val="auto"/>
          <w:sz w:val="24"/>
          <w:szCs w:val="24"/>
          <w:lang w:val="sq-AL"/>
        </w:rPr>
      </w:pPr>
      <w:r w:rsidRPr="005C3E90">
        <w:rPr>
          <w:color w:val="auto"/>
          <w:sz w:val="24"/>
          <w:szCs w:val="24"/>
          <w:lang w:val="sq-AL"/>
        </w:rPr>
        <w:t xml:space="preserve">Ky Statut hyn në fuqi 15 ditë pune pas regjistrimit në zyrën e protokollit të Ministrisë </w:t>
      </w:r>
      <w:r w:rsidR="00122D23" w:rsidRPr="005C3E90">
        <w:rPr>
          <w:color w:val="auto"/>
          <w:sz w:val="24"/>
          <w:szCs w:val="24"/>
          <w:lang w:val="sq-AL"/>
        </w:rPr>
        <w:t>përgjegjëse</w:t>
      </w:r>
      <w:r w:rsidRPr="005C3E90">
        <w:rPr>
          <w:color w:val="auto"/>
          <w:sz w:val="24"/>
          <w:szCs w:val="24"/>
          <w:lang w:val="sq-AL"/>
        </w:rPr>
        <w:t xml:space="preserve"> për  vetëqeverisje lokale</w:t>
      </w:r>
      <w:r w:rsidR="00122D23" w:rsidRPr="005C3E90">
        <w:rPr>
          <w:color w:val="auto"/>
          <w:sz w:val="24"/>
          <w:szCs w:val="24"/>
          <w:lang w:val="sq-AL"/>
        </w:rPr>
        <w:t xml:space="preserve">, </w:t>
      </w:r>
      <w:r w:rsidRPr="005C3E90">
        <w:rPr>
          <w:color w:val="auto"/>
          <w:sz w:val="24"/>
          <w:szCs w:val="24"/>
          <w:lang w:val="sq-AL"/>
        </w:rPr>
        <w:t xml:space="preserve"> si dhe pas publikimit në </w:t>
      </w:r>
      <w:r w:rsidR="00290FEF" w:rsidRPr="005C3E90">
        <w:rPr>
          <w:color w:val="auto"/>
          <w:sz w:val="24"/>
          <w:szCs w:val="24"/>
          <w:lang w:val="sq-AL"/>
        </w:rPr>
        <w:t>ë</w:t>
      </w:r>
      <w:r w:rsidR="00122D23" w:rsidRPr="005C3E90">
        <w:rPr>
          <w:color w:val="auto"/>
          <w:sz w:val="24"/>
          <w:szCs w:val="24"/>
          <w:lang w:val="sq-AL"/>
        </w:rPr>
        <w:t>ebfaqen e K</w:t>
      </w:r>
      <w:r w:rsidRPr="005C3E90">
        <w:rPr>
          <w:color w:val="auto"/>
          <w:sz w:val="24"/>
          <w:szCs w:val="24"/>
          <w:lang w:val="sq-AL"/>
        </w:rPr>
        <w:t>omunës</w:t>
      </w:r>
      <w:r w:rsidR="005736D8" w:rsidRPr="005C3E90">
        <w:rPr>
          <w:color w:val="auto"/>
          <w:sz w:val="24"/>
          <w:szCs w:val="24"/>
          <w:lang w:val="sq-AL"/>
        </w:rPr>
        <w:t xml:space="preserve">. </w:t>
      </w:r>
    </w:p>
    <w:p w:rsidR="009E23DE" w:rsidRPr="005C3E90" w:rsidRDefault="009E23DE" w:rsidP="006304ED">
      <w:pPr>
        <w:rPr>
          <w:sz w:val="24"/>
          <w:szCs w:val="24"/>
          <w:lang w:val="sq-AL"/>
        </w:rPr>
      </w:pPr>
    </w:p>
    <w:p w:rsidR="005736D8" w:rsidRPr="005C3E90" w:rsidRDefault="005736D8" w:rsidP="006304ED">
      <w:pPr>
        <w:rPr>
          <w:sz w:val="24"/>
          <w:szCs w:val="24"/>
          <w:lang w:val="sq-AL"/>
        </w:rPr>
      </w:pPr>
    </w:p>
    <w:p w:rsidR="005736D8" w:rsidRPr="005C3E90" w:rsidRDefault="005736D8" w:rsidP="006304ED">
      <w:pPr>
        <w:rPr>
          <w:sz w:val="24"/>
          <w:szCs w:val="24"/>
          <w:lang w:val="sq-AL"/>
        </w:rPr>
      </w:pPr>
    </w:p>
    <w:p w:rsidR="005736D8" w:rsidRPr="00132789" w:rsidRDefault="005736D8" w:rsidP="006304ED">
      <w:pPr>
        <w:rPr>
          <w:sz w:val="24"/>
          <w:szCs w:val="24"/>
          <w:lang w:val="sq-AL"/>
        </w:rPr>
      </w:pPr>
    </w:p>
    <w:p w:rsidR="009E23DE" w:rsidRPr="00132789" w:rsidRDefault="009532F4" w:rsidP="002F0EF2">
      <w:pPr>
        <w:outlineLvl w:val="0"/>
        <w:rPr>
          <w:sz w:val="24"/>
          <w:szCs w:val="24"/>
          <w:lang w:val="sq-AL"/>
        </w:rPr>
      </w:pPr>
      <w:r w:rsidRPr="00132789">
        <w:rPr>
          <w:sz w:val="24"/>
          <w:szCs w:val="24"/>
          <w:lang w:val="sq-AL"/>
        </w:rPr>
        <w:t>KUVENDI I KOMUNËS SË LIPJANIT</w:t>
      </w:r>
    </w:p>
    <w:p w:rsidR="009E23DE" w:rsidRPr="00132789" w:rsidRDefault="009E23DE" w:rsidP="006304ED">
      <w:pPr>
        <w:rPr>
          <w:sz w:val="24"/>
          <w:szCs w:val="24"/>
          <w:lang w:val="sq-AL"/>
        </w:rPr>
      </w:pPr>
    </w:p>
    <w:p w:rsidR="009E23DE" w:rsidRPr="00132789" w:rsidRDefault="00F53EB7" w:rsidP="006304ED">
      <w:pPr>
        <w:rPr>
          <w:sz w:val="24"/>
          <w:szCs w:val="24"/>
          <w:lang w:val="sq-AL"/>
        </w:rPr>
      </w:pPr>
      <w:r w:rsidRPr="00132789">
        <w:rPr>
          <w:sz w:val="24"/>
          <w:szCs w:val="24"/>
          <w:lang w:val="sq-AL"/>
        </w:rPr>
        <w:t>01.N</w:t>
      </w:r>
      <w:r w:rsidR="009E23DE" w:rsidRPr="00132789">
        <w:rPr>
          <w:sz w:val="24"/>
          <w:szCs w:val="24"/>
          <w:lang w:val="sq-AL"/>
        </w:rPr>
        <w:t>r._____________, më _______________</w:t>
      </w:r>
    </w:p>
    <w:p w:rsidR="009E23DE" w:rsidRPr="00132789" w:rsidRDefault="009E23DE" w:rsidP="006304ED">
      <w:pPr>
        <w:rPr>
          <w:sz w:val="24"/>
          <w:szCs w:val="24"/>
          <w:lang w:val="sq-AL"/>
        </w:rPr>
      </w:pPr>
    </w:p>
    <w:p w:rsidR="009E23DE" w:rsidRPr="00132789" w:rsidRDefault="009E23DE" w:rsidP="006304ED">
      <w:pPr>
        <w:rPr>
          <w:sz w:val="24"/>
          <w:szCs w:val="24"/>
          <w:lang w:val="sq-AL"/>
        </w:rPr>
      </w:pPr>
    </w:p>
    <w:p w:rsidR="009E23DE" w:rsidRPr="00132789" w:rsidRDefault="009E23DE" w:rsidP="006304ED">
      <w:pPr>
        <w:rPr>
          <w:sz w:val="24"/>
          <w:szCs w:val="24"/>
          <w:lang w:val="sq-AL"/>
        </w:rPr>
      </w:pPr>
    </w:p>
    <w:p w:rsidR="009E23DE" w:rsidRPr="00132789" w:rsidRDefault="009E23DE" w:rsidP="002F0EF2">
      <w:pPr>
        <w:outlineLvl w:val="0"/>
        <w:rPr>
          <w:sz w:val="24"/>
          <w:szCs w:val="24"/>
          <w:lang w:val="sq-AL"/>
        </w:rPr>
      </w:pPr>
      <w:r w:rsidRPr="00132789">
        <w:rPr>
          <w:sz w:val="24"/>
          <w:szCs w:val="24"/>
          <w:lang w:val="sq-AL"/>
        </w:rPr>
        <w:t xml:space="preserve">                                                             </w:t>
      </w:r>
      <w:r w:rsidR="00132789">
        <w:rPr>
          <w:sz w:val="24"/>
          <w:szCs w:val="24"/>
          <w:lang w:val="sq-AL"/>
        </w:rPr>
        <w:t xml:space="preserve">               </w:t>
      </w:r>
      <w:r w:rsidRPr="00132789">
        <w:rPr>
          <w:sz w:val="24"/>
          <w:szCs w:val="24"/>
          <w:lang w:val="sq-AL"/>
        </w:rPr>
        <w:t>KRYESUESI I KUVENDIT  KOMUNAL</w:t>
      </w:r>
    </w:p>
    <w:p w:rsidR="009E23DE" w:rsidRPr="00132789" w:rsidRDefault="009E23DE" w:rsidP="006304ED">
      <w:pPr>
        <w:rPr>
          <w:sz w:val="24"/>
          <w:szCs w:val="24"/>
          <w:lang w:val="sq-AL"/>
        </w:rPr>
      </w:pPr>
      <w:r w:rsidRPr="00132789">
        <w:rPr>
          <w:sz w:val="24"/>
          <w:szCs w:val="24"/>
          <w:lang w:val="sq-AL"/>
        </w:rPr>
        <w:t xml:space="preserve">                                          </w:t>
      </w:r>
      <w:r w:rsidR="00F53EB7" w:rsidRPr="00132789">
        <w:rPr>
          <w:sz w:val="24"/>
          <w:szCs w:val="24"/>
          <w:lang w:val="sq-AL"/>
        </w:rPr>
        <w:t xml:space="preserve">                            </w:t>
      </w:r>
      <w:r w:rsidR="00132789">
        <w:rPr>
          <w:sz w:val="24"/>
          <w:szCs w:val="24"/>
          <w:lang w:val="sq-AL"/>
        </w:rPr>
        <w:t xml:space="preserve">                 </w:t>
      </w:r>
      <w:r w:rsidR="00F53EB7" w:rsidRPr="00132789">
        <w:rPr>
          <w:sz w:val="24"/>
          <w:szCs w:val="24"/>
          <w:lang w:val="sq-AL"/>
        </w:rPr>
        <w:t xml:space="preserve"> </w:t>
      </w:r>
      <w:r w:rsidRPr="00132789">
        <w:rPr>
          <w:sz w:val="24"/>
          <w:szCs w:val="24"/>
          <w:lang w:val="sq-AL"/>
        </w:rPr>
        <w:t xml:space="preserve"> ____________________</w:t>
      </w:r>
    </w:p>
    <w:p w:rsidR="009E23DE" w:rsidRPr="00132789" w:rsidRDefault="009E23DE" w:rsidP="006304ED">
      <w:pPr>
        <w:rPr>
          <w:sz w:val="24"/>
          <w:szCs w:val="24"/>
          <w:lang w:val="sq-AL"/>
        </w:rPr>
      </w:pPr>
      <w:r w:rsidRPr="00132789">
        <w:rPr>
          <w:sz w:val="24"/>
          <w:szCs w:val="24"/>
          <w:lang w:val="sq-AL"/>
        </w:rPr>
        <w:t xml:space="preserve">                                                  </w:t>
      </w:r>
      <w:r w:rsidR="00F53EB7" w:rsidRPr="00132789">
        <w:rPr>
          <w:sz w:val="24"/>
          <w:szCs w:val="24"/>
          <w:lang w:val="sq-AL"/>
        </w:rPr>
        <w:t xml:space="preserve">                 </w:t>
      </w:r>
      <w:r w:rsidR="00132789">
        <w:rPr>
          <w:sz w:val="24"/>
          <w:szCs w:val="24"/>
          <w:lang w:val="sq-AL"/>
        </w:rPr>
        <w:t xml:space="preserve">                     </w:t>
      </w:r>
      <w:r w:rsidR="00F53EB7" w:rsidRPr="00132789">
        <w:rPr>
          <w:sz w:val="24"/>
          <w:szCs w:val="24"/>
          <w:lang w:val="sq-AL"/>
        </w:rPr>
        <w:t xml:space="preserve">   </w:t>
      </w:r>
      <w:r w:rsidRPr="00132789">
        <w:rPr>
          <w:sz w:val="24"/>
          <w:szCs w:val="24"/>
          <w:lang w:val="sq-AL"/>
        </w:rPr>
        <w:t xml:space="preserve"> /</w:t>
      </w:r>
      <w:r w:rsidR="00F53EB7" w:rsidRPr="00132789">
        <w:rPr>
          <w:sz w:val="24"/>
          <w:szCs w:val="24"/>
          <w:lang w:val="sq-AL"/>
        </w:rPr>
        <w:t>Vlora Limani – Hajnuni/</w:t>
      </w:r>
    </w:p>
    <w:p w:rsidR="00F97294" w:rsidRPr="00132789" w:rsidRDefault="00F97294" w:rsidP="006304ED">
      <w:pPr>
        <w:rPr>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6304ED">
      <w:pPr>
        <w:rPr>
          <w:b/>
          <w:sz w:val="24"/>
          <w:szCs w:val="24"/>
          <w:lang w:val="sq-AL"/>
        </w:rPr>
      </w:pPr>
    </w:p>
    <w:p w:rsidR="00F97294" w:rsidRPr="005C3E90" w:rsidRDefault="00F97294" w:rsidP="00F97294">
      <w:pPr>
        <w:jc w:val="center"/>
        <w:rPr>
          <w:b/>
          <w:sz w:val="24"/>
          <w:szCs w:val="24"/>
          <w:lang w:val="sq-AL"/>
        </w:rPr>
      </w:pPr>
    </w:p>
    <w:p w:rsidR="006304ED" w:rsidRPr="005C3E90" w:rsidRDefault="006304ED" w:rsidP="006304ED">
      <w:pPr>
        <w:rPr>
          <w:b/>
          <w:sz w:val="24"/>
          <w:szCs w:val="24"/>
          <w:lang w:val="sq-AL"/>
        </w:rPr>
      </w:pPr>
    </w:p>
    <w:p w:rsidR="00CC1047" w:rsidRPr="005C3E90" w:rsidRDefault="00CC1047" w:rsidP="006304ED">
      <w:pPr>
        <w:rPr>
          <w:b/>
          <w:color w:val="FF0000"/>
          <w:sz w:val="24"/>
          <w:szCs w:val="24"/>
          <w:lang w:val="sq-AL"/>
        </w:rPr>
      </w:pPr>
    </w:p>
    <w:p w:rsidR="00236BD2" w:rsidRPr="005C3E90" w:rsidRDefault="00236BD2" w:rsidP="006304ED">
      <w:pPr>
        <w:rPr>
          <w:b/>
          <w:color w:val="FF0000"/>
          <w:sz w:val="24"/>
          <w:szCs w:val="24"/>
          <w:lang w:val="sq-AL"/>
        </w:rPr>
      </w:pPr>
    </w:p>
    <w:sectPr w:rsidR="00236BD2" w:rsidRPr="005C3E90" w:rsidSect="005C3E90">
      <w:footerReference w:type="even" r:id="rId10"/>
      <w:footerReference w:type="default" r:id="rId11"/>
      <w:pgSz w:w="12240" w:h="15840"/>
      <w:pgMar w:top="270" w:right="1800" w:bottom="1440" w:left="16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40" w:rsidRDefault="00634140" w:rsidP="005C3E90">
      <w:r>
        <w:separator/>
      </w:r>
    </w:p>
  </w:endnote>
  <w:endnote w:type="continuationSeparator" w:id="1">
    <w:p w:rsidR="00634140" w:rsidRDefault="00634140" w:rsidP="005C3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90" w:rsidRDefault="005C3E90">
    <w:pPr>
      <w:pStyle w:val="Footer"/>
    </w:pPr>
    <w:r>
      <w:tab/>
    </w:r>
    <w: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66"/>
      <w:gridCol w:w="904"/>
      <w:gridCol w:w="4066"/>
    </w:tblGrid>
    <w:tr w:rsidR="005C3E90">
      <w:trPr>
        <w:trHeight w:val="151"/>
      </w:trPr>
      <w:tc>
        <w:tcPr>
          <w:tcW w:w="2250" w:type="pct"/>
          <w:tcBorders>
            <w:bottom w:val="single" w:sz="4" w:space="0" w:color="4F81BD" w:themeColor="accent1"/>
          </w:tcBorders>
        </w:tcPr>
        <w:p w:rsidR="005C3E90" w:rsidRDefault="005C3E90">
          <w:pPr>
            <w:pStyle w:val="Header"/>
            <w:rPr>
              <w:rFonts w:asciiTheme="majorHAnsi" w:eastAsiaTheme="majorEastAsia" w:hAnsiTheme="majorHAnsi" w:cstheme="majorBidi"/>
              <w:b/>
              <w:bCs/>
            </w:rPr>
          </w:pPr>
        </w:p>
      </w:tc>
      <w:tc>
        <w:tcPr>
          <w:tcW w:w="500" w:type="pct"/>
          <w:vMerge w:val="restart"/>
          <w:noWrap/>
          <w:vAlign w:val="center"/>
        </w:tcPr>
        <w:p w:rsidR="005C3E90" w:rsidRPr="00132789" w:rsidRDefault="005C3E90">
          <w:pPr>
            <w:pStyle w:val="NoSpacing"/>
            <w:rPr>
              <w:rFonts w:asciiTheme="majorHAnsi" w:hAnsiTheme="majorHAnsi"/>
              <w:sz w:val="16"/>
              <w:szCs w:val="16"/>
            </w:rPr>
          </w:pPr>
          <w:r w:rsidRPr="00132789">
            <w:rPr>
              <w:rFonts w:asciiTheme="majorHAnsi" w:hAnsiTheme="majorHAnsi"/>
              <w:b/>
              <w:sz w:val="16"/>
              <w:szCs w:val="16"/>
            </w:rPr>
            <w:t xml:space="preserve">Page </w:t>
          </w:r>
          <w:r w:rsidR="000A32CA" w:rsidRPr="00132789">
            <w:rPr>
              <w:sz w:val="16"/>
              <w:szCs w:val="16"/>
            </w:rPr>
            <w:fldChar w:fldCharType="begin"/>
          </w:r>
          <w:r w:rsidR="004A1055" w:rsidRPr="00132789">
            <w:rPr>
              <w:sz w:val="16"/>
              <w:szCs w:val="16"/>
            </w:rPr>
            <w:instrText xml:space="preserve"> PAGE  \* MERGEFORMAT </w:instrText>
          </w:r>
          <w:r w:rsidR="000A32CA" w:rsidRPr="00132789">
            <w:rPr>
              <w:sz w:val="16"/>
              <w:szCs w:val="16"/>
            </w:rPr>
            <w:fldChar w:fldCharType="separate"/>
          </w:r>
          <w:r w:rsidR="00C82F92" w:rsidRPr="00C82F92">
            <w:rPr>
              <w:rFonts w:asciiTheme="majorHAnsi" w:hAnsiTheme="majorHAnsi"/>
              <w:b/>
              <w:noProof/>
              <w:sz w:val="16"/>
              <w:szCs w:val="16"/>
            </w:rPr>
            <w:t>13</w:t>
          </w:r>
          <w:r w:rsidR="000A32CA" w:rsidRPr="00132789">
            <w:rPr>
              <w:sz w:val="16"/>
              <w:szCs w:val="16"/>
            </w:rPr>
            <w:fldChar w:fldCharType="end"/>
          </w:r>
        </w:p>
      </w:tc>
      <w:tc>
        <w:tcPr>
          <w:tcW w:w="2250" w:type="pct"/>
          <w:tcBorders>
            <w:bottom w:val="single" w:sz="4" w:space="0" w:color="4F81BD" w:themeColor="accent1"/>
          </w:tcBorders>
        </w:tcPr>
        <w:p w:rsidR="005C3E90" w:rsidRDefault="005C3E90">
          <w:pPr>
            <w:pStyle w:val="Header"/>
            <w:rPr>
              <w:rFonts w:asciiTheme="majorHAnsi" w:eastAsiaTheme="majorEastAsia" w:hAnsiTheme="majorHAnsi" w:cstheme="majorBidi"/>
              <w:b/>
              <w:bCs/>
            </w:rPr>
          </w:pPr>
        </w:p>
      </w:tc>
    </w:tr>
    <w:tr w:rsidR="005C3E90">
      <w:trPr>
        <w:trHeight w:val="150"/>
      </w:trPr>
      <w:tc>
        <w:tcPr>
          <w:tcW w:w="2250" w:type="pct"/>
          <w:tcBorders>
            <w:top w:val="single" w:sz="4" w:space="0" w:color="4F81BD" w:themeColor="accent1"/>
          </w:tcBorders>
        </w:tcPr>
        <w:p w:rsidR="005C3E90" w:rsidRDefault="005C3E90">
          <w:pPr>
            <w:pStyle w:val="Header"/>
            <w:rPr>
              <w:rFonts w:asciiTheme="majorHAnsi" w:eastAsiaTheme="majorEastAsia" w:hAnsiTheme="majorHAnsi" w:cstheme="majorBidi"/>
              <w:b/>
              <w:bCs/>
            </w:rPr>
          </w:pPr>
        </w:p>
      </w:tc>
      <w:tc>
        <w:tcPr>
          <w:tcW w:w="500" w:type="pct"/>
          <w:vMerge/>
        </w:tcPr>
        <w:p w:rsidR="005C3E90" w:rsidRDefault="005C3E9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C3E90" w:rsidRDefault="005C3E90">
          <w:pPr>
            <w:pStyle w:val="Header"/>
            <w:rPr>
              <w:rFonts w:asciiTheme="majorHAnsi" w:eastAsiaTheme="majorEastAsia" w:hAnsiTheme="majorHAnsi" w:cstheme="majorBidi"/>
              <w:b/>
              <w:bCs/>
            </w:rPr>
          </w:pPr>
        </w:p>
      </w:tc>
    </w:tr>
  </w:tbl>
  <w:p w:rsidR="005C3E90" w:rsidRDefault="005C3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40" w:rsidRDefault="00634140" w:rsidP="005C3E90">
      <w:r>
        <w:separator/>
      </w:r>
    </w:p>
  </w:footnote>
  <w:footnote w:type="continuationSeparator" w:id="1">
    <w:p w:rsidR="00634140" w:rsidRDefault="00634140" w:rsidP="005C3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9A1"/>
    <w:multiLevelType w:val="hybridMultilevel"/>
    <w:tmpl w:val="CF8CE122"/>
    <w:lvl w:ilvl="0" w:tplc="D3D07040">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C6429F"/>
    <w:multiLevelType w:val="hybridMultilevel"/>
    <w:tmpl w:val="5F908C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44CB9"/>
    <w:multiLevelType w:val="hybridMultilevel"/>
    <w:tmpl w:val="2530FDD8"/>
    <w:lvl w:ilvl="0" w:tplc="E64CB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B074E"/>
    <w:multiLevelType w:val="multilevel"/>
    <w:tmpl w:val="DFA8C6FE"/>
    <w:lvl w:ilvl="0">
      <w:start w:val="17"/>
      <w:numFmt w:val="decimal"/>
      <w:lvlText w:val="%1"/>
      <w:lvlJc w:val="left"/>
      <w:pPr>
        <w:ind w:left="420" w:hanging="420"/>
      </w:pPr>
      <w:rPr>
        <w:rFonts w:hint="default"/>
        <w:sz w:val="24"/>
      </w:rPr>
    </w:lvl>
    <w:lvl w:ilvl="1">
      <w:start w:val="2"/>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nsid w:val="15936823"/>
    <w:multiLevelType w:val="hybridMultilevel"/>
    <w:tmpl w:val="C8BC8206"/>
    <w:lvl w:ilvl="0" w:tplc="9E4C359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01D36"/>
    <w:multiLevelType w:val="hybridMultilevel"/>
    <w:tmpl w:val="58C635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904A51"/>
    <w:multiLevelType w:val="multilevel"/>
    <w:tmpl w:val="4470F51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DD15D82"/>
    <w:multiLevelType w:val="hybridMultilevel"/>
    <w:tmpl w:val="23803F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0D34B7"/>
    <w:multiLevelType w:val="hybridMultilevel"/>
    <w:tmpl w:val="FE941338"/>
    <w:lvl w:ilvl="0" w:tplc="999C93A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6726E"/>
    <w:multiLevelType w:val="hybridMultilevel"/>
    <w:tmpl w:val="798A0F4C"/>
    <w:lvl w:ilvl="0" w:tplc="04090005">
      <w:start w:val="1"/>
      <w:numFmt w:val="bullet"/>
      <w:lvlText w:val=""/>
      <w:lvlJc w:val="left"/>
      <w:pPr>
        <w:ind w:left="720" w:hanging="360"/>
      </w:pPr>
      <w:rPr>
        <w:rFonts w:ascii="Wingdings" w:hAnsi="Wingding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70725"/>
    <w:multiLevelType w:val="hybridMultilevel"/>
    <w:tmpl w:val="9D22BA68"/>
    <w:lvl w:ilvl="0" w:tplc="DAF802A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2153C3"/>
    <w:multiLevelType w:val="hybridMultilevel"/>
    <w:tmpl w:val="9A7E7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A620D"/>
    <w:multiLevelType w:val="hybridMultilevel"/>
    <w:tmpl w:val="AE0483EC"/>
    <w:lvl w:ilvl="0" w:tplc="235847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B45F6"/>
    <w:multiLevelType w:val="hybridMultilevel"/>
    <w:tmpl w:val="62FA75E6"/>
    <w:lvl w:ilvl="0" w:tplc="45FC3B2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F5C89"/>
    <w:multiLevelType w:val="hybridMultilevel"/>
    <w:tmpl w:val="D1A0A7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481CF8"/>
    <w:multiLevelType w:val="multilevel"/>
    <w:tmpl w:val="36A48B1A"/>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EA34C10"/>
    <w:multiLevelType w:val="hybridMultilevel"/>
    <w:tmpl w:val="EC4CABAA"/>
    <w:lvl w:ilvl="0" w:tplc="60A06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FB01F4"/>
    <w:multiLevelType w:val="hybridMultilevel"/>
    <w:tmpl w:val="6B8432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A55537"/>
    <w:multiLevelType w:val="hybridMultilevel"/>
    <w:tmpl w:val="BAB671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7934074"/>
    <w:multiLevelType w:val="hybridMultilevel"/>
    <w:tmpl w:val="A586A8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8AA1268"/>
    <w:multiLevelType w:val="multilevel"/>
    <w:tmpl w:val="A06CC9E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8C35CD8"/>
    <w:multiLevelType w:val="hybridMultilevel"/>
    <w:tmpl w:val="A8AC6E3C"/>
    <w:lvl w:ilvl="0" w:tplc="4E267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D3BD7"/>
    <w:multiLevelType w:val="hybridMultilevel"/>
    <w:tmpl w:val="985A1D1A"/>
    <w:lvl w:ilvl="0" w:tplc="83BAD486">
      <w:start w:val="1"/>
      <w:numFmt w:val="upp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56BD0"/>
    <w:multiLevelType w:val="hybridMultilevel"/>
    <w:tmpl w:val="4CA23194"/>
    <w:lvl w:ilvl="0" w:tplc="961C58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6A7F44"/>
    <w:multiLevelType w:val="multilevel"/>
    <w:tmpl w:val="723E1DC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nsid w:val="6FC120ED"/>
    <w:multiLevelType w:val="multilevel"/>
    <w:tmpl w:val="4470F51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17"/>
  </w:num>
  <w:num w:numId="4">
    <w:abstractNumId w:val="5"/>
  </w:num>
  <w:num w:numId="5">
    <w:abstractNumId w:val="7"/>
  </w:num>
  <w:num w:numId="6">
    <w:abstractNumId w:val="1"/>
  </w:num>
  <w:num w:numId="7">
    <w:abstractNumId w:val="14"/>
  </w:num>
  <w:num w:numId="8">
    <w:abstractNumId w:val="11"/>
  </w:num>
  <w:num w:numId="9">
    <w:abstractNumId w:val="3"/>
  </w:num>
  <w:num w:numId="10">
    <w:abstractNumId w:val="15"/>
  </w:num>
  <w:num w:numId="11">
    <w:abstractNumId w:val="21"/>
  </w:num>
  <w:num w:numId="12">
    <w:abstractNumId w:val="25"/>
  </w:num>
  <w:num w:numId="13">
    <w:abstractNumId w:val="6"/>
  </w:num>
  <w:num w:numId="14">
    <w:abstractNumId w:val="20"/>
  </w:num>
  <w:num w:numId="15">
    <w:abstractNumId w:val="24"/>
  </w:num>
  <w:num w:numId="16">
    <w:abstractNumId w:val="16"/>
  </w:num>
  <w:num w:numId="17">
    <w:abstractNumId w:val="0"/>
  </w:num>
  <w:num w:numId="18">
    <w:abstractNumId w:val="4"/>
  </w:num>
  <w:num w:numId="19">
    <w:abstractNumId w:val="2"/>
  </w:num>
  <w:num w:numId="20">
    <w:abstractNumId w:val="23"/>
  </w:num>
  <w:num w:numId="21">
    <w:abstractNumId w:val="22"/>
  </w:num>
  <w:num w:numId="22">
    <w:abstractNumId w:val="9"/>
  </w:num>
  <w:num w:numId="23">
    <w:abstractNumId w:val="13"/>
  </w:num>
  <w:num w:numId="24">
    <w:abstractNumId w:val="12"/>
  </w:num>
  <w:num w:numId="25">
    <w:abstractNumId w:val="8"/>
  </w:num>
  <w:num w:numId="2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F5A2D"/>
    <w:rsid w:val="00002296"/>
    <w:rsid w:val="00005042"/>
    <w:rsid w:val="00006821"/>
    <w:rsid w:val="00006D42"/>
    <w:rsid w:val="00012D69"/>
    <w:rsid w:val="00015661"/>
    <w:rsid w:val="00016B90"/>
    <w:rsid w:val="00022539"/>
    <w:rsid w:val="00024CA1"/>
    <w:rsid w:val="00025414"/>
    <w:rsid w:val="00025CD6"/>
    <w:rsid w:val="00026807"/>
    <w:rsid w:val="00027625"/>
    <w:rsid w:val="0003393C"/>
    <w:rsid w:val="00033B41"/>
    <w:rsid w:val="00034776"/>
    <w:rsid w:val="0004128A"/>
    <w:rsid w:val="0004303F"/>
    <w:rsid w:val="000477ED"/>
    <w:rsid w:val="00055787"/>
    <w:rsid w:val="00060256"/>
    <w:rsid w:val="0006123D"/>
    <w:rsid w:val="00066889"/>
    <w:rsid w:val="00067048"/>
    <w:rsid w:val="000703F0"/>
    <w:rsid w:val="00073975"/>
    <w:rsid w:val="00084FB4"/>
    <w:rsid w:val="000934D8"/>
    <w:rsid w:val="000A2478"/>
    <w:rsid w:val="000A32CA"/>
    <w:rsid w:val="000A4AB8"/>
    <w:rsid w:val="000A629C"/>
    <w:rsid w:val="000A6B3D"/>
    <w:rsid w:val="000A70DF"/>
    <w:rsid w:val="000B2001"/>
    <w:rsid w:val="000B2E6C"/>
    <w:rsid w:val="000B4C98"/>
    <w:rsid w:val="000B5BE2"/>
    <w:rsid w:val="000B6D69"/>
    <w:rsid w:val="000B7784"/>
    <w:rsid w:val="000C23C7"/>
    <w:rsid w:val="000D0B7B"/>
    <w:rsid w:val="000D36AB"/>
    <w:rsid w:val="000D38DD"/>
    <w:rsid w:val="000E20BA"/>
    <w:rsid w:val="000E428E"/>
    <w:rsid w:val="000F2257"/>
    <w:rsid w:val="000F3E29"/>
    <w:rsid w:val="000F7267"/>
    <w:rsid w:val="000F77D5"/>
    <w:rsid w:val="00101481"/>
    <w:rsid w:val="00101EB9"/>
    <w:rsid w:val="001033E8"/>
    <w:rsid w:val="00104988"/>
    <w:rsid w:val="00106FDD"/>
    <w:rsid w:val="001157D2"/>
    <w:rsid w:val="00115C99"/>
    <w:rsid w:val="00117F2F"/>
    <w:rsid w:val="0012032D"/>
    <w:rsid w:val="00122D23"/>
    <w:rsid w:val="00122EA8"/>
    <w:rsid w:val="00123CC5"/>
    <w:rsid w:val="00132789"/>
    <w:rsid w:val="001336AD"/>
    <w:rsid w:val="00141250"/>
    <w:rsid w:val="00142B2D"/>
    <w:rsid w:val="001472A9"/>
    <w:rsid w:val="00150D69"/>
    <w:rsid w:val="00152993"/>
    <w:rsid w:val="001532B3"/>
    <w:rsid w:val="00160DC1"/>
    <w:rsid w:val="00161857"/>
    <w:rsid w:val="00165AF3"/>
    <w:rsid w:val="001707FB"/>
    <w:rsid w:val="0017194E"/>
    <w:rsid w:val="001723EF"/>
    <w:rsid w:val="00174D71"/>
    <w:rsid w:val="001826B4"/>
    <w:rsid w:val="001835AA"/>
    <w:rsid w:val="00185AFE"/>
    <w:rsid w:val="00185E32"/>
    <w:rsid w:val="0019099B"/>
    <w:rsid w:val="00195E40"/>
    <w:rsid w:val="00197DF1"/>
    <w:rsid w:val="001A01BF"/>
    <w:rsid w:val="001A05FA"/>
    <w:rsid w:val="001A4639"/>
    <w:rsid w:val="001A58D2"/>
    <w:rsid w:val="001A6345"/>
    <w:rsid w:val="001A74D1"/>
    <w:rsid w:val="001B182E"/>
    <w:rsid w:val="001B2316"/>
    <w:rsid w:val="001B4747"/>
    <w:rsid w:val="001B6E1B"/>
    <w:rsid w:val="001C0B56"/>
    <w:rsid w:val="001C1352"/>
    <w:rsid w:val="001C2C9D"/>
    <w:rsid w:val="001C3608"/>
    <w:rsid w:val="001C7A0E"/>
    <w:rsid w:val="001D2C83"/>
    <w:rsid w:val="001F39FD"/>
    <w:rsid w:val="001F4167"/>
    <w:rsid w:val="001F5E1C"/>
    <w:rsid w:val="00202FC6"/>
    <w:rsid w:val="0020656F"/>
    <w:rsid w:val="00210154"/>
    <w:rsid w:val="00224349"/>
    <w:rsid w:val="0022554E"/>
    <w:rsid w:val="00235837"/>
    <w:rsid w:val="00236BD2"/>
    <w:rsid w:val="00246D3F"/>
    <w:rsid w:val="00247CB4"/>
    <w:rsid w:val="00255AC4"/>
    <w:rsid w:val="00255C1A"/>
    <w:rsid w:val="002577E1"/>
    <w:rsid w:val="00260EC0"/>
    <w:rsid w:val="002612DC"/>
    <w:rsid w:val="002656E8"/>
    <w:rsid w:val="002676EB"/>
    <w:rsid w:val="00280C81"/>
    <w:rsid w:val="002820F8"/>
    <w:rsid w:val="00282CFC"/>
    <w:rsid w:val="00286913"/>
    <w:rsid w:val="00290FEF"/>
    <w:rsid w:val="00293C23"/>
    <w:rsid w:val="00295F1B"/>
    <w:rsid w:val="0029637A"/>
    <w:rsid w:val="00296C98"/>
    <w:rsid w:val="002A28A3"/>
    <w:rsid w:val="002A4E54"/>
    <w:rsid w:val="002B2DCD"/>
    <w:rsid w:val="002B3D32"/>
    <w:rsid w:val="002C453C"/>
    <w:rsid w:val="002C66A4"/>
    <w:rsid w:val="002D041A"/>
    <w:rsid w:val="002D27B5"/>
    <w:rsid w:val="002E32CC"/>
    <w:rsid w:val="002E3F7D"/>
    <w:rsid w:val="002F0EF2"/>
    <w:rsid w:val="002F15E2"/>
    <w:rsid w:val="002F22E5"/>
    <w:rsid w:val="002F5861"/>
    <w:rsid w:val="002F6EB9"/>
    <w:rsid w:val="00302BE4"/>
    <w:rsid w:val="003036CF"/>
    <w:rsid w:val="0030517E"/>
    <w:rsid w:val="00305470"/>
    <w:rsid w:val="00306B69"/>
    <w:rsid w:val="00313C1A"/>
    <w:rsid w:val="003149F8"/>
    <w:rsid w:val="0032085B"/>
    <w:rsid w:val="00321E16"/>
    <w:rsid w:val="0032486F"/>
    <w:rsid w:val="00330BED"/>
    <w:rsid w:val="0033210D"/>
    <w:rsid w:val="00336F26"/>
    <w:rsid w:val="003378EA"/>
    <w:rsid w:val="0034477F"/>
    <w:rsid w:val="003466EF"/>
    <w:rsid w:val="00353D02"/>
    <w:rsid w:val="00361596"/>
    <w:rsid w:val="00362BDB"/>
    <w:rsid w:val="00367823"/>
    <w:rsid w:val="00367F6C"/>
    <w:rsid w:val="00370886"/>
    <w:rsid w:val="00371CA1"/>
    <w:rsid w:val="00380387"/>
    <w:rsid w:val="00382696"/>
    <w:rsid w:val="00386829"/>
    <w:rsid w:val="003924D7"/>
    <w:rsid w:val="00395CFD"/>
    <w:rsid w:val="003A02F7"/>
    <w:rsid w:val="003A243E"/>
    <w:rsid w:val="003A7FEF"/>
    <w:rsid w:val="003B0061"/>
    <w:rsid w:val="003B175A"/>
    <w:rsid w:val="003B311A"/>
    <w:rsid w:val="003B3C55"/>
    <w:rsid w:val="003C3131"/>
    <w:rsid w:val="003D35C7"/>
    <w:rsid w:val="003D35FE"/>
    <w:rsid w:val="003E10AF"/>
    <w:rsid w:val="003E16E5"/>
    <w:rsid w:val="003E6FFE"/>
    <w:rsid w:val="003F371F"/>
    <w:rsid w:val="003F5A2D"/>
    <w:rsid w:val="00401A73"/>
    <w:rsid w:val="0040238F"/>
    <w:rsid w:val="00413FDE"/>
    <w:rsid w:val="004143F1"/>
    <w:rsid w:val="00424AFE"/>
    <w:rsid w:val="00425455"/>
    <w:rsid w:val="00427834"/>
    <w:rsid w:val="004302CC"/>
    <w:rsid w:val="004314CA"/>
    <w:rsid w:val="00436B2A"/>
    <w:rsid w:val="004378B2"/>
    <w:rsid w:val="00445146"/>
    <w:rsid w:val="00446426"/>
    <w:rsid w:val="004506E4"/>
    <w:rsid w:val="004540BD"/>
    <w:rsid w:val="00454F51"/>
    <w:rsid w:val="004562CA"/>
    <w:rsid w:val="00456AB0"/>
    <w:rsid w:val="00460EEB"/>
    <w:rsid w:val="004623F8"/>
    <w:rsid w:val="004638EC"/>
    <w:rsid w:val="00464F22"/>
    <w:rsid w:val="00470002"/>
    <w:rsid w:val="00474C90"/>
    <w:rsid w:val="004817E8"/>
    <w:rsid w:val="004879B9"/>
    <w:rsid w:val="004A1055"/>
    <w:rsid w:val="004C595A"/>
    <w:rsid w:val="004D1692"/>
    <w:rsid w:val="004E0D61"/>
    <w:rsid w:val="004E0F0B"/>
    <w:rsid w:val="004E107E"/>
    <w:rsid w:val="004F0CE4"/>
    <w:rsid w:val="004F0EAF"/>
    <w:rsid w:val="005005C4"/>
    <w:rsid w:val="00504A66"/>
    <w:rsid w:val="0050667D"/>
    <w:rsid w:val="005257BF"/>
    <w:rsid w:val="00527FD5"/>
    <w:rsid w:val="00530FB1"/>
    <w:rsid w:val="00541897"/>
    <w:rsid w:val="005448CE"/>
    <w:rsid w:val="00552128"/>
    <w:rsid w:val="005547F4"/>
    <w:rsid w:val="00562E91"/>
    <w:rsid w:val="005651AE"/>
    <w:rsid w:val="00571475"/>
    <w:rsid w:val="005723B0"/>
    <w:rsid w:val="0057354D"/>
    <w:rsid w:val="005736D8"/>
    <w:rsid w:val="00580E22"/>
    <w:rsid w:val="00586331"/>
    <w:rsid w:val="005B09EF"/>
    <w:rsid w:val="005B5C23"/>
    <w:rsid w:val="005B5C52"/>
    <w:rsid w:val="005B7C9C"/>
    <w:rsid w:val="005C02F7"/>
    <w:rsid w:val="005C3E90"/>
    <w:rsid w:val="005D10E3"/>
    <w:rsid w:val="005D34F7"/>
    <w:rsid w:val="005D457D"/>
    <w:rsid w:val="005D74F2"/>
    <w:rsid w:val="005F7966"/>
    <w:rsid w:val="005F7E10"/>
    <w:rsid w:val="006010B6"/>
    <w:rsid w:val="00602937"/>
    <w:rsid w:val="006050B4"/>
    <w:rsid w:val="00605F00"/>
    <w:rsid w:val="00610388"/>
    <w:rsid w:val="00612A5E"/>
    <w:rsid w:val="006136D6"/>
    <w:rsid w:val="00623240"/>
    <w:rsid w:val="0063005E"/>
    <w:rsid w:val="006304ED"/>
    <w:rsid w:val="006331E1"/>
    <w:rsid w:val="00633A3B"/>
    <w:rsid w:val="00634140"/>
    <w:rsid w:val="006353D1"/>
    <w:rsid w:val="00635551"/>
    <w:rsid w:val="00637BFC"/>
    <w:rsid w:val="006458B5"/>
    <w:rsid w:val="00653C58"/>
    <w:rsid w:val="00681239"/>
    <w:rsid w:val="00682DE9"/>
    <w:rsid w:val="0068320F"/>
    <w:rsid w:val="0068334D"/>
    <w:rsid w:val="00683AAA"/>
    <w:rsid w:val="00684573"/>
    <w:rsid w:val="00684604"/>
    <w:rsid w:val="00692AFA"/>
    <w:rsid w:val="006A3CC2"/>
    <w:rsid w:val="006B1824"/>
    <w:rsid w:val="006B1859"/>
    <w:rsid w:val="006B1D03"/>
    <w:rsid w:val="006C1830"/>
    <w:rsid w:val="006C3561"/>
    <w:rsid w:val="006C4FC4"/>
    <w:rsid w:val="006C7012"/>
    <w:rsid w:val="006D0FD3"/>
    <w:rsid w:val="006D4DC6"/>
    <w:rsid w:val="006E5625"/>
    <w:rsid w:val="006F1783"/>
    <w:rsid w:val="006F1CE4"/>
    <w:rsid w:val="006F5548"/>
    <w:rsid w:val="006F6317"/>
    <w:rsid w:val="00714837"/>
    <w:rsid w:val="00714F2D"/>
    <w:rsid w:val="00716AC7"/>
    <w:rsid w:val="00717284"/>
    <w:rsid w:val="0071772F"/>
    <w:rsid w:val="0072152C"/>
    <w:rsid w:val="00723378"/>
    <w:rsid w:val="00725FD0"/>
    <w:rsid w:val="00731649"/>
    <w:rsid w:val="00734CD1"/>
    <w:rsid w:val="00741180"/>
    <w:rsid w:val="00742519"/>
    <w:rsid w:val="00747718"/>
    <w:rsid w:val="007503DB"/>
    <w:rsid w:val="0075052E"/>
    <w:rsid w:val="0075190D"/>
    <w:rsid w:val="00757F45"/>
    <w:rsid w:val="00760D37"/>
    <w:rsid w:val="00761952"/>
    <w:rsid w:val="0078208E"/>
    <w:rsid w:val="00783053"/>
    <w:rsid w:val="007858F7"/>
    <w:rsid w:val="00786290"/>
    <w:rsid w:val="00790A37"/>
    <w:rsid w:val="00790E8B"/>
    <w:rsid w:val="00793B5E"/>
    <w:rsid w:val="00794EB8"/>
    <w:rsid w:val="007969B8"/>
    <w:rsid w:val="007B05BC"/>
    <w:rsid w:val="007B59C8"/>
    <w:rsid w:val="007B5D65"/>
    <w:rsid w:val="007C0E6E"/>
    <w:rsid w:val="007C1D35"/>
    <w:rsid w:val="007C45DE"/>
    <w:rsid w:val="007C69CF"/>
    <w:rsid w:val="007E74B3"/>
    <w:rsid w:val="007E775C"/>
    <w:rsid w:val="007F082D"/>
    <w:rsid w:val="007F3332"/>
    <w:rsid w:val="008016B4"/>
    <w:rsid w:val="008017FD"/>
    <w:rsid w:val="00812CA9"/>
    <w:rsid w:val="00815C29"/>
    <w:rsid w:val="00815E83"/>
    <w:rsid w:val="00823280"/>
    <w:rsid w:val="00830312"/>
    <w:rsid w:val="00833760"/>
    <w:rsid w:val="00834432"/>
    <w:rsid w:val="008369AF"/>
    <w:rsid w:val="008376EC"/>
    <w:rsid w:val="00840657"/>
    <w:rsid w:val="00840E90"/>
    <w:rsid w:val="00842B48"/>
    <w:rsid w:val="008439F8"/>
    <w:rsid w:val="00844B12"/>
    <w:rsid w:val="008467EE"/>
    <w:rsid w:val="00850F58"/>
    <w:rsid w:val="008534B6"/>
    <w:rsid w:val="008633ED"/>
    <w:rsid w:val="00863E66"/>
    <w:rsid w:val="008655F4"/>
    <w:rsid w:val="008671B6"/>
    <w:rsid w:val="00867CDC"/>
    <w:rsid w:val="008724E0"/>
    <w:rsid w:val="00877728"/>
    <w:rsid w:val="00880128"/>
    <w:rsid w:val="00881D9E"/>
    <w:rsid w:val="00883F11"/>
    <w:rsid w:val="00891620"/>
    <w:rsid w:val="008939A6"/>
    <w:rsid w:val="00896434"/>
    <w:rsid w:val="00897EC8"/>
    <w:rsid w:val="008A4771"/>
    <w:rsid w:val="008B15D4"/>
    <w:rsid w:val="008B1B7B"/>
    <w:rsid w:val="008D4F20"/>
    <w:rsid w:val="008D6BDF"/>
    <w:rsid w:val="008E0B1D"/>
    <w:rsid w:val="008E0BD1"/>
    <w:rsid w:val="008F7893"/>
    <w:rsid w:val="0090043C"/>
    <w:rsid w:val="009006CB"/>
    <w:rsid w:val="0090309B"/>
    <w:rsid w:val="00904AA0"/>
    <w:rsid w:val="009058E6"/>
    <w:rsid w:val="00913FF7"/>
    <w:rsid w:val="009163B8"/>
    <w:rsid w:val="00924CC1"/>
    <w:rsid w:val="00937816"/>
    <w:rsid w:val="009402CB"/>
    <w:rsid w:val="00945BD6"/>
    <w:rsid w:val="0094621B"/>
    <w:rsid w:val="009532F4"/>
    <w:rsid w:val="009709E8"/>
    <w:rsid w:val="00970A2E"/>
    <w:rsid w:val="0097340B"/>
    <w:rsid w:val="00973AE7"/>
    <w:rsid w:val="00975450"/>
    <w:rsid w:val="00980F38"/>
    <w:rsid w:val="009827AC"/>
    <w:rsid w:val="0099070D"/>
    <w:rsid w:val="009A3AD7"/>
    <w:rsid w:val="009B65AC"/>
    <w:rsid w:val="009B7C72"/>
    <w:rsid w:val="009C5A8D"/>
    <w:rsid w:val="009D4110"/>
    <w:rsid w:val="009E0B3F"/>
    <w:rsid w:val="009E189C"/>
    <w:rsid w:val="009E23DE"/>
    <w:rsid w:val="009E43DC"/>
    <w:rsid w:val="009E4739"/>
    <w:rsid w:val="009E526C"/>
    <w:rsid w:val="009E6BE8"/>
    <w:rsid w:val="009F130A"/>
    <w:rsid w:val="009F7128"/>
    <w:rsid w:val="009F74B0"/>
    <w:rsid w:val="009F7DE3"/>
    <w:rsid w:val="00A03F5F"/>
    <w:rsid w:val="00A06965"/>
    <w:rsid w:val="00A11244"/>
    <w:rsid w:val="00A21BB4"/>
    <w:rsid w:val="00A21E91"/>
    <w:rsid w:val="00A237BE"/>
    <w:rsid w:val="00A264E5"/>
    <w:rsid w:val="00A436DA"/>
    <w:rsid w:val="00A467A0"/>
    <w:rsid w:val="00A50CDB"/>
    <w:rsid w:val="00A63017"/>
    <w:rsid w:val="00A74525"/>
    <w:rsid w:val="00A85422"/>
    <w:rsid w:val="00A866F9"/>
    <w:rsid w:val="00A92A6D"/>
    <w:rsid w:val="00A93236"/>
    <w:rsid w:val="00AA37D4"/>
    <w:rsid w:val="00AA63CE"/>
    <w:rsid w:val="00AA73F4"/>
    <w:rsid w:val="00AB04FF"/>
    <w:rsid w:val="00AB0CC6"/>
    <w:rsid w:val="00AB2B16"/>
    <w:rsid w:val="00AC15E2"/>
    <w:rsid w:val="00AC34EE"/>
    <w:rsid w:val="00AC511B"/>
    <w:rsid w:val="00AD0380"/>
    <w:rsid w:val="00AD1DCC"/>
    <w:rsid w:val="00AD630E"/>
    <w:rsid w:val="00AE4580"/>
    <w:rsid w:val="00AE4750"/>
    <w:rsid w:val="00AE6EE9"/>
    <w:rsid w:val="00AF0C31"/>
    <w:rsid w:val="00AF4702"/>
    <w:rsid w:val="00AF6A9D"/>
    <w:rsid w:val="00B01A6F"/>
    <w:rsid w:val="00B05D15"/>
    <w:rsid w:val="00B106F8"/>
    <w:rsid w:val="00B12F70"/>
    <w:rsid w:val="00B1513C"/>
    <w:rsid w:val="00B157B1"/>
    <w:rsid w:val="00B1781B"/>
    <w:rsid w:val="00B25186"/>
    <w:rsid w:val="00B334D8"/>
    <w:rsid w:val="00B356E9"/>
    <w:rsid w:val="00B4008F"/>
    <w:rsid w:val="00B4030F"/>
    <w:rsid w:val="00B4262E"/>
    <w:rsid w:val="00B536C0"/>
    <w:rsid w:val="00B5679D"/>
    <w:rsid w:val="00B5742E"/>
    <w:rsid w:val="00B616B5"/>
    <w:rsid w:val="00B81A4D"/>
    <w:rsid w:val="00B82E54"/>
    <w:rsid w:val="00B85A59"/>
    <w:rsid w:val="00B9124D"/>
    <w:rsid w:val="00B92B21"/>
    <w:rsid w:val="00B94FC2"/>
    <w:rsid w:val="00BA1BC1"/>
    <w:rsid w:val="00BA444A"/>
    <w:rsid w:val="00BA5386"/>
    <w:rsid w:val="00BA6616"/>
    <w:rsid w:val="00BB4C82"/>
    <w:rsid w:val="00BC1542"/>
    <w:rsid w:val="00BC26E5"/>
    <w:rsid w:val="00BD5803"/>
    <w:rsid w:val="00BE3A63"/>
    <w:rsid w:val="00BE7115"/>
    <w:rsid w:val="00BF3E06"/>
    <w:rsid w:val="00BF4CED"/>
    <w:rsid w:val="00C00DE9"/>
    <w:rsid w:val="00C10ACA"/>
    <w:rsid w:val="00C12161"/>
    <w:rsid w:val="00C13071"/>
    <w:rsid w:val="00C1398E"/>
    <w:rsid w:val="00C274B8"/>
    <w:rsid w:val="00C36E75"/>
    <w:rsid w:val="00C416FF"/>
    <w:rsid w:val="00C43945"/>
    <w:rsid w:val="00C50393"/>
    <w:rsid w:val="00C5164D"/>
    <w:rsid w:val="00C56FF2"/>
    <w:rsid w:val="00C60B2D"/>
    <w:rsid w:val="00C65938"/>
    <w:rsid w:val="00C67A70"/>
    <w:rsid w:val="00C70A90"/>
    <w:rsid w:val="00C74C00"/>
    <w:rsid w:val="00C779E0"/>
    <w:rsid w:val="00C82F92"/>
    <w:rsid w:val="00CA1E9D"/>
    <w:rsid w:val="00CA4F30"/>
    <w:rsid w:val="00CC0E94"/>
    <w:rsid w:val="00CC1047"/>
    <w:rsid w:val="00CC3187"/>
    <w:rsid w:val="00CD0F17"/>
    <w:rsid w:val="00CD12D0"/>
    <w:rsid w:val="00CD358A"/>
    <w:rsid w:val="00CD389C"/>
    <w:rsid w:val="00CD771E"/>
    <w:rsid w:val="00CE0B75"/>
    <w:rsid w:val="00CE0DFE"/>
    <w:rsid w:val="00CE204C"/>
    <w:rsid w:val="00CE2514"/>
    <w:rsid w:val="00CE2AEB"/>
    <w:rsid w:val="00CE306C"/>
    <w:rsid w:val="00CE72E1"/>
    <w:rsid w:val="00CF1C6C"/>
    <w:rsid w:val="00D05D37"/>
    <w:rsid w:val="00D17D44"/>
    <w:rsid w:val="00D17D72"/>
    <w:rsid w:val="00D32D60"/>
    <w:rsid w:val="00D40B58"/>
    <w:rsid w:val="00D42EA3"/>
    <w:rsid w:val="00D51F6A"/>
    <w:rsid w:val="00D535A5"/>
    <w:rsid w:val="00D56224"/>
    <w:rsid w:val="00D60049"/>
    <w:rsid w:val="00D62593"/>
    <w:rsid w:val="00D70A73"/>
    <w:rsid w:val="00D71FEB"/>
    <w:rsid w:val="00D76981"/>
    <w:rsid w:val="00D85AD8"/>
    <w:rsid w:val="00D8651B"/>
    <w:rsid w:val="00D86D8E"/>
    <w:rsid w:val="00D872C0"/>
    <w:rsid w:val="00D91F45"/>
    <w:rsid w:val="00D92267"/>
    <w:rsid w:val="00D9502C"/>
    <w:rsid w:val="00D95885"/>
    <w:rsid w:val="00DA115F"/>
    <w:rsid w:val="00DA4091"/>
    <w:rsid w:val="00DC0427"/>
    <w:rsid w:val="00DC09D2"/>
    <w:rsid w:val="00DC2A24"/>
    <w:rsid w:val="00DC42E7"/>
    <w:rsid w:val="00DC4679"/>
    <w:rsid w:val="00DD6859"/>
    <w:rsid w:val="00DD78B7"/>
    <w:rsid w:val="00DE3421"/>
    <w:rsid w:val="00DE5312"/>
    <w:rsid w:val="00DE538C"/>
    <w:rsid w:val="00DF000E"/>
    <w:rsid w:val="00DF2CC8"/>
    <w:rsid w:val="00DF36A0"/>
    <w:rsid w:val="00E00321"/>
    <w:rsid w:val="00E00EFD"/>
    <w:rsid w:val="00E023D9"/>
    <w:rsid w:val="00E04AA9"/>
    <w:rsid w:val="00E077F6"/>
    <w:rsid w:val="00E11CD1"/>
    <w:rsid w:val="00E12315"/>
    <w:rsid w:val="00E132B2"/>
    <w:rsid w:val="00E205A2"/>
    <w:rsid w:val="00E268F3"/>
    <w:rsid w:val="00E31C33"/>
    <w:rsid w:val="00E31E8E"/>
    <w:rsid w:val="00E34ECF"/>
    <w:rsid w:val="00E35839"/>
    <w:rsid w:val="00E42F6C"/>
    <w:rsid w:val="00E47E2E"/>
    <w:rsid w:val="00E65978"/>
    <w:rsid w:val="00E66335"/>
    <w:rsid w:val="00E673E4"/>
    <w:rsid w:val="00E71442"/>
    <w:rsid w:val="00E777CD"/>
    <w:rsid w:val="00E8330C"/>
    <w:rsid w:val="00E83CE3"/>
    <w:rsid w:val="00E84B5F"/>
    <w:rsid w:val="00E91311"/>
    <w:rsid w:val="00EA0499"/>
    <w:rsid w:val="00EA2790"/>
    <w:rsid w:val="00EA3233"/>
    <w:rsid w:val="00EA49C4"/>
    <w:rsid w:val="00EA7E1F"/>
    <w:rsid w:val="00EB3081"/>
    <w:rsid w:val="00EB4A1B"/>
    <w:rsid w:val="00EC22A3"/>
    <w:rsid w:val="00ED1B8C"/>
    <w:rsid w:val="00ED3029"/>
    <w:rsid w:val="00ED3699"/>
    <w:rsid w:val="00ED3E4D"/>
    <w:rsid w:val="00ED3E7D"/>
    <w:rsid w:val="00ED7C48"/>
    <w:rsid w:val="00EE01AD"/>
    <w:rsid w:val="00EE4E21"/>
    <w:rsid w:val="00EF0DD5"/>
    <w:rsid w:val="00EF1EED"/>
    <w:rsid w:val="00EF2B8F"/>
    <w:rsid w:val="00F00F80"/>
    <w:rsid w:val="00F04441"/>
    <w:rsid w:val="00F058E1"/>
    <w:rsid w:val="00F0718B"/>
    <w:rsid w:val="00F102A2"/>
    <w:rsid w:val="00F14B35"/>
    <w:rsid w:val="00F4675A"/>
    <w:rsid w:val="00F53EB7"/>
    <w:rsid w:val="00F569ED"/>
    <w:rsid w:val="00F56C34"/>
    <w:rsid w:val="00F579E4"/>
    <w:rsid w:val="00F736CA"/>
    <w:rsid w:val="00F739F1"/>
    <w:rsid w:val="00F7591D"/>
    <w:rsid w:val="00F7697C"/>
    <w:rsid w:val="00F83E63"/>
    <w:rsid w:val="00F945ED"/>
    <w:rsid w:val="00F94E82"/>
    <w:rsid w:val="00F97294"/>
    <w:rsid w:val="00FA21E0"/>
    <w:rsid w:val="00FB176C"/>
    <w:rsid w:val="00FB6241"/>
    <w:rsid w:val="00FC07AD"/>
    <w:rsid w:val="00FC27DF"/>
    <w:rsid w:val="00FC3DC6"/>
    <w:rsid w:val="00FC6871"/>
    <w:rsid w:val="00FD0E11"/>
    <w:rsid w:val="00FD1174"/>
    <w:rsid w:val="00FD7569"/>
    <w:rsid w:val="00FD7E7D"/>
    <w:rsid w:val="00FE1277"/>
    <w:rsid w:val="00FF0081"/>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2D"/>
    <w:rPr>
      <w:color w:val="000000"/>
      <w:sz w:val="2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5A2D"/>
    <w:pPr>
      <w:tabs>
        <w:tab w:val="center" w:pos="4703"/>
        <w:tab w:val="right" w:pos="9406"/>
      </w:tabs>
    </w:pPr>
    <w:rPr>
      <w:noProof/>
      <w:color w:val="auto"/>
      <w:sz w:val="24"/>
      <w:szCs w:val="24"/>
      <w:lang w:val="sq-AL" w:eastAsia="de-DE"/>
    </w:rPr>
  </w:style>
  <w:style w:type="paragraph" w:styleId="BalloonText">
    <w:name w:val="Balloon Text"/>
    <w:basedOn w:val="Normal"/>
    <w:link w:val="BalloonTextChar"/>
    <w:rsid w:val="00F945ED"/>
    <w:rPr>
      <w:rFonts w:ascii="Tahoma" w:hAnsi="Tahoma" w:cs="Tahoma"/>
      <w:sz w:val="16"/>
      <w:szCs w:val="16"/>
    </w:rPr>
  </w:style>
  <w:style w:type="character" w:customStyle="1" w:styleId="BalloonTextChar">
    <w:name w:val="Balloon Text Char"/>
    <w:basedOn w:val="DefaultParagraphFont"/>
    <w:link w:val="BalloonText"/>
    <w:rsid w:val="00F945ED"/>
    <w:rPr>
      <w:rFonts w:ascii="Tahoma" w:hAnsi="Tahoma" w:cs="Tahoma"/>
      <w:color w:val="000000"/>
      <w:sz w:val="16"/>
      <w:szCs w:val="16"/>
      <w:lang w:val="sl-SI" w:eastAsia="sl-SI"/>
    </w:rPr>
  </w:style>
  <w:style w:type="paragraph" w:styleId="Footer">
    <w:name w:val="footer"/>
    <w:basedOn w:val="Normal"/>
    <w:link w:val="FooterChar"/>
    <w:uiPriority w:val="99"/>
    <w:rsid w:val="00B12F70"/>
    <w:pPr>
      <w:tabs>
        <w:tab w:val="center" w:pos="4320"/>
        <w:tab w:val="right" w:pos="8640"/>
      </w:tabs>
    </w:pPr>
    <w:rPr>
      <w:color w:val="auto"/>
      <w:sz w:val="24"/>
      <w:szCs w:val="24"/>
      <w:lang w:val="sq-AL" w:eastAsia="sr-Latn-CS"/>
    </w:rPr>
  </w:style>
  <w:style w:type="character" w:customStyle="1" w:styleId="FooterChar">
    <w:name w:val="Footer Char"/>
    <w:basedOn w:val="DefaultParagraphFont"/>
    <w:link w:val="Footer"/>
    <w:uiPriority w:val="99"/>
    <w:rsid w:val="00B12F70"/>
    <w:rPr>
      <w:sz w:val="24"/>
      <w:szCs w:val="24"/>
      <w:lang w:val="sq-AL" w:eastAsia="sr-Latn-CS"/>
    </w:rPr>
  </w:style>
  <w:style w:type="paragraph" w:customStyle="1" w:styleId="CharCharCharCharCharChar">
    <w:name w:val="Char Char Char Char Char Char"/>
    <w:basedOn w:val="Normal"/>
    <w:uiPriority w:val="99"/>
    <w:rsid w:val="00B12F70"/>
    <w:pPr>
      <w:spacing w:after="160" w:line="240" w:lineRule="exact"/>
    </w:pPr>
    <w:rPr>
      <w:rFonts w:ascii="Tahoma" w:hAnsi="Tahoma" w:cs="Tahoma"/>
      <w:color w:val="auto"/>
      <w:sz w:val="20"/>
      <w:lang w:val="en-US" w:eastAsia="en-US"/>
    </w:rPr>
  </w:style>
  <w:style w:type="table" w:styleId="TableGrid">
    <w:name w:val="Table Grid"/>
    <w:basedOn w:val="TableNormal"/>
    <w:uiPriority w:val="99"/>
    <w:rsid w:val="00B12F7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F7D"/>
    <w:pPr>
      <w:ind w:left="720"/>
      <w:contextualSpacing/>
    </w:pPr>
  </w:style>
  <w:style w:type="paragraph" w:styleId="BodyText2">
    <w:name w:val="Body Text 2"/>
    <w:basedOn w:val="Normal"/>
    <w:link w:val="BodyText2Char"/>
    <w:uiPriority w:val="99"/>
    <w:rsid w:val="00B106F8"/>
    <w:rPr>
      <w:rFonts w:eastAsia="MS Mincho"/>
      <w:color w:val="auto"/>
      <w:sz w:val="28"/>
      <w:szCs w:val="28"/>
      <w:lang w:val="sq-AL" w:eastAsia="en-US"/>
    </w:rPr>
  </w:style>
  <w:style w:type="character" w:customStyle="1" w:styleId="BodyText2Char">
    <w:name w:val="Body Text 2 Char"/>
    <w:basedOn w:val="DefaultParagraphFont"/>
    <w:link w:val="BodyText2"/>
    <w:uiPriority w:val="99"/>
    <w:rsid w:val="00B106F8"/>
    <w:rPr>
      <w:rFonts w:eastAsia="MS Mincho"/>
      <w:sz w:val="28"/>
      <w:szCs w:val="28"/>
      <w:lang w:val="sq-AL"/>
    </w:rPr>
  </w:style>
  <w:style w:type="paragraph" w:styleId="DocumentMap">
    <w:name w:val="Document Map"/>
    <w:basedOn w:val="Normal"/>
    <w:link w:val="DocumentMapChar"/>
    <w:rsid w:val="002F0EF2"/>
    <w:rPr>
      <w:rFonts w:ascii="Tahoma" w:hAnsi="Tahoma" w:cs="Tahoma"/>
      <w:sz w:val="16"/>
      <w:szCs w:val="16"/>
    </w:rPr>
  </w:style>
  <w:style w:type="character" w:customStyle="1" w:styleId="DocumentMapChar">
    <w:name w:val="Document Map Char"/>
    <w:basedOn w:val="DefaultParagraphFont"/>
    <w:link w:val="DocumentMap"/>
    <w:rsid w:val="002F0EF2"/>
    <w:rPr>
      <w:rFonts w:ascii="Tahoma" w:hAnsi="Tahoma" w:cs="Tahoma"/>
      <w:color w:val="000000"/>
      <w:sz w:val="16"/>
      <w:szCs w:val="16"/>
      <w:lang w:val="sl-SI" w:eastAsia="sl-SI"/>
    </w:rPr>
  </w:style>
  <w:style w:type="character" w:customStyle="1" w:styleId="HeaderChar">
    <w:name w:val="Header Char"/>
    <w:basedOn w:val="DefaultParagraphFont"/>
    <w:link w:val="Header"/>
    <w:uiPriority w:val="99"/>
    <w:rsid w:val="005C3E90"/>
    <w:rPr>
      <w:noProof/>
      <w:sz w:val="24"/>
      <w:szCs w:val="24"/>
      <w:lang w:val="sq-AL" w:eastAsia="de-DE"/>
    </w:rPr>
  </w:style>
  <w:style w:type="paragraph" w:styleId="NoSpacing">
    <w:name w:val="No Spacing"/>
    <w:link w:val="NoSpacingChar"/>
    <w:uiPriority w:val="1"/>
    <w:qFormat/>
    <w:rsid w:val="005C3E9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C3E90"/>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220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96E704A-6626-49AC-8F70-012BBA20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Statistika</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dc:creator>
  <cp:lastModifiedBy>qendresa.jashanica</cp:lastModifiedBy>
  <cp:revision>2</cp:revision>
  <cp:lastPrinted>2017-08-02T01:22:00Z</cp:lastPrinted>
  <dcterms:created xsi:type="dcterms:W3CDTF">2018-02-07T10:21:00Z</dcterms:created>
  <dcterms:modified xsi:type="dcterms:W3CDTF">2018-02-07T10:21:00Z</dcterms:modified>
</cp:coreProperties>
</file>